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B755" w14:textId="5A05B41A" w:rsidR="00C01935" w:rsidRDefault="009D60A2">
      <w:r>
        <w:t xml:space="preserve">GABARITO - </w:t>
      </w:r>
      <w:r w:rsidRPr="009D60A2">
        <w:t>Questionário de Ciências para P</w:t>
      </w:r>
      <w:r>
        <w:t>1</w:t>
      </w:r>
    </w:p>
    <w:p w14:paraId="0493AE7D" w14:textId="3ABD8C37" w:rsidR="00C01935" w:rsidRDefault="00C01935">
      <w:r>
        <w:t xml:space="preserve">1 – </w:t>
      </w:r>
      <w:proofErr w:type="gramStart"/>
      <w:r>
        <w:t>a</w:t>
      </w:r>
      <w:proofErr w:type="gramEnd"/>
      <w:r>
        <w:t>) revestimento e proteção</w:t>
      </w:r>
    </w:p>
    <w:p w14:paraId="6F1EF82C" w14:textId="6E57949C" w:rsidR="00C01935" w:rsidRDefault="00C01935">
      <w:r>
        <w:t>b) responsáveis por receber, processar e responder a estímulos.</w:t>
      </w:r>
    </w:p>
    <w:p w14:paraId="4D6BADCD" w14:textId="5867E696" w:rsidR="00C01935" w:rsidRDefault="00C01935">
      <w:r>
        <w:t>C) preencher, ligar e servir de suporte para os outros tecidos.</w:t>
      </w:r>
    </w:p>
    <w:p w14:paraId="49080D45" w14:textId="6BE1CEB3" w:rsidR="00C01935" w:rsidRDefault="00C01935">
      <w:r>
        <w:t>d) reserva de energia, isolante térmico e proteção contra choques mecânicos.</w:t>
      </w:r>
    </w:p>
    <w:p w14:paraId="12C00F34" w14:textId="39FBA9CC" w:rsidR="00C01935" w:rsidRDefault="00C01935">
      <w:r>
        <w:t>2 – Tecido epitelial, conjuntivo, muscular e nervoso.</w:t>
      </w:r>
    </w:p>
    <w:p w14:paraId="06ADBD05" w14:textId="2712B1A2" w:rsidR="00C01935" w:rsidRDefault="00C01935">
      <w:r>
        <w:t xml:space="preserve">3 – A célula vegetal possui algumas estruturas e organelas que na célula animal não possui </w:t>
      </w:r>
      <w:proofErr w:type="gramStart"/>
      <w:r>
        <w:t>como  a</w:t>
      </w:r>
      <w:proofErr w:type="gramEnd"/>
      <w:r>
        <w:t xml:space="preserve"> parede celular, cloroplasto e vacúolo.</w:t>
      </w:r>
    </w:p>
    <w:p w14:paraId="2B72F0A0" w14:textId="77777777" w:rsidR="00BD6BC4" w:rsidRDefault="00BD6BC4"/>
    <w:p w14:paraId="74CC297F" w14:textId="77777777" w:rsidR="00BD6BC4" w:rsidRDefault="00BD6BC4"/>
    <w:p w14:paraId="13356AFF" w14:textId="2F75DE8B" w:rsidR="00C01935" w:rsidRDefault="00C01935">
      <w:r>
        <w:t xml:space="preserve">4 - </w:t>
      </w:r>
      <w:r w:rsidR="00BD6BC4">
        <w:rPr>
          <w:noProof/>
        </w:rPr>
        <w:drawing>
          <wp:inline distT="0" distB="0" distL="0" distR="0" wp14:anchorId="3D69A9BF" wp14:editId="1D826BFF">
            <wp:extent cx="2399386" cy="1089965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46" b="13831"/>
                    <a:stretch/>
                  </pic:blipFill>
                  <pic:spPr bwMode="auto">
                    <a:xfrm>
                      <a:off x="0" y="0"/>
                      <a:ext cx="2409168" cy="109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74A38" w14:textId="726B060F" w:rsidR="00BD6BC4" w:rsidRDefault="00BD6BC4">
      <w:r>
        <w:t>5 – Hemácias: transportam o oxigênio</w:t>
      </w:r>
    </w:p>
    <w:p w14:paraId="0ED45F7E" w14:textId="068DD973" w:rsidR="00BD6BC4" w:rsidRDefault="00BD6BC4">
      <w:r>
        <w:t>Leucócitos: Protegem o organismo.</w:t>
      </w:r>
    </w:p>
    <w:p w14:paraId="0ADBC30F" w14:textId="0E0463FA" w:rsidR="00BD6BC4" w:rsidRDefault="00BD6BC4">
      <w:r>
        <w:t>Plaquetas: impedem a hemorragia.</w:t>
      </w:r>
    </w:p>
    <w:p w14:paraId="597C3693" w14:textId="26E96D21" w:rsidR="00BD6BC4" w:rsidRDefault="00BD6BC4">
      <w:r>
        <w:t xml:space="preserve"> 6 – A célula bacteriana não possui núcleo e a célula animal possui núcleo.</w:t>
      </w:r>
    </w:p>
    <w:p w14:paraId="640C4F52" w14:textId="7121F6EC" w:rsidR="00BD6BC4" w:rsidRDefault="00BD6BC4">
      <w:proofErr w:type="gramStart"/>
      <w:r>
        <w:t>7  -</w:t>
      </w:r>
      <w:proofErr w:type="gramEnd"/>
      <w:r>
        <w:t xml:space="preserve"> a) respiração celular.</w:t>
      </w:r>
    </w:p>
    <w:p w14:paraId="3F0AAEC0" w14:textId="1B9C177F" w:rsidR="00BD6BC4" w:rsidRDefault="00BD6BC4">
      <w:r>
        <w:t>b) envolve e protege a célula</w:t>
      </w:r>
      <w:r w:rsidR="00403826">
        <w:t>.</w:t>
      </w:r>
    </w:p>
    <w:p w14:paraId="2F76A119" w14:textId="77777777" w:rsidR="00403826" w:rsidRDefault="00403826" w:rsidP="00403826">
      <w:r>
        <w:t>c) ficam armazenadas as informações genéticas.</w:t>
      </w:r>
    </w:p>
    <w:p w14:paraId="750F11CC" w14:textId="77777777" w:rsidR="00403826" w:rsidRDefault="00403826" w:rsidP="00403826">
      <w:r>
        <w:t>d) constitui a maior parte da célula e nele encontramos as organelas.</w:t>
      </w:r>
    </w:p>
    <w:p w14:paraId="5E2AB785" w14:textId="77777777" w:rsidR="00403826" w:rsidRDefault="00403826" w:rsidP="00403826">
      <w:r>
        <w:t>e) produzir proteínas.</w:t>
      </w:r>
    </w:p>
    <w:p w14:paraId="27CF3F43" w14:textId="77777777" w:rsidR="00403826" w:rsidRDefault="00403826" w:rsidP="00403826">
      <w:r>
        <w:t>f) produção, armazenamento e transporte de substâncias.</w:t>
      </w:r>
    </w:p>
    <w:p w14:paraId="54BAADED" w14:textId="77777777" w:rsidR="00403826" w:rsidRDefault="00403826" w:rsidP="00403826">
      <w:r>
        <w:t>8 – Tecido muscular estriado esquelético: constitui os músculos esqueléticos. Contração rápida e voluntária.</w:t>
      </w:r>
    </w:p>
    <w:p w14:paraId="18AF4CF8" w14:textId="77777777" w:rsidR="00403826" w:rsidRDefault="00403826" w:rsidP="00403826">
      <w:r>
        <w:t>Tecido muscular estriado cardíaco: constitui a parede do coração. Contração rápida e involuntária.</w:t>
      </w:r>
    </w:p>
    <w:p w14:paraId="182880D7" w14:textId="77777777" w:rsidR="00403826" w:rsidRDefault="00403826" w:rsidP="00403826">
      <w:r>
        <w:t>Tecido muscular não estriado ou liso: forma a musculatura dos órgãos internos.</w:t>
      </w:r>
    </w:p>
    <w:p w14:paraId="64E37B2A" w14:textId="77777777" w:rsidR="00403826" w:rsidRDefault="00403826" w:rsidP="00403826">
      <w:r>
        <w:t xml:space="preserve"> 9 – Possuem células justapostas fortemente unidas e pouca substância intercelular.</w:t>
      </w:r>
    </w:p>
    <w:p w14:paraId="4E3E2779" w14:textId="05F8E9E8" w:rsidR="00403826" w:rsidRDefault="00403826" w:rsidP="00403826">
      <w:r>
        <w:t>10 – Conjunto de células semelhantes que desempenham a mesma função.</w:t>
      </w:r>
    </w:p>
    <w:sectPr w:rsidR="00403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35"/>
    <w:rsid w:val="00403826"/>
    <w:rsid w:val="0056651D"/>
    <w:rsid w:val="009D60A2"/>
    <w:rsid w:val="00BD6BC4"/>
    <w:rsid w:val="00C0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3401"/>
  <w15:chartTrackingRefBased/>
  <w15:docId w15:val="{57DEB280-5BB3-47F2-BEAC-319C6116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3</cp:revision>
  <dcterms:created xsi:type="dcterms:W3CDTF">2024-04-12T13:34:00Z</dcterms:created>
  <dcterms:modified xsi:type="dcterms:W3CDTF">2024-04-12T18:16:00Z</dcterms:modified>
</cp:coreProperties>
</file>