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55AF01D0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B56508">
        <w:rPr>
          <w:b/>
          <w:color w:val="FF0000"/>
          <w:sz w:val="22"/>
          <w:szCs w:val="22"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C479AD">
        <w:rPr>
          <w:b/>
          <w:sz w:val="22"/>
          <w:szCs w:val="22"/>
        </w:rPr>
        <w:t>8A / 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03C1F7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Leia este poema, de Lalau e Laura Beatriz, e responda às questões de 1 a 4:</w:t>
      </w:r>
    </w:p>
    <w:p w14:paraId="4333F1C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Infância 2</w:t>
      </w:r>
    </w:p>
    <w:p w14:paraId="3ACF523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E9293B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83913F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Joguei pião na terra, Fiz piquenique na serra,</w:t>
      </w:r>
    </w:p>
    <w:p w14:paraId="60BEDD3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Quebrei bolinha de gude, </w:t>
      </w:r>
      <w:proofErr w:type="gramStart"/>
      <w:r w:rsidRPr="002C61F7">
        <w:rPr>
          <w:rFonts w:ascii="Arial" w:hAnsi="Arial" w:cs="Arial"/>
          <w:sz w:val="22"/>
          <w:szCs w:val="22"/>
        </w:rPr>
        <w:t>Corri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o mais que pude, </w:t>
      </w:r>
      <w:proofErr w:type="gramStart"/>
      <w:r w:rsidRPr="002C61F7">
        <w:rPr>
          <w:rFonts w:ascii="Arial" w:hAnsi="Arial" w:cs="Arial"/>
          <w:sz w:val="22"/>
          <w:szCs w:val="22"/>
        </w:rPr>
        <w:t>Tirei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zero na prova, </w:t>
      </w:r>
      <w:proofErr w:type="gramStart"/>
      <w:r w:rsidRPr="002C61F7">
        <w:rPr>
          <w:rFonts w:ascii="Arial" w:hAnsi="Arial" w:cs="Arial"/>
          <w:sz w:val="22"/>
          <w:szCs w:val="22"/>
        </w:rPr>
        <w:t>Menti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que tirei dez, </w:t>
      </w:r>
      <w:proofErr w:type="gramStart"/>
      <w:r w:rsidRPr="002C61F7">
        <w:rPr>
          <w:rFonts w:ascii="Arial" w:hAnsi="Arial" w:cs="Arial"/>
          <w:sz w:val="22"/>
          <w:szCs w:val="22"/>
        </w:rPr>
        <w:t>Ganhei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uma bola nova, </w:t>
      </w:r>
      <w:proofErr w:type="gramStart"/>
      <w:r w:rsidRPr="002C61F7">
        <w:rPr>
          <w:rFonts w:ascii="Arial" w:hAnsi="Arial" w:cs="Arial"/>
          <w:sz w:val="22"/>
          <w:szCs w:val="22"/>
        </w:rPr>
        <w:t>Machuquei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os dois pés, </w:t>
      </w:r>
      <w:proofErr w:type="gramStart"/>
      <w:r w:rsidRPr="002C61F7">
        <w:rPr>
          <w:rFonts w:ascii="Arial" w:hAnsi="Arial" w:cs="Arial"/>
          <w:sz w:val="22"/>
          <w:szCs w:val="22"/>
        </w:rPr>
        <w:t>Assustei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um gato,</w:t>
      </w:r>
    </w:p>
    <w:p w14:paraId="1538761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Um cachorro me assustou, Capturei um rato,</w:t>
      </w:r>
    </w:p>
    <w:p w14:paraId="32165F2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Minha mãe não gostou, Colecionei gibi,</w:t>
      </w:r>
    </w:p>
    <w:p w14:paraId="1F4CB05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Disco voador eu não vi, Troquei figurinha,</w:t>
      </w:r>
    </w:p>
    <w:p w14:paraId="5C14A46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EF5191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Comi paçoquinha,</w:t>
      </w:r>
    </w:p>
    <w:p w14:paraId="3BCFFD8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Me escondi no quintal, </w:t>
      </w:r>
      <w:proofErr w:type="gramStart"/>
      <w:r w:rsidRPr="002C61F7">
        <w:rPr>
          <w:rFonts w:ascii="Arial" w:hAnsi="Arial" w:cs="Arial"/>
          <w:sz w:val="22"/>
          <w:szCs w:val="22"/>
        </w:rPr>
        <w:t>Usei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chapéu de jornal, </w:t>
      </w:r>
      <w:proofErr w:type="gramStart"/>
      <w:r w:rsidRPr="002C61F7">
        <w:rPr>
          <w:rFonts w:ascii="Arial" w:hAnsi="Arial" w:cs="Arial"/>
          <w:sz w:val="22"/>
          <w:szCs w:val="22"/>
        </w:rPr>
        <w:t>Tive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amigo japonês, </w:t>
      </w:r>
      <w:proofErr w:type="gramStart"/>
      <w:r w:rsidRPr="002C61F7">
        <w:rPr>
          <w:rFonts w:ascii="Arial" w:hAnsi="Arial" w:cs="Arial"/>
          <w:sz w:val="22"/>
          <w:szCs w:val="22"/>
        </w:rPr>
        <w:t>Amigo</w:t>
      </w:r>
      <w:proofErr w:type="gramEnd"/>
      <w:r w:rsidRPr="002C61F7">
        <w:rPr>
          <w:rFonts w:ascii="Arial" w:hAnsi="Arial" w:cs="Arial"/>
          <w:sz w:val="22"/>
          <w:szCs w:val="22"/>
        </w:rPr>
        <w:t xml:space="preserve"> pretinho, Amigo alemão,</w:t>
      </w:r>
    </w:p>
    <w:p w14:paraId="353E78D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Amigo baixinho,</w:t>
      </w:r>
    </w:p>
    <w:p w14:paraId="38AEA48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Levei choque em tomada, Fiquei com o nariz entupido, Arranjei uma namorada, Namorei escondido,</w:t>
      </w:r>
    </w:p>
    <w:p w14:paraId="1EEB83E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Assisti a filme de terror, No calor, senti frio,</w:t>
      </w:r>
    </w:p>
    <w:p w14:paraId="4C2FDDC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No frio, senti calor, Peguei balão no telhado,</w:t>
      </w:r>
    </w:p>
    <w:p w14:paraId="635B0EB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750D8B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Brinquei de caubói, Brinquei de índio, Brinquei de soldado,</w:t>
      </w:r>
    </w:p>
    <w:p w14:paraId="339630C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Fui um desenho animado.</w:t>
      </w:r>
    </w:p>
    <w:p w14:paraId="7C49342C" w14:textId="6CDBABDB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F637D9D" w14:textId="77777777" w:rsidR="002C61F7" w:rsidRPr="002C61F7" w:rsidRDefault="002C61F7" w:rsidP="002C61F7">
      <w:pPr>
        <w:jc w:val="right"/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Girassóis e outras poesias. São Paulo: Companhia das Letrinhas 1995. p. 28-9</w:t>
      </w:r>
    </w:p>
    <w:p w14:paraId="46D6ACC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1.</w:t>
      </w:r>
      <w:r w:rsidRPr="002C61F7">
        <w:rPr>
          <w:rFonts w:ascii="Arial" w:hAnsi="Arial" w:cs="Arial"/>
          <w:sz w:val="22"/>
          <w:szCs w:val="22"/>
        </w:rPr>
        <w:tab/>
        <w:t>Para exprimir as ações que realizou na infância, o eu lírico utiliza muitos verbos.</w:t>
      </w:r>
    </w:p>
    <w:p w14:paraId="34B01A3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2EAF0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Identifique os verbos dos três primeiros versos.</w:t>
      </w:r>
    </w:p>
    <w:p w14:paraId="6A0C9E4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Em que tempo e modo verbal (INDICATIVO- SUBJUNTIVO E IMPERATIVO) eles estão?</w:t>
      </w:r>
    </w:p>
    <w:p w14:paraId="0121D36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Por que eles foram empregados nesse tempo e nesse modo verbal?</w:t>
      </w:r>
    </w:p>
    <w:p w14:paraId="09B7F1A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0BF833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E18D21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2.</w:t>
      </w:r>
      <w:r w:rsidRPr="002C61F7">
        <w:rPr>
          <w:rFonts w:ascii="Arial" w:hAnsi="Arial" w:cs="Arial"/>
          <w:sz w:val="22"/>
          <w:szCs w:val="22"/>
        </w:rPr>
        <w:tab/>
        <w:t>Os verbos têm um papel destacado nesse poema. Considerando-se o perfil do eu lírico, por que o verbo é uma classe gramatical fundamental na construção desse texto?</w:t>
      </w:r>
    </w:p>
    <w:p w14:paraId="1941ACE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793ECD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0F0FD4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3.</w:t>
      </w:r>
      <w:r w:rsidRPr="002C61F7">
        <w:rPr>
          <w:rFonts w:ascii="Arial" w:hAnsi="Arial" w:cs="Arial"/>
          <w:sz w:val="22"/>
          <w:szCs w:val="22"/>
        </w:rPr>
        <w:tab/>
        <w:t>Passe os verbos a seguir para as formas nominais de gerúndio, infinitivo e particípio, em seguida,</w:t>
      </w:r>
    </w:p>
    <w:p w14:paraId="483116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identifique a conjugação de cada verbo e a vogal temática de cada um deles. Siga o modelo:</w:t>
      </w:r>
    </w:p>
    <w:p w14:paraId="1E42F06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90CCCA0" w14:textId="7365A9E6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Verbo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2C61F7">
        <w:rPr>
          <w:rFonts w:ascii="Arial" w:hAnsi="Arial" w:cs="Arial"/>
          <w:sz w:val="22"/>
          <w:szCs w:val="22"/>
        </w:rPr>
        <w:t>Infinitivo</w:t>
      </w:r>
      <w:r w:rsidRPr="002C61F7">
        <w:rPr>
          <w:rFonts w:ascii="Arial" w:hAnsi="Arial" w:cs="Arial"/>
          <w:sz w:val="22"/>
          <w:szCs w:val="22"/>
        </w:rPr>
        <w:tab/>
        <w:t>Gerúndio</w:t>
      </w:r>
      <w:r w:rsidRPr="002C61F7">
        <w:rPr>
          <w:rFonts w:ascii="Arial" w:hAnsi="Arial" w:cs="Arial"/>
          <w:sz w:val="22"/>
          <w:szCs w:val="22"/>
        </w:rPr>
        <w:tab/>
        <w:t>Particípio</w:t>
      </w:r>
      <w:r w:rsidRPr="002C61F7">
        <w:rPr>
          <w:rFonts w:ascii="Arial" w:hAnsi="Arial" w:cs="Arial"/>
          <w:sz w:val="22"/>
          <w:szCs w:val="22"/>
        </w:rPr>
        <w:tab/>
        <w:t>Conjugação</w:t>
      </w:r>
      <w:r w:rsidRPr="002C61F7">
        <w:rPr>
          <w:rFonts w:ascii="Arial" w:hAnsi="Arial" w:cs="Arial"/>
          <w:sz w:val="22"/>
          <w:szCs w:val="22"/>
        </w:rPr>
        <w:tab/>
        <w:t>Vogal Temática</w:t>
      </w:r>
    </w:p>
    <w:p w14:paraId="4B12D49D" w14:textId="74425A9B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Menti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2C61F7">
        <w:rPr>
          <w:rFonts w:ascii="Arial" w:hAnsi="Arial" w:cs="Arial"/>
          <w:sz w:val="22"/>
          <w:szCs w:val="22"/>
        </w:rPr>
        <w:t>Mentir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C61F7">
        <w:rPr>
          <w:rFonts w:ascii="Arial" w:hAnsi="Arial" w:cs="Arial"/>
          <w:sz w:val="22"/>
          <w:szCs w:val="22"/>
        </w:rPr>
        <w:t>Mentindo</w:t>
      </w:r>
      <w:r w:rsidRPr="002C61F7">
        <w:rPr>
          <w:rFonts w:ascii="Arial" w:hAnsi="Arial" w:cs="Arial"/>
          <w:sz w:val="22"/>
          <w:szCs w:val="22"/>
        </w:rPr>
        <w:tab/>
        <w:t>Mentido</w:t>
      </w:r>
      <w:r w:rsidRPr="002C61F7">
        <w:rPr>
          <w:rFonts w:ascii="Arial" w:hAnsi="Arial" w:cs="Arial"/>
          <w:sz w:val="22"/>
          <w:szCs w:val="22"/>
        </w:rPr>
        <w:tab/>
        <w:t>3ª conjugação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2C61F7">
        <w:rPr>
          <w:rFonts w:ascii="Arial" w:hAnsi="Arial" w:cs="Arial"/>
          <w:sz w:val="22"/>
          <w:szCs w:val="22"/>
        </w:rPr>
        <w:t>i</w:t>
      </w:r>
    </w:p>
    <w:p w14:paraId="2C73779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Ganhei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64C056B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Machuquei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41CB896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Comi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386386A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Escondi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5D321B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Levei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66622EF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Assisti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5FB188B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Arranjei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38D7728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4E348B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E68939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CF36AF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15B4E69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6DBF353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F12A78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9B26B0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C06B6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E4CD98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529E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lastRenderedPageBreak/>
        <w:t>4.</w:t>
      </w:r>
      <w:r w:rsidRPr="002C61F7">
        <w:rPr>
          <w:rFonts w:ascii="Arial" w:hAnsi="Arial" w:cs="Arial"/>
          <w:sz w:val="22"/>
          <w:szCs w:val="22"/>
        </w:rPr>
        <w:tab/>
        <w:t>Leia este texto:</w:t>
      </w:r>
    </w:p>
    <w:p w14:paraId="251BA40A" w14:textId="6EE762FD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Qual é o segredo dos encantadores de s</w:t>
      </w:r>
      <w:r>
        <w:rPr>
          <w:rFonts w:ascii="Arial" w:hAnsi="Arial" w:cs="Arial"/>
          <w:sz w:val="22"/>
          <w:szCs w:val="22"/>
        </w:rPr>
        <w:t>erpentes?</w:t>
      </w:r>
    </w:p>
    <w:p w14:paraId="3070DD3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DDD363F" w14:textId="77777777" w:rsidR="002C61F7" w:rsidRPr="002C61F7" w:rsidRDefault="002C61F7" w:rsidP="002C61F7">
      <w:pPr>
        <w:ind w:firstLine="708"/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Todas as cobras, inclusive a naja, usadas nas apresentações de encantadores, são praticamente surdas. Quando o encantador abre o cesto onde a serpente está, ela se levanta naturalmente, porque costuma ficar com parte do corpo na posição ereta. O que desperta a curiosidade do animal, então, é o movimento que o encantador faz com a flauta. Se ele mexesse a mão do mesmo jeito que mexe a flauta, a cobra responderia da mesma maneira. Alguns encantadores passam xixi de rato na ponta da flauta, o que atiça o faro da naja e ajuda a manter sua posição.</w:t>
      </w:r>
    </w:p>
    <w:p w14:paraId="5A76F10B" w14:textId="77777777" w:rsidR="002C61F7" w:rsidRPr="002C61F7" w:rsidRDefault="002C61F7" w:rsidP="002C61F7">
      <w:pPr>
        <w:jc w:val="right"/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Marcelo Duarte. A arca dos bichos. São Paulo: Companhia das Letrinhas, 1999. p. 55</w:t>
      </w:r>
    </w:p>
    <w:p w14:paraId="2078257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410EC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Dos verbos destacados em negrito nesse texto, quais indicam estado e quais indicam ação?</w:t>
      </w:r>
    </w:p>
    <w:p w14:paraId="26E1DBD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Identifique, no texto, uma locução verbal e reescreva-a a seguir, identifique o verbo auxiliar e o verbo principal.</w:t>
      </w:r>
    </w:p>
    <w:p w14:paraId="41BC7D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Encontre uma frase com um verbo que expressa um fato incerto, hipotético, e reescreva-a. Em seguida, indique a que modo verbal ela pertence.</w:t>
      </w:r>
    </w:p>
    <w:p w14:paraId="7731587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B1B90A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B89B5E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5.</w:t>
      </w:r>
      <w:r w:rsidRPr="002C61F7">
        <w:rPr>
          <w:rFonts w:ascii="Arial" w:hAnsi="Arial" w:cs="Arial"/>
          <w:sz w:val="22"/>
          <w:szCs w:val="22"/>
        </w:rPr>
        <w:tab/>
        <w:t>Preencha as frases com os verbos dos parênteses no modo indicativo.</w:t>
      </w:r>
    </w:p>
    <w:p w14:paraId="5D1356B2" w14:textId="3DCD7F8B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 xml:space="preserve">Enquanto ele </w:t>
      </w:r>
      <w:r>
        <w:rPr>
          <w:rFonts w:ascii="Arial" w:hAnsi="Arial" w:cs="Arial"/>
          <w:sz w:val="22"/>
          <w:szCs w:val="22"/>
        </w:rPr>
        <w:t xml:space="preserve"> </w:t>
      </w:r>
      <w:r w:rsidRPr="002C61F7">
        <w:rPr>
          <w:rFonts w:ascii="Arial" w:hAnsi="Arial" w:cs="Arial"/>
          <w:sz w:val="22"/>
          <w:szCs w:val="22"/>
        </w:rPr>
        <w:tab/>
        <w:t>no shopping, seu primo o procurava. (passear – pretérito imperfeito)</w:t>
      </w:r>
    </w:p>
    <w:p w14:paraId="49F1E253" w14:textId="787CBE7E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 xml:space="preserve">Ele </w:t>
      </w:r>
      <w:r>
        <w:rPr>
          <w:rFonts w:ascii="Arial" w:hAnsi="Arial" w:cs="Arial"/>
          <w:sz w:val="22"/>
          <w:szCs w:val="22"/>
        </w:rPr>
        <w:t xml:space="preserve">      </w:t>
      </w:r>
      <w:r w:rsidRPr="002C61F7">
        <w:rPr>
          <w:rFonts w:ascii="Arial" w:hAnsi="Arial" w:cs="Arial"/>
          <w:sz w:val="22"/>
          <w:szCs w:val="22"/>
        </w:rPr>
        <w:tab/>
        <w:t xml:space="preserve"> que estava perdido no shopping. (declarar – pretérito perfeito)</w:t>
      </w:r>
    </w:p>
    <w:p w14:paraId="5F846710" w14:textId="729C350D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Os jogadores</w:t>
      </w:r>
      <w:r>
        <w:rPr>
          <w:rFonts w:ascii="Arial" w:hAnsi="Arial" w:cs="Arial"/>
          <w:sz w:val="22"/>
          <w:szCs w:val="22"/>
        </w:rPr>
        <w:t xml:space="preserve">  </w:t>
      </w:r>
      <w:r w:rsidRPr="002C61F7">
        <w:rPr>
          <w:rFonts w:ascii="Arial" w:hAnsi="Arial" w:cs="Arial"/>
          <w:sz w:val="22"/>
          <w:szCs w:val="22"/>
        </w:rPr>
        <w:tab/>
        <w:t xml:space="preserve"> a bola do outro time. (pegar – presente)</w:t>
      </w:r>
    </w:p>
    <w:p w14:paraId="7572B3A4" w14:textId="1F5C877A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 xml:space="preserve">Os meteorologistas 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2C61F7">
        <w:rPr>
          <w:rFonts w:ascii="Arial" w:hAnsi="Arial" w:cs="Arial"/>
          <w:sz w:val="22"/>
          <w:szCs w:val="22"/>
        </w:rPr>
        <w:t>para confirmar as previsões do tempo. (trabalhar – pretérito perfeito)</w:t>
      </w:r>
    </w:p>
    <w:p w14:paraId="4C628A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 xml:space="preserve">As aves </w:t>
      </w:r>
      <w:r w:rsidRPr="002C61F7">
        <w:rPr>
          <w:rFonts w:ascii="Arial" w:hAnsi="Arial" w:cs="Arial"/>
          <w:sz w:val="22"/>
          <w:szCs w:val="22"/>
        </w:rPr>
        <w:tab/>
        <w:t>velozes. (partir – presente)</w:t>
      </w:r>
    </w:p>
    <w:p w14:paraId="7B74780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 xml:space="preserve">A flor se </w:t>
      </w:r>
      <w:r w:rsidRPr="002C61F7">
        <w:rPr>
          <w:rFonts w:ascii="Arial" w:hAnsi="Arial" w:cs="Arial"/>
          <w:sz w:val="22"/>
          <w:szCs w:val="22"/>
        </w:rPr>
        <w:tab/>
        <w:t>em fruto. (transformar - pretérito perfeito).</w:t>
      </w:r>
    </w:p>
    <w:p w14:paraId="3E2D60F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 xml:space="preserve">A gatinha </w:t>
      </w:r>
      <w:r w:rsidRPr="002C61F7">
        <w:rPr>
          <w:rFonts w:ascii="Arial" w:hAnsi="Arial" w:cs="Arial"/>
          <w:sz w:val="22"/>
          <w:szCs w:val="22"/>
        </w:rPr>
        <w:tab/>
        <w:t>seu prato servido. (encontrar - pretérito imperfeito).</w:t>
      </w:r>
    </w:p>
    <w:p w14:paraId="6DEC9A3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h)</w:t>
      </w:r>
      <w:r w:rsidRPr="002C61F7">
        <w:rPr>
          <w:rFonts w:ascii="Arial" w:hAnsi="Arial" w:cs="Arial"/>
          <w:sz w:val="22"/>
          <w:szCs w:val="22"/>
        </w:rPr>
        <w:tab/>
        <w:t xml:space="preserve">O cãozinho </w:t>
      </w:r>
      <w:r w:rsidRPr="002C61F7">
        <w:rPr>
          <w:rFonts w:ascii="Arial" w:hAnsi="Arial" w:cs="Arial"/>
          <w:sz w:val="22"/>
          <w:szCs w:val="22"/>
        </w:rPr>
        <w:tab/>
        <w:t>na piscina. (cair - pretérito perfeito).</w:t>
      </w:r>
    </w:p>
    <w:p w14:paraId="28E6528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i)</w:t>
      </w:r>
      <w:r w:rsidRPr="002C61F7">
        <w:rPr>
          <w:rFonts w:ascii="Arial" w:hAnsi="Arial" w:cs="Arial"/>
          <w:sz w:val="22"/>
          <w:szCs w:val="22"/>
        </w:rPr>
        <w:tab/>
        <w:t xml:space="preserve">Tu </w:t>
      </w:r>
      <w:r w:rsidRPr="002C61F7">
        <w:rPr>
          <w:rFonts w:ascii="Arial" w:hAnsi="Arial" w:cs="Arial"/>
          <w:sz w:val="22"/>
          <w:szCs w:val="22"/>
        </w:rPr>
        <w:tab/>
        <w:t>muito bem. (escrever - presente)</w:t>
      </w:r>
    </w:p>
    <w:p w14:paraId="26F8F7C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j)</w:t>
      </w:r>
      <w:r w:rsidRPr="002C61F7">
        <w:rPr>
          <w:rFonts w:ascii="Arial" w:hAnsi="Arial" w:cs="Arial"/>
          <w:sz w:val="22"/>
          <w:szCs w:val="22"/>
        </w:rPr>
        <w:tab/>
        <w:t xml:space="preserve">As crianças </w:t>
      </w:r>
      <w:r w:rsidRPr="002C61F7">
        <w:rPr>
          <w:rFonts w:ascii="Arial" w:hAnsi="Arial" w:cs="Arial"/>
          <w:sz w:val="22"/>
          <w:szCs w:val="22"/>
        </w:rPr>
        <w:tab/>
        <w:t xml:space="preserve"> mais cedo amanhã. (sair - futuro do presente)</w:t>
      </w:r>
    </w:p>
    <w:p w14:paraId="3845AAD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k)</w:t>
      </w:r>
      <w:r w:rsidRPr="002C61F7">
        <w:rPr>
          <w:rFonts w:ascii="Arial" w:hAnsi="Arial" w:cs="Arial"/>
          <w:sz w:val="22"/>
          <w:szCs w:val="22"/>
        </w:rPr>
        <w:tab/>
        <w:t xml:space="preserve">Se você poupasse mais, </w:t>
      </w:r>
      <w:r w:rsidRPr="002C61F7">
        <w:rPr>
          <w:rFonts w:ascii="Arial" w:hAnsi="Arial" w:cs="Arial"/>
          <w:sz w:val="22"/>
          <w:szCs w:val="22"/>
        </w:rPr>
        <w:tab/>
        <w:t>menos. (gastar - futuro do pretérito)</w:t>
      </w:r>
    </w:p>
    <w:p w14:paraId="63B7BA0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l)</w:t>
      </w:r>
      <w:r w:rsidRPr="002C61F7">
        <w:rPr>
          <w:rFonts w:ascii="Arial" w:hAnsi="Arial" w:cs="Arial"/>
          <w:sz w:val="22"/>
          <w:szCs w:val="22"/>
        </w:rPr>
        <w:tab/>
        <w:t xml:space="preserve">Nós </w:t>
      </w:r>
      <w:r w:rsidRPr="002C61F7">
        <w:rPr>
          <w:rFonts w:ascii="Arial" w:hAnsi="Arial" w:cs="Arial"/>
          <w:sz w:val="22"/>
          <w:szCs w:val="22"/>
        </w:rPr>
        <w:tab/>
        <w:t>nosso problema através do diálogo. (resolver - futuro do presente)</w:t>
      </w:r>
    </w:p>
    <w:p w14:paraId="1A68295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m)</w:t>
      </w:r>
      <w:r w:rsidRPr="002C61F7">
        <w:rPr>
          <w:rFonts w:ascii="Arial" w:hAnsi="Arial" w:cs="Arial"/>
          <w:sz w:val="22"/>
          <w:szCs w:val="22"/>
        </w:rPr>
        <w:tab/>
        <w:t xml:space="preserve">Preciso passar no vestibular, por isso </w:t>
      </w:r>
      <w:r w:rsidRPr="002C61F7">
        <w:rPr>
          <w:rFonts w:ascii="Arial" w:hAnsi="Arial" w:cs="Arial"/>
          <w:sz w:val="22"/>
          <w:szCs w:val="22"/>
        </w:rPr>
        <w:tab/>
        <w:t>muito. (estudar - futuro do presente do indicativo).</w:t>
      </w:r>
    </w:p>
    <w:p w14:paraId="290681B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9AB09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18B9F9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6.</w:t>
      </w:r>
      <w:r w:rsidRPr="002C61F7">
        <w:rPr>
          <w:rFonts w:ascii="Arial" w:hAnsi="Arial" w:cs="Arial"/>
          <w:sz w:val="22"/>
          <w:szCs w:val="22"/>
        </w:rPr>
        <w:tab/>
        <w:t>Leia esta trova:</w:t>
      </w:r>
    </w:p>
    <w:p w14:paraId="3BC621FF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Alegria eu não tenho, </w:t>
      </w:r>
    </w:p>
    <w:p w14:paraId="6360A55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Tristeza comigo mora; </w:t>
      </w:r>
    </w:p>
    <w:p w14:paraId="5F4D5230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Quando eu tiver alegria, </w:t>
      </w:r>
    </w:p>
    <w:p w14:paraId="5476767D" w14:textId="3456EEE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Jogarei tristeza fora.</w:t>
      </w:r>
    </w:p>
    <w:p w14:paraId="5FAC854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882F0C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(Maria José Nóbrega e Rosane Pamplona. Diga um verso bem bonito! - Trovas. São Paulo: Moderna, 2005. p.27)</w:t>
      </w:r>
    </w:p>
    <w:p w14:paraId="525AF9C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72CFCD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Observe as formas verbais presentes no primeiro e no terceiro versos. Em qual dos versos, a forma verbal empregada:</w:t>
      </w:r>
    </w:p>
    <w:p w14:paraId="63EDA59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expressa uma ideia de certeza? Em que modo verbal ela está?</w:t>
      </w:r>
    </w:p>
    <w:p w14:paraId="2EF7777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expressa uma ideia de incerteza, de possibilidade? Em que modo verbal ela está?</w:t>
      </w:r>
    </w:p>
    <w:p w14:paraId="66AFCF2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1A9DAD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7.</w:t>
      </w:r>
      <w:r w:rsidRPr="002C61F7">
        <w:rPr>
          <w:rFonts w:ascii="Arial" w:hAnsi="Arial" w:cs="Arial"/>
          <w:sz w:val="22"/>
          <w:szCs w:val="22"/>
        </w:rPr>
        <w:tab/>
        <w:t>Leia a tira a seguir e responda às questões.</w:t>
      </w:r>
    </w:p>
    <w:p w14:paraId="6C3E1AC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259599D0" w14:textId="54E96C4D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3EEDBD" wp14:editId="1939AE89">
            <wp:extent cx="6090285" cy="198120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A800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lastRenderedPageBreak/>
        <w:t>No primeiro balão da tira, foi empregada uma locução verbal.</w:t>
      </w:r>
    </w:p>
    <w:p w14:paraId="1A4E609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Identifique essa locução verbal e indique qual é seu verbo principal e qual é o auxiliar.</w:t>
      </w:r>
    </w:p>
    <w:p w14:paraId="4BDD396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Em que tempo e modo está o verbo auxiliar dessa locução verbal?</w:t>
      </w:r>
    </w:p>
    <w:p w14:paraId="00EF2FF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Em que forma nominal está o verbo principal da locução?</w:t>
      </w:r>
    </w:p>
    <w:p w14:paraId="73107FA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 autor do texto poderia ter empregado, em vez de locução verbal, uma forma verbal simples. Nesse caso, qual seria ela?</w:t>
      </w:r>
    </w:p>
    <w:p w14:paraId="5AFF2BB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A3C503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6DE0D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8.</w:t>
      </w:r>
      <w:r w:rsidRPr="002C61F7">
        <w:rPr>
          <w:rFonts w:ascii="Arial" w:hAnsi="Arial" w:cs="Arial"/>
          <w:sz w:val="22"/>
          <w:szCs w:val="22"/>
        </w:rPr>
        <w:tab/>
        <w:t>Identifique o modo dos verbos nas orações abaixo.</w:t>
      </w:r>
    </w:p>
    <w:p w14:paraId="4FC501D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Choveu muito ontem.</w:t>
      </w:r>
    </w:p>
    <w:p w14:paraId="53E452B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Faz frio.</w:t>
      </w:r>
    </w:p>
    <w:p w14:paraId="79455C5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Não arrumamos o quarto.</w:t>
      </w:r>
    </w:p>
    <w:p w14:paraId="74F4621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Talvez eu experimente desse sorvete.</w:t>
      </w:r>
    </w:p>
    <w:p w14:paraId="0536BB31" w14:textId="5075FC73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Abra essa porta, garoto!</w:t>
      </w:r>
    </w:p>
    <w:p w14:paraId="1FB7ED8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Toquem a viola e dancem.</w:t>
      </w:r>
    </w:p>
    <w:p w14:paraId="6E209D7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Resolveremos as atividades após o jantar.</w:t>
      </w:r>
    </w:p>
    <w:p w14:paraId="7445283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h)</w:t>
      </w:r>
      <w:r w:rsidRPr="002C61F7">
        <w:rPr>
          <w:rFonts w:ascii="Arial" w:hAnsi="Arial" w:cs="Arial"/>
          <w:sz w:val="22"/>
          <w:szCs w:val="22"/>
        </w:rPr>
        <w:tab/>
        <w:t>Gritamos muito.</w:t>
      </w:r>
    </w:p>
    <w:p w14:paraId="1C24549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i)</w:t>
      </w:r>
      <w:r w:rsidRPr="002C61F7">
        <w:rPr>
          <w:rFonts w:ascii="Arial" w:hAnsi="Arial" w:cs="Arial"/>
          <w:sz w:val="22"/>
          <w:szCs w:val="22"/>
        </w:rPr>
        <w:tab/>
        <w:t>Ah! se meu time vencesse...</w:t>
      </w:r>
    </w:p>
    <w:p w14:paraId="38CE0EE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j)</w:t>
      </w:r>
      <w:r w:rsidRPr="002C61F7">
        <w:rPr>
          <w:rFonts w:ascii="Arial" w:hAnsi="Arial" w:cs="Arial"/>
          <w:sz w:val="22"/>
          <w:szCs w:val="22"/>
        </w:rPr>
        <w:tab/>
        <w:t>Não jogue lixo nas ruas.</w:t>
      </w:r>
    </w:p>
    <w:p w14:paraId="541DA86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0D2490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E47F0D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9.</w:t>
      </w:r>
      <w:r w:rsidRPr="002C61F7">
        <w:rPr>
          <w:rFonts w:ascii="Arial" w:hAnsi="Arial" w:cs="Arial"/>
          <w:sz w:val="22"/>
          <w:szCs w:val="22"/>
        </w:rPr>
        <w:tab/>
        <w:t>Grife os verbos das orações abaixo. Em seguida, indique em que pessoa e número eles foram conjugados.</w:t>
      </w:r>
    </w:p>
    <w:p w14:paraId="58F093B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205FEBA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Os alunos leram um livro.</w:t>
      </w:r>
    </w:p>
    <w:p w14:paraId="1AE088D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Muitas pessoas viajam nas férias.</w:t>
      </w:r>
    </w:p>
    <w:p w14:paraId="32EF514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Hoje é dia 7 de fevereiro.</w:t>
      </w:r>
    </w:p>
    <w:p w14:paraId="220E56E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Talvez eu participe do campeonato.</w:t>
      </w:r>
    </w:p>
    <w:p w14:paraId="1B28BFA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54D141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Gosto muito de meus pais.</w:t>
      </w:r>
    </w:p>
    <w:p w14:paraId="790815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Seremos bons amigos.</w:t>
      </w:r>
    </w:p>
    <w:p w14:paraId="4637B32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Fiz todas as atividades.</w:t>
      </w:r>
    </w:p>
    <w:p w14:paraId="61E0CCC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81D314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2F77C9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10.</w:t>
      </w:r>
      <w:r w:rsidRPr="002C61F7">
        <w:rPr>
          <w:rFonts w:ascii="Arial" w:hAnsi="Arial" w:cs="Arial"/>
          <w:sz w:val="22"/>
          <w:szCs w:val="22"/>
        </w:rPr>
        <w:tab/>
        <w:t>Identifique a conjugação dos verbos nas orações abaixo.</w:t>
      </w:r>
    </w:p>
    <w:p w14:paraId="4B731E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A5940C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Cantamos uma música romântica.</w:t>
      </w:r>
    </w:p>
    <w:p w14:paraId="6D15B32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Sonhei com você.</w:t>
      </w:r>
    </w:p>
    <w:p w14:paraId="7486E23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Somos bons amigos.</w:t>
      </w:r>
    </w:p>
    <w:p w14:paraId="75A14C5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7FAA94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Não fui à escola ontem.</w:t>
      </w:r>
    </w:p>
    <w:p w14:paraId="763C01F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Compusemos uma bela canção.</w:t>
      </w:r>
    </w:p>
    <w:p w14:paraId="7725763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Não partiremos o bolo agora.</w:t>
      </w:r>
    </w:p>
    <w:p w14:paraId="733603D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7A3EF8F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CE136A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11.</w:t>
      </w:r>
      <w:r w:rsidRPr="002C61F7">
        <w:rPr>
          <w:rFonts w:ascii="Arial" w:hAnsi="Arial" w:cs="Arial"/>
          <w:sz w:val="22"/>
          <w:szCs w:val="22"/>
        </w:rPr>
        <w:tab/>
        <w:t>As orações abaixo estão no tempo presente e modo indicativo. Passe-as para o tempo pretérito perfeito do indicativo.</w:t>
      </w:r>
    </w:p>
    <w:p w14:paraId="46FA7D4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2A614F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Eu estudo muito.</w:t>
      </w:r>
    </w:p>
    <w:p w14:paraId="087F3CB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Joana treina para o campeonato.</w:t>
      </w:r>
    </w:p>
    <w:p w14:paraId="144840E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2EE6EE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Eu leio as obras de Machado de Assis.</w:t>
      </w:r>
    </w:p>
    <w:p w14:paraId="00225CD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Os garotos falam ao celular.</w:t>
      </w:r>
    </w:p>
    <w:p w14:paraId="4151007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B8BDD4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FB5B5C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12.</w:t>
      </w:r>
      <w:r w:rsidRPr="002C61F7">
        <w:rPr>
          <w:rFonts w:ascii="Arial" w:hAnsi="Arial" w:cs="Arial"/>
          <w:sz w:val="22"/>
          <w:szCs w:val="22"/>
        </w:rPr>
        <w:tab/>
        <w:t>As orações abaixo estão no tempo presente e modo indicativo. Passe-as para o pretérito imperfeito do mesmo modo.</w:t>
      </w:r>
    </w:p>
    <w:p w14:paraId="190C69B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C406F1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Eu estou na escola.</w:t>
      </w:r>
    </w:p>
    <w:p w14:paraId="1EF1B3F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Jorge Carlos joga futebol.</w:t>
      </w:r>
    </w:p>
    <w:p w14:paraId="399308C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96295C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618D08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103BD33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8C50E5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As meninas desfilam bem.</w:t>
      </w:r>
    </w:p>
    <w:p w14:paraId="1AC3FB1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Os animais correm o tempo todo.</w:t>
      </w:r>
    </w:p>
    <w:p w14:paraId="6B84993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8F7AAF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0670F5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13.</w:t>
      </w:r>
      <w:r w:rsidRPr="002C61F7">
        <w:rPr>
          <w:rFonts w:ascii="Arial" w:hAnsi="Arial" w:cs="Arial"/>
          <w:sz w:val="22"/>
          <w:szCs w:val="22"/>
        </w:rPr>
        <w:tab/>
        <w:t>Passe as orações abaixo para o tempo futuro do presente do modo indicativo.</w:t>
      </w:r>
    </w:p>
    <w:p w14:paraId="7CC534C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Os alunos leram um texto sobre festas juninas.</w:t>
      </w:r>
    </w:p>
    <w:p w14:paraId="3485C56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Muitas pessoas gostam de festas juninas.</w:t>
      </w:r>
    </w:p>
    <w:p w14:paraId="0AF1D80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 cliente solicitou ao vendedor uma bola de basquete.</w:t>
      </w:r>
    </w:p>
    <w:p w14:paraId="7AFA654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Maria Rita começou a praticar esportes.</w:t>
      </w:r>
    </w:p>
    <w:p w14:paraId="730D417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E95743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698DAF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14.</w:t>
      </w:r>
      <w:r w:rsidRPr="002C61F7">
        <w:rPr>
          <w:rFonts w:ascii="Arial" w:hAnsi="Arial" w:cs="Arial"/>
          <w:sz w:val="22"/>
          <w:szCs w:val="22"/>
        </w:rPr>
        <w:tab/>
        <w:t>O verbo “ser” é um verbo anômalo e gera muita dúvida entre os estudantes da língua portuguesa.</w:t>
      </w:r>
    </w:p>
    <w:p w14:paraId="5115264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 que é um verbo anômalo? Além do verbo “ser”, qual outro verbo da língua portuguesa também pode ser classificado dessa maneira?</w:t>
      </w:r>
    </w:p>
    <w:p w14:paraId="336A1E8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Conjugue o verbo “ser” na terceira pessoa do singular do presente do indicativo.</w:t>
      </w:r>
    </w:p>
    <w:p w14:paraId="0921E56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A que conjugação o verbo “ser” pertence?</w:t>
      </w:r>
    </w:p>
    <w:p w14:paraId="746986E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Coloque o verbo “ser” no gerúndio e no particípio.</w:t>
      </w:r>
    </w:p>
    <w:p w14:paraId="0F68ABB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77E53A6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45BE68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4A810C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E996C0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ED317E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3499379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8AB6199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1CBFFD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A231CC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014865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E72955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CD80D5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7856BB3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4816D5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44DA9F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27DEAC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3A3C448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CADD3A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39D6ACF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917696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2347FD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318737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C13078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113C73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ECD68C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939B38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5A8E09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ABDC51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D3E1BC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2BD86A0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BE28B5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D08023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74AA72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5FAE6C6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573F37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C5055F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0FF3CA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AC77F3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267DD3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59F1D7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43B245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BED247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39C0E4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A2921A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sectPr w:rsidR="002C61F7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B25B" w14:textId="77777777" w:rsidR="00A57F4D" w:rsidRDefault="00A57F4D" w:rsidP="008C3103">
      <w:r>
        <w:separator/>
      </w:r>
    </w:p>
  </w:endnote>
  <w:endnote w:type="continuationSeparator" w:id="0">
    <w:p w14:paraId="78DE375A" w14:textId="77777777" w:rsidR="00A57F4D" w:rsidRDefault="00A57F4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F0F0" w14:textId="77777777" w:rsidR="00A57F4D" w:rsidRDefault="00A57F4D" w:rsidP="008C3103">
      <w:r>
        <w:separator/>
      </w:r>
    </w:p>
  </w:footnote>
  <w:footnote w:type="continuationSeparator" w:id="0">
    <w:p w14:paraId="01FC1B08" w14:textId="77777777" w:rsidR="00A57F4D" w:rsidRDefault="00A57F4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52588">
    <w:abstractNumId w:val="29"/>
  </w:num>
  <w:num w:numId="2" w16cid:durableId="2054108348">
    <w:abstractNumId w:val="8"/>
  </w:num>
  <w:num w:numId="3" w16cid:durableId="474182687">
    <w:abstractNumId w:val="18"/>
  </w:num>
  <w:num w:numId="4" w16cid:durableId="187258273">
    <w:abstractNumId w:val="15"/>
  </w:num>
  <w:num w:numId="5" w16cid:durableId="884829961">
    <w:abstractNumId w:val="10"/>
  </w:num>
  <w:num w:numId="6" w16cid:durableId="1077093734">
    <w:abstractNumId w:val="3"/>
  </w:num>
  <w:num w:numId="7" w16cid:durableId="1214149838">
    <w:abstractNumId w:val="25"/>
  </w:num>
  <w:num w:numId="8" w16cid:durableId="438642594">
    <w:abstractNumId w:val="16"/>
  </w:num>
  <w:num w:numId="9" w16cid:durableId="713775613">
    <w:abstractNumId w:val="7"/>
  </w:num>
  <w:num w:numId="10" w16cid:durableId="1114712207">
    <w:abstractNumId w:val="5"/>
  </w:num>
  <w:num w:numId="11" w16cid:durableId="797068898">
    <w:abstractNumId w:val="11"/>
  </w:num>
  <w:num w:numId="12" w16cid:durableId="205486517">
    <w:abstractNumId w:val="14"/>
  </w:num>
  <w:num w:numId="13" w16cid:durableId="530339900">
    <w:abstractNumId w:val="28"/>
  </w:num>
  <w:num w:numId="14" w16cid:durableId="1743214337">
    <w:abstractNumId w:val="21"/>
  </w:num>
  <w:num w:numId="15" w16cid:durableId="489559327">
    <w:abstractNumId w:val="6"/>
  </w:num>
  <w:num w:numId="16" w16cid:durableId="632714837">
    <w:abstractNumId w:val="0"/>
  </w:num>
  <w:num w:numId="17" w16cid:durableId="596138688">
    <w:abstractNumId w:val="4"/>
  </w:num>
  <w:num w:numId="18" w16cid:durableId="240482028">
    <w:abstractNumId w:val="23"/>
  </w:num>
  <w:num w:numId="19" w16cid:durableId="892354853">
    <w:abstractNumId w:val="20"/>
  </w:num>
  <w:num w:numId="20" w16cid:durableId="661665318">
    <w:abstractNumId w:val="17"/>
  </w:num>
  <w:num w:numId="21" w16cid:durableId="324238693">
    <w:abstractNumId w:val="13"/>
  </w:num>
  <w:num w:numId="22" w16cid:durableId="1783836722">
    <w:abstractNumId w:val="9"/>
  </w:num>
  <w:num w:numId="23" w16cid:durableId="1823542147">
    <w:abstractNumId w:val="26"/>
  </w:num>
  <w:num w:numId="24" w16cid:durableId="1261909853">
    <w:abstractNumId w:val="27"/>
  </w:num>
  <w:num w:numId="25" w16cid:durableId="790631654">
    <w:abstractNumId w:val="2"/>
  </w:num>
  <w:num w:numId="26" w16cid:durableId="1660840960">
    <w:abstractNumId w:val="12"/>
  </w:num>
  <w:num w:numId="27" w16cid:durableId="79253985">
    <w:abstractNumId w:val="24"/>
  </w:num>
  <w:num w:numId="28" w16cid:durableId="1022390875">
    <w:abstractNumId w:val="1"/>
  </w:num>
  <w:num w:numId="29" w16cid:durableId="1217552048">
    <w:abstractNumId w:val="22"/>
  </w:num>
  <w:num w:numId="30" w16cid:durableId="150451327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B4C81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3C1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898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57F4D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1DB7F306-282A-4E58-914C-065F8CE9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3</cp:revision>
  <cp:lastPrinted>2023-02-08T10:21:00Z</cp:lastPrinted>
  <dcterms:created xsi:type="dcterms:W3CDTF">2025-06-17T09:59:00Z</dcterms:created>
  <dcterms:modified xsi:type="dcterms:W3CDTF">2025-06-17T09:59:00Z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