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2D7CA" w14:textId="1B8C3A41" w:rsidR="00826EC0" w:rsidRPr="00826EC0" w:rsidRDefault="00826EC0" w:rsidP="00826EC0">
      <w:r w:rsidRPr="00826EC0">
        <w:rPr>
          <w:b/>
          <w:bCs/>
        </w:rPr>
        <w:t>Adubação Verde</w:t>
      </w:r>
    </w:p>
    <w:p w14:paraId="729D4E13" w14:textId="77777777" w:rsidR="00826EC0" w:rsidRPr="00826EC0" w:rsidRDefault="00826EC0" w:rsidP="00826EC0">
      <w:r w:rsidRPr="00826EC0">
        <w:rPr>
          <w:b/>
          <w:bCs/>
        </w:rPr>
        <w:t>Definição:</w:t>
      </w:r>
      <w:r w:rsidRPr="00826EC0">
        <w:br/>
        <w:t>Adubação verde é uma prática agrícola que consiste na utilização de plantas (geralmente leguminosas) cultivadas e incorporadas ao solo para melhorar sua qualidade e fertilidade.</w:t>
      </w:r>
    </w:p>
    <w:p w14:paraId="17C92C1C" w14:textId="77777777" w:rsidR="00826EC0" w:rsidRPr="00826EC0" w:rsidRDefault="00826EC0" w:rsidP="00826EC0">
      <w:r w:rsidRPr="00826EC0">
        <w:rPr>
          <w:b/>
          <w:bCs/>
        </w:rPr>
        <w:t>Objetivos da adubação verde:</w:t>
      </w:r>
    </w:p>
    <w:p w14:paraId="1BADF5BB" w14:textId="77777777" w:rsidR="00826EC0" w:rsidRPr="00826EC0" w:rsidRDefault="00826EC0" w:rsidP="00826EC0">
      <w:pPr>
        <w:numPr>
          <w:ilvl w:val="0"/>
          <w:numId w:val="1"/>
        </w:numPr>
      </w:pPr>
      <w:r w:rsidRPr="00826EC0">
        <w:t>Aumentar o teor de matéria orgânica no solo</w:t>
      </w:r>
    </w:p>
    <w:p w14:paraId="7BB8CC50" w14:textId="77777777" w:rsidR="00826EC0" w:rsidRPr="00826EC0" w:rsidRDefault="00826EC0" w:rsidP="00826EC0">
      <w:pPr>
        <w:numPr>
          <w:ilvl w:val="0"/>
          <w:numId w:val="1"/>
        </w:numPr>
      </w:pPr>
      <w:r w:rsidRPr="00826EC0">
        <w:t>Melhorar a estrutura e a aeração do solo</w:t>
      </w:r>
    </w:p>
    <w:p w14:paraId="7B8320E7" w14:textId="77777777" w:rsidR="00826EC0" w:rsidRPr="00826EC0" w:rsidRDefault="00826EC0" w:rsidP="00826EC0">
      <w:pPr>
        <w:numPr>
          <w:ilvl w:val="0"/>
          <w:numId w:val="1"/>
        </w:numPr>
      </w:pPr>
      <w:r w:rsidRPr="00826EC0">
        <w:t>Fixar nitrogênio atmosférico (em plantas leguminosas)</w:t>
      </w:r>
    </w:p>
    <w:p w14:paraId="70924A42" w14:textId="77777777" w:rsidR="00826EC0" w:rsidRPr="00826EC0" w:rsidRDefault="00826EC0" w:rsidP="00826EC0">
      <w:pPr>
        <w:numPr>
          <w:ilvl w:val="0"/>
          <w:numId w:val="1"/>
        </w:numPr>
      </w:pPr>
      <w:r w:rsidRPr="00826EC0">
        <w:t>Reduzir a erosão</w:t>
      </w:r>
    </w:p>
    <w:p w14:paraId="3737A80F" w14:textId="77777777" w:rsidR="00826EC0" w:rsidRPr="00826EC0" w:rsidRDefault="00826EC0" w:rsidP="00826EC0">
      <w:pPr>
        <w:numPr>
          <w:ilvl w:val="0"/>
          <w:numId w:val="1"/>
        </w:numPr>
      </w:pPr>
      <w:r w:rsidRPr="00826EC0">
        <w:t>Suprimir plantas daninhas</w:t>
      </w:r>
    </w:p>
    <w:p w14:paraId="6D371872" w14:textId="77777777" w:rsidR="00826EC0" w:rsidRPr="00826EC0" w:rsidRDefault="00826EC0" w:rsidP="00826EC0">
      <w:pPr>
        <w:numPr>
          <w:ilvl w:val="0"/>
          <w:numId w:val="1"/>
        </w:numPr>
      </w:pPr>
      <w:r w:rsidRPr="00826EC0">
        <w:t>Estimular a atividade biológica do solo</w:t>
      </w:r>
    </w:p>
    <w:p w14:paraId="3EB9DAE0" w14:textId="77777777" w:rsidR="00826EC0" w:rsidRPr="00826EC0" w:rsidRDefault="00826EC0" w:rsidP="00826EC0">
      <w:r w:rsidRPr="00826EC0">
        <w:rPr>
          <w:b/>
          <w:bCs/>
        </w:rPr>
        <w:t>Como funciona:</w:t>
      </w:r>
    </w:p>
    <w:p w14:paraId="7B0E8861" w14:textId="77777777" w:rsidR="00826EC0" w:rsidRPr="00826EC0" w:rsidRDefault="00826EC0" w:rsidP="00826EC0">
      <w:pPr>
        <w:numPr>
          <w:ilvl w:val="0"/>
          <w:numId w:val="3"/>
        </w:numPr>
      </w:pPr>
      <w:r w:rsidRPr="00826EC0">
        <w:t>A planta é semeada e cultivada por um período.</w:t>
      </w:r>
    </w:p>
    <w:p w14:paraId="7792FC9A" w14:textId="77777777" w:rsidR="00826EC0" w:rsidRPr="00826EC0" w:rsidRDefault="00826EC0" w:rsidP="00826EC0">
      <w:pPr>
        <w:numPr>
          <w:ilvl w:val="0"/>
          <w:numId w:val="3"/>
        </w:numPr>
      </w:pPr>
      <w:r w:rsidRPr="00826EC0">
        <w:t>Antes de florescer (ou quando há máxima produção de biomassa), ela é cortada.</w:t>
      </w:r>
    </w:p>
    <w:p w14:paraId="5CF19A74" w14:textId="77777777" w:rsidR="00826EC0" w:rsidRPr="00826EC0" w:rsidRDefault="00826EC0" w:rsidP="00826EC0">
      <w:pPr>
        <w:numPr>
          <w:ilvl w:val="0"/>
          <w:numId w:val="3"/>
        </w:numPr>
      </w:pPr>
      <w:r w:rsidRPr="00826EC0">
        <w:t>O material cortado é incorporado ao solo ou deixado como cobertura morta.</w:t>
      </w:r>
    </w:p>
    <w:p w14:paraId="3BBF2D61" w14:textId="77777777" w:rsidR="00826EC0" w:rsidRPr="00826EC0" w:rsidRDefault="00826EC0" w:rsidP="00826EC0">
      <w:r w:rsidRPr="00826EC0">
        <w:rPr>
          <w:b/>
          <w:bCs/>
        </w:rPr>
        <w:t>Vantagens:</w:t>
      </w:r>
      <w:r w:rsidRPr="00826EC0">
        <w:br/>
      </w:r>
      <w:r w:rsidRPr="00826EC0">
        <w:rPr>
          <w:rFonts w:ascii="Segoe UI Emoji" w:hAnsi="Segoe UI Emoji" w:cs="Segoe UI Emoji"/>
        </w:rPr>
        <w:t>✅</w:t>
      </w:r>
      <w:r w:rsidRPr="00826EC0">
        <w:t xml:space="preserve"> Econ</w:t>
      </w:r>
      <w:r w:rsidRPr="00826EC0">
        <w:rPr>
          <w:rFonts w:ascii="Aptos" w:hAnsi="Aptos" w:cs="Aptos"/>
        </w:rPr>
        <w:t>ô</w:t>
      </w:r>
      <w:r w:rsidRPr="00826EC0">
        <w:t>mica e sustent</w:t>
      </w:r>
      <w:r w:rsidRPr="00826EC0">
        <w:rPr>
          <w:rFonts w:ascii="Aptos" w:hAnsi="Aptos" w:cs="Aptos"/>
        </w:rPr>
        <w:t>á</w:t>
      </w:r>
      <w:r w:rsidRPr="00826EC0">
        <w:t>vel</w:t>
      </w:r>
      <w:r w:rsidRPr="00826EC0">
        <w:br/>
      </w:r>
      <w:r w:rsidRPr="00826EC0">
        <w:rPr>
          <w:rFonts w:ascii="Segoe UI Emoji" w:hAnsi="Segoe UI Emoji" w:cs="Segoe UI Emoji"/>
        </w:rPr>
        <w:t>✅</w:t>
      </w:r>
      <w:r w:rsidRPr="00826EC0">
        <w:t xml:space="preserve"> Reduz o uso de fertilizantes qu</w:t>
      </w:r>
      <w:r w:rsidRPr="00826EC0">
        <w:rPr>
          <w:rFonts w:ascii="Aptos" w:hAnsi="Aptos" w:cs="Aptos"/>
        </w:rPr>
        <w:t>í</w:t>
      </w:r>
      <w:r w:rsidRPr="00826EC0">
        <w:t>micos</w:t>
      </w:r>
      <w:r w:rsidRPr="00826EC0">
        <w:br/>
      </w:r>
      <w:r w:rsidRPr="00826EC0">
        <w:rPr>
          <w:rFonts w:ascii="Segoe UI Emoji" w:hAnsi="Segoe UI Emoji" w:cs="Segoe UI Emoji"/>
        </w:rPr>
        <w:t>✅</w:t>
      </w:r>
      <w:r w:rsidRPr="00826EC0">
        <w:t xml:space="preserve"> Melhora a sa</w:t>
      </w:r>
      <w:r w:rsidRPr="00826EC0">
        <w:rPr>
          <w:rFonts w:ascii="Aptos" w:hAnsi="Aptos" w:cs="Aptos"/>
        </w:rPr>
        <w:t>ú</w:t>
      </w:r>
      <w:r w:rsidRPr="00826EC0">
        <w:t>de do solo a longo prazo</w:t>
      </w:r>
    </w:p>
    <w:p w14:paraId="303CC8E4" w14:textId="77777777" w:rsidR="00826EC0" w:rsidRPr="00826EC0" w:rsidRDefault="00826EC0" w:rsidP="00826EC0">
      <w:r w:rsidRPr="00826EC0">
        <w:rPr>
          <w:b/>
          <w:bCs/>
        </w:rPr>
        <w:t>Desvantagens (pontos de atenção):</w:t>
      </w:r>
      <w:r w:rsidRPr="00826EC0">
        <w:br/>
      </w:r>
      <w:r w:rsidRPr="00826EC0">
        <w:rPr>
          <w:rFonts w:ascii="Segoe UI Emoji" w:hAnsi="Segoe UI Emoji" w:cs="Segoe UI Emoji"/>
        </w:rPr>
        <w:t>⚠️</w:t>
      </w:r>
      <w:r w:rsidRPr="00826EC0">
        <w:t xml:space="preserve"> Demanda tempo até a decomposição</w:t>
      </w:r>
      <w:r w:rsidRPr="00826EC0">
        <w:br/>
      </w:r>
      <w:r w:rsidRPr="00826EC0">
        <w:rPr>
          <w:rFonts w:ascii="Segoe UI Emoji" w:hAnsi="Segoe UI Emoji" w:cs="Segoe UI Emoji"/>
        </w:rPr>
        <w:t>⚠</w:t>
      </w:r>
      <w:proofErr w:type="gramStart"/>
      <w:r w:rsidRPr="00826EC0">
        <w:rPr>
          <w:rFonts w:ascii="Segoe UI Emoji" w:hAnsi="Segoe UI Emoji" w:cs="Segoe UI Emoji"/>
        </w:rPr>
        <w:t>️</w:t>
      </w:r>
      <w:r w:rsidRPr="00826EC0">
        <w:t xml:space="preserve"> Pode</w:t>
      </w:r>
      <w:proofErr w:type="gramEnd"/>
      <w:r w:rsidRPr="00826EC0">
        <w:t xml:space="preserve"> competir por água e nutrientes com a cultura principal, se mal manejada</w:t>
      </w:r>
      <w:r w:rsidRPr="00826EC0">
        <w:br/>
      </w:r>
      <w:r w:rsidRPr="00826EC0">
        <w:rPr>
          <w:rFonts w:ascii="Segoe UI Emoji" w:hAnsi="Segoe UI Emoji" w:cs="Segoe UI Emoji"/>
        </w:rPr>
        <w:t>⚠</w:t>
      </w:r>
      <w:proofErr w:type="gramStart"/>
      <w:r w:rsidRPr="00826EC0">
        <w:rPr>
          <w:rFonts w:ascii="Segoe UI Emoji" w:hAnsi="Segoe UI Emoji" w:cs="Segoe UI Emoji"/>
        </w:rPr>
        <w:t>️</w:t>
      </w:r>
      <w:r w:rsidRPr="00826EC0">
        <w:t xml:space="preserve"> Exige</w:t>
      </w:r>
      <w:proofErr w:type="gramEnd"/>
      <w:r w:rsidRPr="00826EC0">
        <w:t xml:space="preserve"> planejamento e rotação de culturas</w:t>
      </w:r>
    </w:p>
    <w:p w14:paraId="6A0BF61C" w14:textId="77777777" w:rsidR="00717A24" w:rsidRDefault="00717A24"/>
    <w:sectPr w:rsidR="00717A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003C0"/>
    <w:multiLevelType w:val="multilevel"/>
    <w:tmpl w:val="0896B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68027E"/>
    <w:multiLevelType w:val="multilevel"/>
    <w:tmpl w:val="741A6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DA4BDE"/>
    <w:multiLevelType w:val="multilevel"/>
    <w:tmpl w:val="72F0E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6113631">
    <w:abstractNumId w:val="1"/>
  </w:num>
  <w:num w:numId="2" w16cid:durableId="1451823680">
    <w:abstractNumId w:val="0"/>
  </w:num>
  <w:num w:numId="3" w16cid:durableId="410283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EC0"/>
    <w:rsid w:val="000B2444"/>
    <w:rsid w:val="00717A24"/>
    <w:rsid w:val="00826EC0"/>
    <w:rsid w:val="00F7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BB5A0"/>
  <w15:chartTrackingRefBased/>
  <w15:docId w15:val="{C28C925D-DF15-41D8-AF40-71AFA2678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26E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26E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26E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26E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26E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26E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26E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26E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26E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26E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26E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26E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26EC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26EC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26EC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26EC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26EC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26EC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26E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26E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26E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26E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26E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26EC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26EC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26EC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26E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26EC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26E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8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828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Professor 1</dc:creator>
  <cp:keywords/>
  <dc:description/>
  <cp:lastModifiedBy>Professor 1</cp:lastModifiedBy>
  <cp:revision>1</cp:revision>
  <dcterms:created xsi:type="dcterms:W3CDTF">2025-06-23T10:09:00Z</dcterms:created>
  <dcterms:modified xsi:type="dcterms:W3CDTF">2025-06-23T10:10:00Z</dcterms:modified>
</cp:coreProperties>
</file>