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9D85" w14:textId="77777777" w:rsidR="00E32475" w:rsidRPr="00801A0C" w:rsidRDefault="00E32475" w:rsidP="00E324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49C6E563" w14:textId="77777777" w:rsidR="00E32475" w:rsidRPr="00801A0C" w:rsidRDefault="00E32475" w:rsidP="00E324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3E64B" wp14:editId="1DD6AEE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8ED3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A250CEB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A6D6C29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DB441B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0D05FCE" w14:textId="77777777" w:rsidR="00E32475" w:rsidRDefault="00E32475" w:rsidP="00E3247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F82AD2" w14:textId="77777777" w:rsidR="00E32475" w:rsidRDefault="00E32475" w:rsidP="00E3247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3E64B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3658ED3" w14:textId="77777777" w:rsidR="00E32475" w:rsidRDefault="00E32475" w:rsidP="00E32475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2A250CEB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A6D6C29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</w:p>
                    <w:p w14:paraId="02DB441B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0D05FCE" w14:textId="77777777" w:rsidR="00E32475" w:rsidRDefault="00E32475" w:rsidP="00E32475">
                      <w:pPr>
                        <w:jc w:val="right"/>
                        <w:rPr>
                          <w:b/>
                        </w:rPr>
                      </w:pPr>
                    </w:p>
                    <w:p w14:paraId="44F82AD2" w14:textId="77777777" w:rsidR="00E32475" w:rsidRDefault="00E32475" w:rsidP="00E32475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009DDF" wp14:editId="42B55891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6E5ADA48" w14:textId="31D66E93" w:rsidR="00E32475" w:rsidRPr="00801A0C" w:rsidRDefault="00E32475" w:rsidP="00E32475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7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2E74FBC3" w14:textId="134D59FE" w:rsidR="00E32475" w:rsidRPr="00801A0C" w:rsidRDefault="00E32475" w:rsidP="00E324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58EB2834" w14:textId="77777777" w:rsidR="00E32475" w:rsidRPr="00801A0C" w:rsidRDefault="00E32475" w:rsidP="00E324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138360" wp14:editId="497DA32E">
                <wp:simplePos x="0" y="0"/>
                <wp:positionH relativeFrom="column">
                  <wp:posOffset>-137795</wp:posOffset>
                </wp:positionH>
                <wp:positionV relativeFrom="paragraph">
                  <wp:posOffset>148378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C879B" w14:textId="77777777" w:rsidR="00E32475" w:rsidRDefault="00E32475" w:rsidP="00E3247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419B0CDE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496607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DC2263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E2015F2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F6A08E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37A57E7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78B1D79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F67BA8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0F2A790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812F662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A82FADA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DE2A3B" w14:textId="77777777" w:rsidR="00E32475" w:rsidRPr="00851408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F06D347" w14:textId="77777777" w:rsidR="00E32475" w:rsidRPr="00851408" w:rsidRDefault="00E32475" w:rsidP="00E324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38360" id="Agrupar 1" o:spid="_x0000_s1027" style="position:absolute;left:0;text-align:left;margin-left:-10.85pt;margin-top:11.7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At1MgG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F6C879B" w14:textId="77777777" w:rsidR="00E32475" w:rsidRDefault="00E32475" w:rsidP="00E3247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419B0CDE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496607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DC2263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E2015F2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F6A08E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37A57E7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78B1D79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F67BA8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0F2A790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812F662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A82FADA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DE2A3B" w14:textId="77777777" w:rsidR="00E32475" w:rsidRPr="00851408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F06D347" w14:textId="77777777" w:rsidR="00E32475" w:rsidRPr="00851408" w:rsidRDefault="00E32475" w:rsidP="00E3247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50722DDA" w14:textId="77777777" w:rsidR="00E32475" w:rsidRDefault="00E32475" w:rsidP="00E32475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5F1AA" w14:textId="77777777" w:rsidR="00E32475" w:rsidRDefault="00E32475" w:rsidP="00E32475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2ABF6507" w14:textId="77777777" w:rsidR="000B0BE2" w:rsidRPr="00691692" w:rsidRDefault="000B0BE2" w:rsidP="00A72C85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D42D7FA" w14:textId="0879C50A" w:rsidR="000A18C8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Que mudanças ocorreram nos países do Leste Europeu após a Segunda Guerra Mundial?</w:t>
      </w:r>
    </w:p>
    <w:p w14:paraId="0017668C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FE3F1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584A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6816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DADC7" w14:textId="3C47F254" w:rsidR="00E32475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Sob a liderança de Mikhail Gorbachev, quais eram os objetivos da Perestroika e da Glasnost?</w:t>
      </w:r>
    </w:p>
    <w:p w14:paraId="37AC82ED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7021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98600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0086A" w14:textId="76EF268C" w:rsidR="00E32475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Na política externa, qual foi o resultado mais importante das reformas propostas por Gorbachev?</w:t>
      </w:r>
    </w:p>
    <w:p w14:paraId="4A293741" w14:textId="77777777" w:rsidR="00E32475" w:rsidRDefault="00E32475" w:rsidP="00E32475">
      <w:pPr>
        <w:spacing w:after="0" w:line="240" w:lineRule="auto"/>
      </w:pPr>
    </w:p>
    <w:p w14:paraId="77E0FA20" w14:textId="77777777" w:rsidR="00E32475" w:rsidRDefault="00E32475" w:rsidP="00E32475">
      <w:pPr>
        <w:spacing w:after="0" w:line="240" w:lineRule="auto"/>
      </w:pPr>
    </w:p>
    <w:p w14:paraId="51357432" w14:textId="77777777" w:rsidR="00E32475" w:rsidRDefault="00E32475" w:rsidP="00E32475">
      <w:pPr>
        <w:spacing w:after="0" w:line="240" w:lineRule="auto"/>
      </w:pPr>
    </w:p>
    <w:p w14:paraId="54728F8D" w14:textId="2D25746C" w:rsidR="00E32475" w:rsidRPr="00D33F80" w:rsidRDefault="00E32475" w:rsidP="00E324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33F80">
        <w:rPr>
          <w:color w:val="000000"/>
        </w:rPr>
        <w:t>Entre as consequências socioeconômicas para os países do Leste Europeu, a partir dos anos 1990, ao ingressarem na economia de mercado, pode-se verificar:</w:t>
      </w:r>
    </w:p>
    <w:p w14:paraId="49FA05E3" w14:textId="77777777" w:rsidR="00E32475" w:rsidRDefault="00E32475" w:rsidP="00E3247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14:paraId="17C0C45D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A reintegração desses países em um bloco com princípios comunistas.</w:t>
      </w:r>
    </w:p>
    <w:p w14:paraId="1A070265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Acelerado crescimento econômico e autonomia produtiva.</w:t>
      </w:r>
    </w:p>
    <w:p w14:paraId="19F3A11B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Modernização das estruturas produtivas com aumento dos investimentos estatais.</w:t>
      </w:r>
    </w:p>
    <w:p w14:paraId="32783611" w14:textId="77777777" w:rsidR="00E32475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Movimento de retorno dos migrantes em busca de melhores condições de vida.</w:t>
      </w:r>
    </w:p>
    <w:p w14:paraId="5FA51365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Intensa crise, com privatizações e diminuição dos diretos sociais.</w:t>
      </w:r>
    </w:p>
    <w:p w14:paraId="3CEEDA98" w14:textId="3721921A" w:rsidR="00E32475" w:rsidRDefault="00E32475" w:rsidP="00E32475">
      <w:pPr>
        <w:spacing w:after="0" w:line="240" w:lineRule="auto"/>
      </w:pPr>
    </w:p>
    <w:p w14:paraId="008AA48D" w14:textId="77777777" w:rsidR="00E32475" w:rsidRDefault="00E32475" w:rsidP="00E32475">
      <w:pPr>
        <w:spacing w:after="0" w:line="240" w:lineRule="auto"/>
      </w:pPr>
    </w:p>
    <w:p w14:paraId="20E9806B" w14:textId="77777777" w:rsidR="00E32475" w:rsidRDefault="00E32475" w:rsidP="00E32475">
      <w:pPr>
        <w:spacing w:after="0" w:line="240" w:lineRule="auto"/>
      </w:pPr>
    </w:p>
    <w:p w14:paraId="73C0AE92" w14:textId="77777777" w:rsidR="00E32475" w:rsidRDefault="00E32475" w:rsidP="00E32475">
      <w:pPr>
        <w:spacing w:after="0" w:line="240" w:lineRule="auto"/>
      </w:pPr>
    </w:p>
    <w:p w14:paraId="15E419EF" w14:textId="77777777" w:rsidR="00E32475" w:rsidRDefault="00E32475" w:rsidP="00E32475">
      <w:pPr>
        <w:spacing w:after="0" w:line="240" w:lineRule="auto"/>
      </w:pPr>
    </w:p>
    <w:p w14:paraId="6CA0935C" w14:textId="2140C0C1" w:rsidR="00E32475" w:rsidRDefault="00E32475" w:rsidP="00E32475">
      <w:pPr>
        <w:spacing w:after="0" w:line="240" w:lineRule="auto"/>
        <w:rPr>
          <w:b/>
          <w:bCs/>
        </w:rPr>
      </w:pPr>
      <w:proofErr w:type="spellStart"/>
      <w:r w:rsidRPr="000B0BE2">
        <w:rPr>
          <w:b/>
          <w:bCs/>
        </w:rPr>
        <w:t>Cemp</w:t>
      </w:r>
      <w:proofErr w:type="spellEnd"/>
      <w:r w:rsidRPr="000B0BE2">
        <w:rPr>
          <w:b/>
          <w:bCs/>
        </w:rPr>
        <w:t xml:space="preserve"> – Gabarito do questionário cap 3; unidade 4 9º ano</w:t>
      </w:r>
    </w:p>
    <w:p w14:paraId="77B664D6" w14:textId="77777777" w:rsidR="000B0BE2" w:rsidRDefault="000B0BE2" w:rsidP="00E32475">
      <w:pPr>
        <w:spacing w:after="0" w:line="240" w:lineRule="auto"/>
        <w:rPr>
          <w:b/>
          <w:bCs/>
        </w:rPr>
      </w:pPr>
    </w:p>
    <w:p w14:paraId="6BAED736" w14:textId="77777777" w:rsidR="000B0BE2" w:rsidRPr="00691692" w:rsidRDefault="000B0BE2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442E2" w14:textId="12EA9B12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 xml:space="preserve">  Após a Segunda Guerra Mundial, os países do Leste Europeu adotaram o socialismo como modelo político e econômico, contrapondo-se ao modelo capitalista vigente nos demais países.</w:t>
      </w:r>
    </w:p>
    <w:p w14:paraId="03E14E18" w14:textId="7D320C13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Os objetivos era diminuir o descontentamento que tomava conta da população com a crise pela qual passavam oferecendo uma maior transparência política e reorganização econômica.</w:t>
      </w:r>
    </w:p>
    <w:p w14:paraId="15337217" w14:textId="126E5A0A" w:rsidR="000B0BE2" w:rsidRPr="00691692" w:rsidRDefault="000B0BE2" w:rsidP="000B0BE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1692">
        <w:rPr>
          <w:color w:val="000000"/>
        </w:rPr>
        <w:t>O fim da Guerra Fria e a dissolução da URSS.</w:t>
      </w:r>
    </w:p>
    <w:p w14:paraId="79E30493" w14:textId="48C63C6C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34B4BC6" w14:textId="77777777" w:rsidR="000B0BE2" w:rsidRPr="000B0BE2" w:rsidRDefault="000B0BE2" w:rsidP="00691692">
      <w:pPr>
        <w:pStyle w:val="PargrafodaLista"/>
        <w:spacing w:after="0" w:line="240" w:lineRule="auto"/>
        <w:rPr>
          <w:b/>
          <w:bCs/>
        </w:rPr>
      </w:pPr>
    </w:p>
    <w:sectPr w:rsidR="000B0BE2" w:rsidRPr="000B0BE2" w:rsidSect="00E32475">
      <w:pgSz w:w="11906" w:h="16838"/>
      <w:pgMar w:top="568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EFD"/>
    <w:multiLevelType w:val="hybridMultilevel"/>
    <w:tmpl w:val="D5189096"/>
    <w:lvl w:ilvl="0" w:tplc="FF922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46E1C"/>
    <w:multiLevelType w:val="hybridMultilevel"/>
    <w:tmpl w:val="2174C5D4"/>
    <w:lvl w:ilvl="0" w:tplc="10F007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41DD4"/>
    <w:multiLevelType w:val="hybridMultilevel"/>
    <w:tmpl w:val="07BE6F80"/>
    <w:lvl w:ilvl="0" w:tplc="6C8C8D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467E48"/>
    <w:multiLevelType w:val="hybridMultilevel"/>
    <w:tmpl w:val="6F8E11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27062">
    <w:abstractNumId w:val="0"/>
  </w:num>
  <w:num w:numId="2" w16cid:durableId="661003939">
    <w:abstractNumId w:val="1"/>
  </w:num>
  <w:num w:numId="3" w16cid:durableId="2041584419">
    <w:abstractNumId w:val="3"/>
  </w:num>
  <w:num w:numId="4" w16cid:durableId="204940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75"/>
    <w:rsid w:val="000A18C8"/>
    <w:rsid w:val="000B0BE2"/>
    <w:rsid w:val="004F272A"/>
    <w:rsid w:val="00691692"/>
    <w:rsid w:val="00A72C85"/>
    <w:rsid w:val="00D34347"/>
    <w:rsid w:val="00E32475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D1B7"/>
  <w15:chartTrackingRefBased/>
  <w15:docId w15:val="{24CB4292-13C8-453D-961E-F1ACE55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75"/>
  </w:style>
  <w:style w:type="paragraph" w:styleId="Ttulo1">
    <w:name w:val="heading 1"/>
    <w:basedOn w:val="Normal"/>
    <w:next w:val="Normal"/>
    <w:link w:val="Ttulo1Char"/>
    <w:uiPriority w:val="9"/>
    <w:qFormat/>
    <w:rsid w:val="00E3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4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4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4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4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4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4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4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4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2025-07-10T14:39:00Z</dcterms:created>
  <dcterms:modified xsi:type="dcterms:W3CDTF">2025-07-10T14:39:00Z</dcterms:modified>
</cp:coreProperties>
</file>