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538B3" w14:textId="587AEF17" w:rsidR="003E7830" w:rsidRPr="003E7830" w:rsidRDefault="00670A02" w:rsidP="003E7830">
      <w:pPr>
        <w:rPr>
          <w:b/>
        </w:rPr>
      </w:pPr>
      <w:r>
        <w:object w:dxaOrig="1440" w:dyaOrig="1440" w14:anchorId="1AFFD5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2.1pt;margin-top:9.4pt;width:42pt;height:71.2pt;z-index:251659264" fillcolor="window">
            <v:imagedata r:id="rId5" o:title=""/>
            <w10:wrap type="square"/>
          </v:shape>
          <o:OLEObject Type="Embed" ProgID="Word.Picture.8" ShapeID="_x0000_s1027" DrawAspect="Content" ObjectID="_1812810768" r:id="rId6"/>
        </w:object>
      </w:r>
    </w:p>
    <w:p w14:paraId="6E5CD4D6" w14:textId="2478DAE4" w:rsidR="003E7830" w:rsidRPr="00B80DE9" w:rsidRDefault="003E7830" w:rsidP="00E97107">
      <w:pPr>
        <w:pStyle w:val="SemEspaamento"/>
        <w:jc w:val="center"/>
        <w:rPr>
          <w:b/>
          <w:bCs/>
        </w:rPr>
      </w:pPr>
      <w:r w:rsidRPr="00B80DE9">
        <w:rPr>
          <w:b/>
          <w:bCs/>
        </w:rPr>
        <w:t>CEMP- CENTRO EDUCACIONAL MARAPENDI</w:t>
      </w:r>
    </w:p>
    <w:p w14:paraId="7A5DFD37" w14:textId="4B722FB3" w:rsidR="003E7830" w:rsidRPr="00B80DE9" w:rsidRDefault="003E7830" w:rsidP="00E97107">
      <w:pPr>
        <w:pStyle w:val="SemEspaamento"/>
        <w:jc w:val="center"/>
        <w:rPr>
          <w:b/>
          <w:bCs/>
        </w:rPr>
      </w:pPr>
      <w:r w:rsidRPr="00B80DE9">
        <w:rPr>
          <w:b/>
          <w:bCs/>
        </w:rPr>
        <w:t>7º Ano do Ensino Fundamental</w:t>
      </w:r>
    </w:p>
    <w:p w14:paraId="02C82158" w14:textId="4E24C861" w:rsidR="003E7830" w:rsidRPr="003E7830" w:rsidRDefault="003E7830" w:rsidP="00E97107">
      <w:pPr>
        <w:pStyle w:val="SemEspaamento"/>
        <w:jc w:val="center"/>
        <w:rPr>
          <w:i/>
          <w:u w:val="single"/>
        </w:rPr>
      </w:pPr>
      <w:r w:rsidRPr="00B80DE9">
        <w:rPr>
          <w:b/>
          <w:bCs/>
          <w:i/>
          <w:u w:val="single"/>
        </w:rPr>
        <w:t xml:space="preserve">Calendário e Conteúdo Programático </w:t>
      </w:r>
      <w:r w:rsidR="00586755" w:rsidRPr="00B80DE9">
        <w:rPr>
          <w:b/>
          <w:bCs/>
          <w:i/>
          <w:u w:val="single"/>
        </w:rPr>
        <w:t xml:space="preserve">das </w:t>
      </w:r>
      <w:r w:rsidR="00E97107" w:rsidRPr="00B80DE9">
        <w:rPr>
          <w:b/>
          <w:bCs/>
          <w:i/>
          <w:u w:val="single"/>
        </w:rPr>
        <w:t>Provas do</w:t>
      </w:r>
      <w:r w:rsidRPr="00B80DE9">
        <w:rPr>
          <w:b/>
          <w:bCs/>
          <w:i/>
          <w:u w:val="single"/>
        </w:rPr>
        <w:t xml:space="preserve"> 2º bimestre-2025</w:t>
      </w:r>
    </w:p>
    <w:p w14:paraId="52B3D1E8" w14:textId="77777777" w:rsidR="003E7830" w:rsidRPr="003E7830" w:rsidRDefault="003E7830" w:rsidP="003E7830">
      <w:pPr>
        <w:rPr>
          <w:b/>
          <w:u w:val="single"/>
        </w:rPr>
      </w:pPr>
    </w:p>
    <w:tbl>
      <w:tblPr>
        <w:tblStyle w:val="Tabelacomgrade"/>
        <w:tblW w:w="0" w:type="auto"/>
        <w:tblInd w:w="84" w:type="dxa"/>
        <w:tblLook w:val="04A0" w:firstRow="1" w:lastRow="0" w:firstColumn="1" w:lastColumn="0" w:noHBand="0" w:noVBand="1"/>
      </w:tblPr>
      <w:tblGrid>
        <w:gridCol w:w="4566"/>
        <w:gridCol w:w="3755"/>
      </w:tblGrid>
      <w:tr w:rsidR="003E7830" w:rsidRPr="003E7830" w14:paraId="1D37F0F2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788A02D" w14:textId="77777777" w:rsidR="003E7830" w:rsidRPr="006F5521" w:rsidRDefault="003E7830" w:rsidP="003E7830">
            <w:pPr>
              <w:pStyle w:val="SemEspaamento"/>
            </w:pPr>
          </w:p>
          <w:p w14:paraId="2F75C899" w14:textId="77777777" w:rsidR="003E7830" w:rsidRPr="006F5521" w:rsidRDefault="003E7830" w:rsidP="003E7830">
            <w:pPr>
              <w:pStyle w:val="SemEspaamento"/>
            </w:pPr>
            <w:r w:rsidRPr="006F5521">
              <w:t>Componente Curricular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49D5EC9" w14:textId="77777777" w:rsidR="003E7830" w:rsidRPr="006F5521" w:rsidRDefault="003E7830" w:rsidP="003E7830">
            <w:pPr>
              <w:pStyle w:val="SemEspaamento"/>
            </w:pPr>
            <w:r w:rsidRPr="006F5521">
              <w:t>7º ano A/B</w:t>
            </w:r>
          </w:p>
          <w:p w14:paraId="344A309E" w14:textId="23EA72F6" w:rsidR="003E7830" w:rsidRPr="006F5521" w:rsidRDefault="003E7830" w:rsidP="003E7830">
            <w:pPr>
              <w:pStyle w:val="SemEspaamento"/>
            </w:pPr>
            <w:r w:rsidRPr="006F5521">
              <w:t xml:space="preserve">Dias das aplicações </w:t>
            </w:r>
            <w:r w:rsidR="00586755" w:rsidRPr="006F5521">
              <w:t>das Provas</w:t>
            </w:r>
          </w:p>
        </w:tc>
      </w:tr>
      <w:tr w:rsidR="003E7830" w:rsidRPr="003E7830" w14:paraId="2FA966C3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33BB3" w14:textId="543BEFAF" w:rsidR="003E7830" w:rsidRPr="006F5521" w:rsidRDefault="003E7830" w:rsidP="003E7830">
            <w:pPr>
              <w:pStyle w:val="SemEspaamento"/>
            </w:pPr>
            <w:r w:rsidRPr="006F5521">
              <w:t>Ciência</w:t>
            </w:r>
            <w:r w:rsidR="00063B59" w:rsidRPr="006F5521">
              <w:t>s</w:t>
            </w:r>
            <w:r w:rsidR="00951F16" w:rsidRPr="006F5521">
              <w:t xml:space="preserve">   </w:t>
            </w:r>
            <w:r w:rsidR="00D60975" w:rsidRPr="006F5521">
              <w:t xml:space="preserve">                                                                                                        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5F5F5" w14:textId="4778051E" w:rsidR="003E7830" w:rsidRPr="006F5521" w:rsidRDefault="00586755" w:rsidP="003E7830">
            <w:pPr>
              <w:pStyle w:val="SemEspaamento"/>
            </w:pPr>
            <w:r w:rsidRPr="006F5521">
              <w:t>14</w:t>
            </w:r>
            <w:r w:rsidR="008F1E13" w:rsidRPr="006F5521">
              <w:t>-0</w:t>
            </w:r>
            <w:r w:rsidRPr="006F5521">
              <w:t>7</w:t>
            </w:r>
            <w:r w:rsidR="006F5521" w:rsidRPr="006F5521">
              <w:t xml:space="preserve"> - </w:t>
            </w:r>
            <w:r w:rsidR="003E7830" w:rsidRPr="006F5521">
              <w:t>2ª FEIRA</w:t>
            </w:r>
          </w:p>
        </w:tc>
      </w:tr>
      <w:tr w:rsidR="003E7830" w:rsidRPr="003E7830" w14:paraId="2B0DB03B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0D80782" w14:textId="2412288D" w:rsidR="003E7830" w:rsidRPr="006F5521" w:rsidRDefault="00D90295" w:rsidP="003E7830">
            <w:pPr>
              <w:pStyle w:val="SemEspaamento"/>
            </w:pPr>
            <w:r w:rsidRPr="006F5521">
              <w:t>Português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AA4B056" w14:textId="72B7F0DD" w:rsidR="003E7830" w:rsidRPr="006F5521" w:rsidRDefault="00586755" w:rsidP="003E7830">
            <w:pPr>
              <w:pStyle w:val="SemEspaamento"/>
            </w:pPr>
            <w:r w:rsidRPr="006F5521">
              <w:t>14-07</w:t>
            </w:r>
            <w:r w:rsidR="006F5521" w:rsidRPr="006F5521">
              <w:t xml:space="preserve"> - </w:t>
            </w:r>
            <w:r w:rsidR="003E7830" w:rsidRPr="006F5521">
              <w:t>2ª FEIRA</w:t>
            </w:r>
          </w:p>
        </w:tc>
      </w:tr>
      <w:tr w:rsidR="003E7830" w:rsidRPr="003E7830" w14:paraId="0B7E2D88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E8ADE" w14:textId="3E4567F3" w:rsidR="003E7830" w:rsidRPr="006F5521" w:rsidRDefault="003412DA" w:rsidP="003E7830">
            <w:pPr>
              <w:pStyle w:val="SemEspaamento"/>
            </w:pPr>
            <w:r w:rsidRPr="006F5521">
              <w:t>Álgebra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252C5" w14:textId="3C9FEDE5" w:rsidR="003E7830" w:rsidRPr="006F5521" w:rsidRDefault="00586755" w:rsidP="003E7830">
            <w:pPr>
              <w:pStyle w:val="SemEspaamento"/>
            </w:pPr>
            <w:r w:rsidRPr="006F5521">
              <w:t>15-07</w:t>
            </w:r>
            <w:r w:rsidR="006F5521">
              <w:t xml:space="preserve"> -</w:t>
            </w:r>
            <w:r w:rsidR="003E7830" w:rsidRPr="006F5521">
              <w:t xml:space="preserve"> 3ª FEIRA</w:t>
            </w:r>
          </w:p>
        </w:tc>
      </w:tr>
      <w:tr w:rsidR="003E7830" w:rsidRPr="003E7830" w14:paraId="561A85C9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2A56558" w14:textId="7C432505" w:rsidR="003E7830" w:rsidRPr="006F5521" w:rsidRDefault="008B3300" w:rsidP="003412DA">
            <w:r w:rsidRPr="006F5521">
              <w:t>Geometria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E2D9785" w14:textId="3384891D" w:rsidR="003E7830" w:rsidRPr="006F5521" w:rsidRDefault="00586755" w:rsidP="003E7830">
            <w:pPr>
              <w:pStyle w:val="SemEspaamento"/>
            </w:pPr>
            <w:r w:rsidRPr="006F5521">
              <w:t>1</w:t>
            </w:r>
            <w:r w:rsidR="003412DA" w:rsidRPr="006F5521">
              <w:t>6</w:t>
            </w:r>
            <w:r w:rsidRPr="006F5521">
              <w:t>-07</w:t>
            </w:r>
            <w:r w:rsidR="006F5521">
              <w:t xml:space="preserve"> -</w:t>
            </w:r>
            <w:r w:rsidR="003E7830" w:rsidRPr="006F5521">
              <w:t xml:space="preserve"> </w:t>
            </w:r>
            <w:r w:rsidR="003412DA" w:rsidRPr="006F5521">
              <w:t>4</w:t>
            </w:r>
            <w:r w:rsidR="003E7830" w:rsidRPr="006F5521">
              <w:t>ª FEIRA</w:t>
            </w:r>
          </w:p>
        </w:tc>
      </w:tr>
      <w:tr w:rsidR="003E7830" w:rsidRPr="003E7830" w14:paraId="5FB7D854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28B50E7" w14:textId="5D939929" w:rsidR="003E7830" w:rsidRPr="006F5521" w:rsidRDefault="008B3300" w:rsidP="003E7830">
            <w:pPr>
              <w:pStyle w:val="SemEspaamento"/>
            </w:pPr>
            <w:r w:rsidRPr="006F5521">
              <w:t>História da Arte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5AB8270" w14:textId="7085E551" w:rsidR="003E7830" w:rsidRPr="006F5521" w:rsidRDefault="00586755" w:rsidP="003E7830">
            <w:pPr>
              <w:pStyle w:val="SemEspaamento"/>
            </w:pPr>
            <w:r w:rsidRPr="006F5521">
              <w:t>16-07</w:t>
            </w:r>
            <w:r w:rsidR="00E97107">
              <w:t xml:space="preserve"> -</w:t>
            </w:r>
            <w:r w:rsidR="003E7830" w:rsidRPr="006F5521">
              <w:t xml:space="preserve"> 4ª FEIRA </w:t>
            </w:r>
          </w:p>
        </w:tc>
      </w:tr>
      <w:tr w:rsidR="003E7830" w:rsidRPr="003E7830" w14:paraId="37A176E2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2AF2FFF5" w14:textId="101F8BBC" w:rsidR="003E7830" w:rsidRPr="006F5521" w:rsidRDefault="003E7830" w:rsidP="003E7830">
            <w:pPr>
              <w:pStyle w:val="SemEspaamento"/>
            </w:pPr>
            <w:r w:rsidRPr="006F5521">
              <w:t xml:space="preserve"> </w:t>
            </w:r>
            <w:r w:rsidR="008B3300" w:rsidRPr="006F5521">
              <w:t>Inglês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75233FE" w14:textId="69D376EA" w:rsidR="003E7830" w:rsidRPr="006F5521" w:rsidRDefault="0020300A" w:rsidP="003E7830">
            <w:pPr>
              <w:pStyle w:val="SemEspaamento"/>
            </w:pPr>
            <w:r w:rsidRPr="006F5521">
              <w:t>17-07</w:t>
            </w:r>
            <w:r w:rsidR="003E7830" w:rsidRPr="006F5521">
              <w:t xml:space="preserve"> </w:t>
            </w:r>
            <w:r w:rsidR="00E97107">
              <w:t xml:space="preserve">- </w:t>
            </w:r>
            <w:r w:rsidR="003E7830" w:rsidRPr="006F5521">
              <w:t>5ª FEIRA</w:t>
            </w:r>
          </w:p>
        </w:tc>
      </w:tr>
      <w:tr w:rsidR="003E7830" w:rsidRPr="003E7830" w14:paraId="218E38C8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85A8D40" w14:textId="7F5EAA79" w:rsidR="003E7830" w:rsidRPr="006F5521" w:rsidRDefault="008B3300" w:rsidP="003E7830">
            <w:pPr>
              <w:pStyle w:val="SemEspaamento"/>
            </w:pPr>
            <w:r w:rsidRPr="006F5521">
              <w:t>Geografia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4E99F39" w14:textId="3B93A2DB" w:rsidR="003E7830" w:rsidRPr="006F5521" w:rsidRDefault="0020300A" w:rsidP="003E7830">
            <w:pPr>
              <w:pStyle w:val="SemEspaamento"/>
            </w:pPr>
            <w:r w:rsidRPr="006F5521">
              <w:t>1</w:t>
            </w:r>
            <w:r w:rsidR="008B3300" w:rsidRPr="006F5521">
              <w:t>7</w:t>
            </w:r>
            <w:r w:rsidRPr="006F5521">
              <w:t>-07</w:t>
            </w:r>
            <w:r w:rsidR="003E7830" w:rsidRPr="006F5521">
              <w:t xml:space="preserve"> </w:t>
            </w:r>
            <w:r w:rsidR="00E97107">
              <w:t>-</w:t>
            </w:r>
            <w:r w:rsidR="003E7830" w:rsidRPr="006F5521">
              <w:t xml:space="preserve"> </w:t>
            </w:r>
            <w:r w:rsidR="008B3300" w:rsidRPr="006F5521">
              <w:t>5</w:t>
            </w:r>
            <w:r w:rsidR="003E7830" w:rsidRPr="006F5521">
              <w:t>ª FEIRA</w:t>
            </w:r>
          </w:p>
        </w:tc>
      </w:tr>
      <w:tr w:rsidR="003E7830" w:rsidRPr="003E7830" w14:paraId="2BCD6FF9" w14:textId="77777777" w:rsidTr="00E97107"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82519C9" w14:textId="48339A5D" w:rsidR="003E7830" w:rsidRPr="006F5521" w:rsidRDefault="004F27EB" w:rsidP="003E7830">
            <w:pPr>
              <w:pStyle w:val="SemEspaamento"/>
            </w:pPr>
            <w:r w:rsidRPr="006F5521">
              <w:t>História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725B18A5" w14:textId="639832C0" w:rsidR="003E7830" w:rsidRPr="006F5521" w:rsidRDefault="0020300A" w:rsidP="003E7830">
            <w:pPr>
              <w:pStyle w:val="SemEspaamento"/>
            </w:pPr>
            <w:r w:rsidRPr="006F5521">
              <w:t>18-07</w:t>
            </w:r>
            <w:r w:rsidR="00E97107">
              <w:t xml:space="preserve"> -</w:t>
            </w:r>
            <w:r w:rsidR="003E7830" w:rsidRPr="006F5521">
              <w:t xml:space="preserve"> 6ª FEIRA </w:t>
            </w:r>
          </w:p>
        </w:tc>
      </w:tr>
    </w:tbl>
    <w:p w14:paraId="6D1378B4" w14:textId="77777777" w:rsidR="00B7335E" w:rsidRDefault="00B7335E" w:rsidP="004665CD">
      <w:pPr>
        <w:jc w:val="center"/>
        <w:rPr>
          <w:b/>
          <w:u w:val="single"/>
        </w:rPr>
      </w:pPr>
    </w:p>
    <w:p w14:paraId="4C0F3DD6" w14:textId="39A41B41" w:rsidR="003E7830" w:rsidRPr="006F5521" w:rsidRDefault="00B0189A" w:rsidP="00B0189A">
      <w:pPr>
        <w:rPr>
          <w:b/>
          <w:u w:val="single"/>
        </w:rPr>
      </w:pPr>
      <w:r w:rsidRPr="006F5521">
        <w:rPr>
          <w:b/>
          <w:u w:val="single"/>
        </w:rPr>
        <w:t>PORTUGUÊS</w:t>
      </w:r>
    </w:p>
    <w:p w14:paraId="7709262D" w14:textId="089F6B88" w:rsidR="001D4ADB" w:rsidRPr="001D4ADB" w:rsidRDefault="001D4ADB" w:rsidP="001D4ADB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1D4ADB">
        <w:rPr>
          <w:rFonts w:eastAsia="Times New Roman" w:cs="Arial"/>
          <w:kern w:val="0"/>
          <w:lang w:eastAsia="pt-BR"/>
          <w14:ligatures w14:val="none"/>
        </w:rPr>
        <w:t>Compreensão textua</w:t>
      </w:r>
      <w:r>
        <w:rPr>
          <w:rFonts w:eastAsia="Times New Roman" w:cs="Arial"/>
          <w:kern w:val="0"/>
          <w:lang w:eastAsia="pt-BR"/>
          <w14:ligatures w14:val="none"/>
        </w:rPr>
        <w:t>l</w:t>
      </w:r>
    </w:p>
    <w:p w14:paraId="350A7F24" w14:textId="4F21D8F4" w:rsidR="001D4ADB" w:rsidRPr="001D4ADB" w:rsidRDefault="001D4ADB" w:rsidP="001D4ADB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1D4ADB">
        <w:rPr>
          <w:rFonts w:eastAsia="Times New Roman" w:cs="Arial"/>
          <w:kern w:val="0"/>
          <w:lang w:eastAsia="pt-BR"/>
          <w14:ligatures w14:val="none"/>
        </w:rPr>
        <w:t>Homônimos e Parônimos</w:t>
      </w:r>
    </w:p>
    <w:p w14:paraId="6EBC460B" w14:textId="1967FD19" w:rsidR="001D4ADB" w:rsidRPr="001D4ADB" w:rsidRDefault="001D4ADB" w:rsidP="001D4ADB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1D4ADB">
        <w:rPr>
          <w:rFonts w:eastAsia="Times New Roman" w:cs="Arial"/>
          <w:kern w:val="0"/>
          <w:lang w:eastAsia="pt-BR"/>
          <w14:ligatures w14:val="none"/>
        </w:rPr>
        <w:t>Uso de “onde” e “aonde”</w:t>
      </w:r>
    </w:p>
    <w:p w14:paraId="5CA16CAE" w14:textId="77777777" w:rsidR="001D4ADB" w:rsidRPr="001D4ADB" w:rsidRDefault="001D4ADB" w:rsidP="003E7830">
      <w:pPr>
        <w:rPr>
          <w:b/>
          <w:sz w:val="8"/>
          <w:szCs w:val="2"/>
        </w:rPr>
      </w:pPr>
    </w:p>
    <w:p w14:paraId="06C0DB80" w14:textId="45655CAF" w:rsidR="003E7830" w:rsidRPr="006F5521" w:rsidRDefault="003E7830" w:rsidP="003E7830">
      <w:pPr>
        <w:rPr>
          <w:b/>
        </w:rPr>
      </w:pPr>
      <w:r w:rsidRPr="006F5521">
        <w:rPr>
          <w:b/>
        </w:rPr>
        <w:t>LIVRO + APOSTILA + CADERNO + FOLHAS EXTRAS – SE HOUVER (Referentes aos conteúdos)</w:t>
      </w:r>
      <w:r w:rsidR="000E1CFC" w:rsidRPr="006F5521">
        <w:rPr>
          <w:b/>
        </w:rPr>
        <w:t>.</w:t>
      </w:r>
    </w:p>
    <w:p w14:paraId="2FB1771F" w14:textId="77777777" w:rsidR="003E7830" w:rsidRPr="006F5521" w:rsidRDefault="003E7830" w:rsidP="003E7830">
      <w:pPr>
        <w:rPr>
          <w:b/>
        </w:rPr>
      </w:pPr>
    </w:p>
    <w:p w14:paraId="4633ADE3" w14:textId="45CA7693" w:rsidR="003E7830" w:rsidRPr="006F5521" w:rsidRDefault="00B0189A" w:rsidP="003E7830">
      <w:pPr>
        <w:rPr>
          <w:b/>
          <w:u w:val="single"/>
        </w:rPr>
      </w:pPr>
      <w:r w:rsidRPr="006F5521">
        <w:rPr>
          <w:b/>
          <w:u w:val="single"/>
        </w:rPr>
        <w:t>MATEMÁTICA</w:t>
      </w:r>
    </w:p>
    <w:p w14:paraId="6FA3F5DD" w14:textId="47C9B0A7" w:rsidR="00E2681F" w:rsidRPr="006F5521" w:rsidRDefault="003E7830" w:rsidP="00B0189A">
      <w:pPr>
        <w:pStyle w:val="PargrafodaLista"/>
        <w:numPr>
          <w:ilvl w:val="0"/>
          <w:numId w:val="4"/>
        </w:numPr>
        <w:rPr>
          <w:b/>
        </w:rPr>
      </w:pPr>
      <w:r w:rsidRPr="006F5521">
        <w:rPr>
          <w:b/>
        </w:rPr>
        <w:t>Álgebra</w:t>
      </w:r>
      <w:r w:rsidR="00CE1602" w:rsidRPr="006F5521">
        <w:rPr>
          <w:b/>
        </w:rPr>
        <w:t xml:space="preserve"> – Capítulo 4</w:t>
      </w:r>
    </w:p>
    <w:p w14:paraId="3C8F683C" w14:textId="77777777" w:rsidR="00CE1602" w:rsidRPr="006F5521" w:rsidRDefault="00CE1602" w:rsidP="00CE1602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6F5521">
        <w:rPr>
          <w:rFonts w:eastAsia="Times New Roman" w:cs="Arial"/>
          <w:color w:val="222222"/>
          <w:kern w:val="0"/>
          <w:shd w:val="clear" w:color="auto" w:fill="FFFFFF"/>
          <w:lang w:eastAsia="pt-BR"/>
          <w14:ligatures w14:val="none"/>
        </w:rPr>
        <w:t>- Números racionais</w:t>
      </w:r>
      <w:r w:rsidRPr="006F5521">
        <w:rPr>
          <w:rFonts w:eastAsia="Times New Roman" w:cs="Arial"/>
          <w:color w:val="222222"/>
          <w:kern w:val="0"/>
          <w:lang w:eastAsia="pt-BR"/>
          <w14:ligatures w14:val="none"/>
        </w:rPr>
        <w:br/>
      </w:r>
      <w:r w:rsidRPr="006F5521">
        <w:rPr>
          <w:rFonts w:eastAsia="Times New Roman" w:cs="Arial"/>
          <w:color w:val="222222"/>
          <w:kern w:val="0"/>
          <w:shd w:val="clear" w:color="auto" w:fill="FFFFFF"/>
          <w:lang w:eastAsia="pt-BR"/>
          <w14:ligatures w14:val="none"/>
        </w:rPr>
        <w:t>- Adição e subtração de números racionais</w:t>
      </w:r>
      <w:r w:rsidRPr="006F5521">
        <w:rPr>
          <w:rFonts w:eastAsia="Times New Roman" w:cs="Arial"/>
          <w:color w:val="222222"/>
          <w:kern w:val="0"/>
          <w:lang w:eastAsia="pt-BR"/>
          <w14:ligatures w14:val="none"/>
        </w:rPr>
        <w:br/>
      </w:r>
      <w:r w:rsidRPr="006F5521">
        <w:rPr>
          <w:rFonts w:eastAsia="Times New Roman" w:cs="Arial"/>
          <w:color w:val="222222"/>
          <w:kern w:val="0"/>
          <w:shd w:val="clear" w:color="auto" w:fill="FFFFFF"/>
          <w:lang w:eastAsia="pt-BR"/>
          <w14:ligatures w14:val="none"/>
        </w:rPr>
        <w:t xml:space="preserve">- </w:t>
      </w:r>
      <w:r w:rsidRPr="006F5521">
        <w:rPr>
          <w:rFonts w:ascii="Tahoma" w:eastAsia="Times New Roman" w:hAnsi="Tahoma" w:cs="Tahoma"/>
          <w:color w:val="222222"/>
          <w:kern w:val="0"/>
          <w:shd w:val="clear" w:color="auto" w:fill="FFFFFF"/>
          <w:lang w:eastAsia="pt-BR"/>
          <w14:ligatures w14:val="none"/>
        </w:rPr>
        <w:t>⁠</w:t>
      </w:r>
      <w:r w:rsidRPr="006F5521">
        <w:rPr>
          <w:rFonts w:eastAsia="Times New Roman" w:cs="Arial"/>
          <w:color w:val="222222"/>
          <w:kern w:val="0"/>
          <w:shd w:val="clear" w:color="auto" w:fill="FFFFFF"/>
          <w:lang w:eastAsia="pt-BR"/>
          <w14:ligatures w14:val="none"/>
        </w:rPr>
        <w:t>Multiplicação e divisão de números racionais.</w:t>
      </w:r>
      <w:r w:rsidRPr="006F5521">
        <w:rPr>
          <w:rFonts w:eastAsia="Times New Roman" w:cs="Arial"/>
          <w:color w:val="222222"/>
          <w:kern w:val="0"/>
          <w:lang w:eastAsia="pt-BR"/>
          <w14:ligatures w14:val="none"/>
        </w:rPr>
        <w:br/>
      </w:r>
      <w:r w:rsidRPr="006F5521">
        <w:rPr>
          <w:rFonts w:eastAsia="Times New Roman" w:cs="Arial"/>
          <w:color w:val="222222"/>
          <w:kern w:val="0"/>
          <w:shd w:val="clear" w:color="auto" w:fill="FFFFFF"/>
          <w:lang w:eastAsia="pt-BR"/>
          <w14:ligatures w14:val="none"/>
        </w:rPr>
        <w:t xml:space="preserve">- </w:t>
      </w:r>
      <w:r w:rsidRPr="006F5521">
        <w:rPr>
          <w:rFonts w:ascii="Tahoma" w:eastAsia="Times New Roman" w:hAnsi="Tahoma" w:cs="Tahoma"/>
          <w:color w:val="222222"/>
          <w:kern w:val="0"/>
          <w:shd w:val="clear" w:color="auto" w:fill="FFFFFF"/>
          <w:lang w:eastAsia="pt-BR"/>
          <w14:ligatures w14:val="none"/>
        </w:rPr>
        <w:t>⁠</w:t>
      </w:r>
      <w:r w:rsidRPr="006F5521">
        <w:rPr>
          <w:rFonts w:eastAsia="Times New Roman" w:cs="Arial"/>
          <w:color w:val="222222"/>
          <w:kern w:val="0"/>
          <w:shd w:val="clear" w:color="auto" w:fill="FFFFFF"/>
          <w:lang w:eastAsia="pt-BR"/>
          <w14:ligatures w14:val="none"/>
        </w:rPr>
        <w:t>Potenciação de números racionais</w:t>
      </w:r>
    </w:p>
    <w:p w14:paraId="1C8F0BAA" w14:textId="2B4B5E74" w:rsidR="00CE1602" w:rsidRPr="006F5521" w:rsidRDefault="00CE1602" w:rsidP="00CE1602">
      <w:pPr>
        <w:shd w:val="clear" w:color="auto" w:fill="FFFFFF"/>
        <w:spacing w:after="0" w:line="240" w:lineRule="auto"/>
        <w:rPr>
          <w:b/>
        </w:rPr>
      </w:pPr>
      <w:r w:rsidRPr="006F5521">
        <w:rPr>
          <w:rFonts w:eastAsia="Times New Roman" w:cs="Arial"/>
          <w:color w:val="222222"/>
          <w:kern w:val="0"/>
          <w:lang w:eastAsia="pt-BR"/>
          <w14:ligatures w14:val="none"/>
        </w:rPr>
        <w:t>- Raiz quadrada de números racionais  </w:t>
      </w:r>
      <w:r w:rsidRPr="006F5521">
        <w:rPr>
          <w:rFonts w:eastAsia="Times New Roman" w:cs="Arial"/>
          <w:color w:val="222222"/>
          <w:kern w:val="0"/>
          <w:lang w:eastAsia="pt-BR"/>
          <w14:ligatures w14:val="none"/>
        </w:rPr>
        <w:br/>
        <w:t xml:space="preserve">- </w:t>
      </w:r>
      <w:r w:rsidRPr="006F5521">
        <w:rPr>
          <w:rFonts w:ascii="Tahoma" w:eastAsia="Times New Roman" w:hAnsi="Tahoma" w:cs="Tahoma"/>
          <w:color w:val="222222"/>
          <w:kern w:val="0"/>
          <w:lang w:eastAsia="pt-BR"/>
          <w14:ligatures w14:val="none"/>
        </w:rPr>
        <w:t>⁠</w:t>
      </w:r>
      <w:r w:rsidRPr="006F5521">
        <w:rPr>
          <w:rFonts w:eastAsia="Times New Roman" w:cs="Arial"/>
          <w:color w:val="222222"/>
          <w:kern w:val="0"/>
          <w:lang w:eastAsia="pt-BR"/>
          <w14:ligatures w14:val="none"/>
        </w:rPr>
        <w:t>Expressões envolvendo números racionais</w:t>
      </w:r>
      <w:r w:rsidRPr="006F5521">
        <w:rPr>
          <w:rFonts w:eastAsia="Times New Roman" w:cs="Arial"/>
          <w:color w:val="222222"/>
          <w:kern w:val="0"/>
          <w:lang w:eastAsia="pt-BR"/>
          <w14:ligatures w14:val="none"/>
        </w:rPr>
        <w:br/>
      </w:r>
    </w:p>
    <w:p w14:paraId="0F7C6DBC" w14:textId="3186191B" w:rsidR="003E7830" w:rsidRDefault="003E7830" w:rsidP="00B0189A">
      <w:pPr>
        <w:pStyle w:val="PargrafodaLista"/>
        <w:numPr>
          <w:ilvl w:val="0"/>
          <w:numId w:val="4"/>
        </w:numPr>
        <w:rPr>
          <w:b/>
        </w:rPr>
      </w:pPr>
      <w:r w:rsidRPr="006F5521">
        <w:rPr>
          <w:b/>
        </w:rPr>
        <w:t>Geometria</w:t>
      </w:r>
    </w:p>
    <w:p w14:paraId="260B92AD" w14:textId="77777777" w:rsidR="00B873E6" w:rsidRPr="00B873E6" w:rsidRDefault="00B873E6" w:rsidP="00B873E6">
      <w:pPr>
        <w:pStyle w:val="SemEspaamento"/>
      </w:pPr>
      <w:r w:rsidRPr="00B873E6">
        <w:t>Áreas de figuras planas.</w:t>
      </w:r>
    </w:p>
    <w:p w14:paraId="007DF21C" w14:textId="2506AEBF" w:rsidR="00B873E6" w:rsidRPr="00B873E6" w:rsidRDefault="00B873E6" w:rsidP="00B873E6">
      <w:pPr>
        <w:pStyle w:val="SemEspaamento"/>
      </w:pPr>
      <w:r w:rsidRPr="00B873E6">
        <w:t>Retângulo, quadrado, trapézio, losango e paralelogramo</w:t>
      </w:r>
    </w:p>
    <w:p w14:paraId="79648D3E" w14:textId="77777777" w:rsidR="00F607AD" w:rsidRPr="00670A02" w:rsidRDefault="00F607AD" w:rsidP="003E7830">
      <w:pPr>
        <w:rPr>
          <w:b/>
          <w:sz w:val="8"/>
          <w:szCs w:val="6"/>
          <w:u w:val="single"/>
        </w:rPr>
      </w:pPr>
    </w:p>
    <w:p w14:paraId="01E2A560" w14:textId="046388EB" w:rsidR="003E7830" w:rsidRPr="006F5521" w:rsidRDefault="003E7830" w:rsidP="003E7830">
      <w:pPr>
        <w:rPr>
          <w:b/>
        </w:rPr>
      </w:pPr>
      <w:r w:rsidRPr="006F5521">
        <w:rPr>
          <w:b/>
        </w:rPr>
        <w:t>LIVRO + APOSTILA + CADERNO + FOLHAS EXTRAS – SE HOUVER (Referentes aos conteúdos)</w:t>
      </w:r>
      <w:r w:rsidR="000E1CFC" w:rsidRPr="006F5521">
        <w:rPr>
          <w:b/>
        </w:rPr>
        <w:t>.</w:t>
      </w:r>
    </w:p>
    <w:p w14:paraId="6EEF0AB8" w14:textId="77777777" w:rsidR="003E7830" w:rsidRPr="006F5521" w:rsidRDefault="003E7830" w:rsidP="003E7830"/>
    <w:p w14:paraId="637B338C" w14:textId="3FBD5E46" w:rsidR="003E7830" w:rsidRPr="006F5521" w:rsidRDefault="003E7830" w:rsidP="00B0189A">
      <w:pPr>
        <w:rPr>
          <w:b/>
          <w:u w:val="single"/>
        </w:rPr>
      </w:pPr>
      <w:r w:rsidRPr="006F5521">
        <w:rPr>
          <w:b/>
          <w:u w:val="single"/>
        </w:rPr>
        <w:t>H</w:t>
      </w:r>
      <w:r w:rsidR="00B0189A" w:rsidRPr="006F5521">
        <w:rPr>
          <w:b/>
          <w:u w:val="single"/>
        </w:rPr>
        <w:t>ISTÓRIA</w:t>
      </w:r>
    </w:p>
    <w:p w14:paraId="5C06959A" w14:textId="37348342" w:rsidR="005A6DCA" w:rsidRPr="006F5521" w:rsidRDefault="005A6DCA" w:rsidP="005A6DCA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6F5521">
        <w:rPr>
          <w:rFonts w:eastAsia="Times New Roman" w:cs="Times New Roman"/>
          <w:kern w:val="0"/>
          <w:lang w:eastAsia="pt-BR"/>
          <w14:ligatures w14:val="none"/>
        </w:rPr>
        <w:t>Capítulo 5 - Colonização espanhola e inglesa na América</w:t>
      </w:r>
      <w:r w:rsidR="006F5521">
        <w:rPr>
          <w:rFonts w:eastAsia="Times New Roman" w:cs="Times New Roman"/>
          <w:kern w:val="0"/>
          <w:lang w:eastAsia="pt-BR"/>
          <w14:ligatures w14:val="none"/>
        </w:rPr>
        <w:t xml:space="preserve"> - P</w:t>
      </w:r>
      <w:r w:rsidRPr="006F5521">
        <w:rPr>
          <w:rFonts w:eastAsia="Times New Roman" w:cs="Times New Roman"/>
          <w:kern w:val="0"/>
          <w:lang w:eastAsia="pt-BR"/>
          <w14:ligatures w14:val="none"/>
        </w:rPr>
        <w:t>áginas 90 a 95.</w:t>
      </w:r>
    </w:p>
    <w:p w14:paraId="7E2248B6" w14:textId="689F9898" w:rsidR="005A6DCA" w:rsidRPr="006F5521" w:rsidRDefault="005A6DCA" w:rsidP="005A6DCA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6F5521">
        <w:rPr>
          <w:rFonts w:eastAsia="Times New Roman" w:cs="Times New Roman"/>
          <w:kern w:val="0"/>
          <w:lang w:eastAsia="pt-BR"/>
          <w14:ligatures w14:val="none"/>
        </w:rPr>
        <w:t>Capítulo 6 - Colonização portuguesa na América</w:t>
      </w:r>
      <w:r w:rsidR="006F5521">
        <w:rPr>
          <w:rFonts w:eastAsia="Times New Roman" w:cs="Times New Roman"/>
          <w:kern w:val="0"/>
          <w:lang w:eastAsia="pt-BR"/>
          <w14:ligatures w14:val="none"/>
        </w:rPr>
        <w:t xml:space="preserve"> - </w:t>
      </w:r>
      <w:r w:rsidRPr="006F5521">
        <w:rPr>
          <w:rFonts w:eastAsia="Times New Roman" w:cs="Times New Roman"/>
          <w:kern w:val="0"/>
          <w:lang w:eastAsia="pt-BR"/>
          <w14:ligatures w14:val="none"/>
        </w:rPr>
        <w:t>Páginas 100 a 105.</w:t>
      </w:r>
    </w:p>
    <w:p w14:paraId="25387A69" w14:textId="77777777" w:rsidR="006F5521" w:rsidRPr="006F5521" w:rsidRDefault="006F5521" w:rsidP="003E7830">
      <w:pPr>
        <w:rPr>
          <w:b/>
          <w:sz w:val="8"/>
          <w:szCs w:val="6"/>
        </w:rPr>
      </w:pPr>
    </w:p>
    <w:p w14:paraId="4E655D36" w14:textId="4DADF262" w:rsidR="003E7830" w:rsidRPr="006F5521" w:rsidRDefault="003E7830" w:rsidP="003E7830">
      <w:pPr>
        <w:rPr>
          <w:b/>
        </w:rPr>
      </w:pPr>
      <w:r w:rsidRPr="006F5521">
        <w:rPr>
          <w:b/>
        </w:rPr>
        <w:t>LIVRO + APOSTILA + CADERNO + FOLHAS EXTRAS – SE HOUVER (Referentes aos conteúdos)</w:t>
      </w:r>
      <w:r w:rsidR="005C31DA" w:rsidRPr="006F5521">
        <w:rPr>
          <w:b/>
        </w:rPr>
        <w:t>.</w:t>
      </w:r>
    </w:p>
    <w:p w14:paraId="37132859" w14:textId="77777777" w:rsidR="003E7830" w:rsidRPr="006F5521" w:rsidRDefault="003E7830" w:rsidP="003E7830">
      <w:pPr>
        <w:rPr>
          <w:b/>
        </w:rPr>
      </w:pPr>
    </w:p>
    <w:p w14:paraId="677DF84A" w14:textId="77777777" w:rsidR="004665CD" w:rsidRPr="006F5521" w:rsidRDefault="004665CD" w:rsidP="003E7830">
      <w:pPr>
        <w:rPr>
          <w:b/>
          <w:u w:val="single"/>
        </w:rPr>
      </w:pPr>
    </w:p>
    <w:p w14:paraId="19D58C5F" w14:textId="11666887" w:rsidR="006A1EEF" w:rsidRPr="006A1EEF" w:rsidRDefault="003E7830" w:rsidP="006A1EEF">
      <w:pPr>
        <w:rPr>
          <w:b/>
          <w:u w:val="single"/>
        </w:rPr>
      </w:pPr>
      <w:r w:rsidRPr="006F5521">
        <w:rPr>
          <w:b/>
          <w:u w:val="single"/>
        </w:rPr>
        <w:t>G</w:t>
      </w:r>
      <w:r w:rsidR="00B0189A" w:rsidRPr="006F5521">
        <w:rPr>
          <w:b/>
          <w:u w:val="single"/>
        </w:rPr>
        <w:t>EOGRAFIA</w:t>
      </w:r>
    </w:p>
    <w:p w14:paraId="3076E05F" w14:textId="77777777" w:rsidR="006A1EEF" w:rsidRPr="006A1EEF" w:rsidRDefault="006A1EEF" w:rsidP="006A1EEF">
      <w:pPr>
        <w:pStyle w:val="SemEspaamento"/>
      </w:pPr>
      <w:r w:rsidRPr="006A1EEF">
        <w:t>Capítulo 3 - Trabalho e sociedade.</w:t>
      </w:r>
    </w:p>
    <w:p w14:paraId="5B8A5767" w14:textId="77777777" w:rsidR="006A1EEF" w:rsidRPr="006A1EEF" w:rsidRDefault="006A1EEF" w:rsidP="006A1EEF">
      <w:pPr>
        <w:pStyle w:val="SemEspaamento"/>
      </w:pPr>
      <w:r w:rsidRPr="006A1EEF">
        <w:t xml:space="preserve">Capítulo 1 - Região </w:t>
      </w:r>
      <w:proofErr w:type="gramStart"/>
      <w:r w:rsidRPr="006A1EEF">
        <w:t>Norte :</w:t>
      </w:r>
      <w:proofErr w:type="gramEnd"/>
      <w:r w:rsidRPr="006A1EEF">
        <w:t xml:space="preserve"> características físicas. </w:t>
      </w:r>
    </w:p>
    <w:p w14:paraId="7E46DE1F" w14:textId="654801C7" w:rsidR="00F607AD" w:rsidRPr="006A1EEF" w:rsidRDefault="006A1EEF" w:rsidP="006A1EEF">
      <w:pPr>
        <w:pStyle w:val="SemEspaamento"/>
      </w:pPr>
      <w:r w:rsidRPr="006A1EEF">
        <w:t xml:space="preserve">Capítulo 2 - Região </w:t>
      </w:r>
      <w:proofErr w:type="gramStart"/>
      <w:r w:rsidRPr="006A1EEF">
        <w:t>Norte :</w:t>
      </w:r>
      <w:proofErr w:type="gramEnd"/>
      <w:r w:rsidRPr="006A1EEF">
        <w:t xml:space="preserve"> ocupação e população.</w:t>
      </w:r>
    </w:p>
    <w:p w14:paraId="2832C3AA" w14:textId="5113C3AE" w:rsidR="003E7830" w:rsidRPr="006F5521" w:rsidRDefault="003E7830" w:rsidP="003E7830">
      <w:pPr>
        <w:rPr>
          <w:b/>
        </w:rPr>
      </w:pPr>
      <w:r w:rsidRPr="006F5521">
        <w:rPr>
          <w:b/>
        </w:rPr>
        <w:t>LIVRO + APOSTILA + CADERNO + FOLHAS EXTRAS – SE HOUVER (Referentes aos conteúdos)</w:t>
      </w:r>
      <w:r w:rsidR="005C31DA" w:rsidRPr="006F5521">
        <w:rPr>
          <w:b/>
        </w:rPr>
        <w:t>.</w:t>
      </w:r>
    </w:p>
    <w:p w14:paraId="3E891312" w14:textId="77777777" w:rsidR="003E7830" w:rsidRPr="006F5521" w:rsidRDefault="003E7830" w:rsidP="004665CD">
      <w:pPr>
        <w:jc w:val="center"/>
        <w:rPr>
          <w:b/>
        </w:rPr>
      </w:pPr>
    </w:p>
    <w:p w14:paraId="2A1083B3" w14:textId="4B86113E" w:rsidR="008B4F1D" w:rsidRPr="006F5521" w:rsidRDefault="008B4F1D" w:rsidP="008B4F1D">
      <w:pPr>
        <w:rPr>
          <w:rFonts w:cs="Arial"/>
          <w:shd w:val="clear" w:color="auto" w:fill="FFFFFF"/>
        </w:rPr>
      </w:pPr>
      <w:r w:rsidRPr="006F5521">
        <w:rPr>
          <w:b/>
          <w:u w:val="single"/>
        </w:rPr>
        <w:t xml:space="preserve">INGLÊS - </w:t>
      </w:r>
      <w:r w:rsidRPr="006F5521">
        <w:rPr>
          <w:rFonts w:cs="Arial"/>
          <w:shd w:val="clear" w:color="auto" w:fill="FFFFFF"/>
        </w:rPr>
        <w:t>UNIDADE 4, EXCETO PÁGINAS 53,54 e 55</w:t>
      </w:r>
    </w:p>
    <w:p w14:paraId="620D11BB" w14:textId="634886F8" w:rsidR="00670A02" w:rsidRPr="00670A02" w:rsidRDefault="00670A02" w:rsidP="00670A02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Pr="00670A02">
        <w:rPr>
          <w:lang w:eastAsia="pt-BR"/>
        </w:rPr>
        <w:t xml:space="preserve">Be </w:t>
      </w:r>
      <w:proofErr w:type="spellStart"/>
      <w:r w:rsidRPr="00670A02">
        <w:rPr>
          <w:lang w:eastAsia="pt-BR"/>
        </w:rPr>
        <w:t>going</w:t>
      </w:r>
      <w:proofErr w:type="spellEnd"/>
      <w:r w:rsidRPr="00670A02">
        <w:rPr>
          <w:lang w:eastAsia="pt-BR"/>
        </w:rPr>
        <w:t xml:space="preserve"> </w:t>
      </w:r>
      <w:proofErr w:type="spellStart"/>
      <w:r w:rsidRPr="00670A02">
        <w:rPr>
          <w:lang w:eastAsia="pt-BR"/>
        </w:rPr>
        <w:t>to</w:t>
      </w:r>
      <w:proofErr w:type="spellEnd"/>
      <w:r w:rsidRPr="00670A02">
        <w:rPr>
          <w:lang w:eastAsia="pt-BR"/>
        </w:rPr>
        <w:t xml:space="preserve"> (future </w:t>
      </w:r>
      <w:proofErr w:type="spellStart"/>
      <w:r w:rsidRPr="00670A02">
        <w:rPr>
          <w:lang w:eastAsia="pt-BR"/>
        </w:rPr>
        <w:t>plans</w:t>
      </w:r>
      <w:proofErr w:type="spellEnd"/>
      <w:r w:rsidRPr="00670A02">
        <w:rPr>
          <w:lang w:eastAsia="pt-BR"/>
        </w:rPr>
        <w:t xml:space="preserve"> </w:t>
      </w:r>
      <w:proofErr w:type="spellStart"/>
      <w:r w:rsidRPr="00670A02">
        <w:rPr>
          <w:lang w:eastAsia="pt-BR"/>
        </w:rPr>
        <w:t>and</w:t>
      </w:r>
      <w:proofErr w:type="spellEnd"/>
      <w:r w:rsidRPr="00670A02">
        <w:rPr>
          <w:lang w:eastAsia="pt-BR"/>
        </w:rPr>
        <w:t xml:space="preserve"> </w:t>
      </w:r>
      <w:proofErr w:type="spellStart"/>
      <w:r w:rsidRPr="00670A02">
        <w:rPr>
          <w:lang w:eastAsia="pt-BR"/>
        </w:rPr>
        <w:t>intentions</w:t>
      </w:r>
      <w:proofErr w:type="spellEnd"/>
      <w:r w:rsidRPr="00670A02">
        <w:rPr>
          <w:lang w:eastAsia="pt-BR"/>
        </w:rPr>
        <w:t>)</w:t>
      </w:r>
    </w:p>
    <w:p w14:paraId="2A6E28A6" w14:textId="65EE5E7B" w:rsidR="00670A02" w:rsidRPr="00670A02" w:rsidRDefault="00670A02" w:rsidP="00670A02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Pr="00670A02">
        <w:rPr>
          <w:lang w:eastAsia="pt-BR"/>
        </w:rPr>
        <w:t xml:space="preserve">Be </w:t>
      </w:r>
      <w:proofErr w:type="spellStart"/>
      <w:r w:rsidRPr="00670A02">
        <w:rPr>
          <w:lang w:eastAsia="pt-BR"/>
        </w:rPr>
        <w:t>going</w:t>
      </w:r>
      <w:proofErr w:type="spellEnd"/>
      <w:r w:rsidRPr="00670A02">
        <w:rPr>
          <w:lang w:eastAsia="pt-BR"/>
        </w:rPr>
        <w:t xml:space="preserve"> </w:t>
      </w:r>
      <w:proofErr w:type="spellStart"/>
      <w:r w:rsidRPr="00670A02">
        <w:rPr>
          <w:lang w:eastAsia="pt-BR"/>
        </w:rPr>
        <w:t>to</w:t>
      </w:r>
      <w:proofErr w:type="spellEnd"/>
      <w:r w:rsidRPr="00670A02">
        <w:rPr>
          <w:lang w:eastAsia="pt-BR"/>
        </w:rPr>
        <w:t xml:space="preserve"> x Will (</w:t>
      </w:r>
      <w:proofErr w:type="spellStart"/>
      <w:r w:rsidRPr="00670A02">
        <w:rPr>
          <w:lang w:eastAsia="pt-BR"/>
        </w:rPr>
        <w:t>predictions</w:t>
      </w:r>
      <w:proofErr w:type="spellEnd"/>
      <w:r w:rsidRPr="00670A02">
        <w:rPr>
          <w:lang w:eastAsia="pt-BR"/>
        </w:rPr>
        <w:t>)</w:t>
      </w:r>
    </w:p>
    <w:p w14:paraId="5F1A297E" w14:textId="415409FD" w:rsidR="00670A02" w:rsidRPr="00670A02" w:rsidRDefault="00670A02" w:rsidP="00670A02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proofErr w:type="spellStart"/>
      <w:r w:rsidRPr="00670A02">
        <w:rPr>
          <w:lang w:eastAsia="pt-BR"/>
        </w:rPr>
        <w:t>Personality</w:t>
      </w:r>
      <w:proofErr w:type="spellEnd"/>
      <w:r w:rsidRPr="00670A02">
        <w:rPr>
          <w:lang w:eastAsia="pt-BR"/>
        </w:rPr>
        <w:t xml:space="preserve"> </w:t>
      </w:r>
      <w:proofErr w:type="spellStart"/>
      <w:r w:rsidRPr="00670A02">
        <w:rPr>
          <w:lang w:eastAsia="pt-BR"/>
        </w:rPr>
        <w:t>Adjectives</w:t>
      </w:r>
      <w:proofErr w:type="spellEnd"/>
    </w:p>
    <w:p w14:paraId="715056E8" w14:textId="10A59103" w:rsidR="008B4F1D" w:rsidRPr="006F5521" w:rsidRDefault="00670A02" w:rsidP="00670A02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proofErr w:type="spellStart"/>
      <w:r w:rsidRPr="00670A02">
        <w:rPr>
          <w:lang w:eastAsia="pt-BR"/>
        </w:rPr>
        <w:t>Phrasal</w:t>
      </w:r>
      <w:proofErr w:type="spellEnd"/>
      <w:r w:rsidRPr="00670A02">
        <w:rPr>
          <w:lang w:eastAsia="pt-BR"/>
        </w:rPr>
        <w:t xml:space="preserve"> </w:t>
      </w:r>
      <w:proofErr w:type="spellStart"/>
      <w:r w:rsidRPr="00670A02">
        <w:rPr>
          <w:lang w:eastAsia="pt-BR"/>
        </w:rPr>
        <w:t>Verbs</w:t>
      </w:r>
      <w:proofErr w:type="spellEnd"/>
    </w:p>
    <w:p w14:paraId="26542D76" w14:textId="77777777" w:rsidR="00F607AD" w:rsidRPr="00670A02" w:rsidRDefault="00F607AD" w:rsidP="003E7830">
      <w:pPr>
        <w:rPr>
          <w:b/>
          <w:sz w:val="8"/>
          <w:szCs w:val="8"/>
        </w:rPr>
      </w:pPr>
    </w:p>
    <w:p w14:paraId="4FE0B08F" w14:textId="487AB3E5" w:rsidR="003E7830" w:rsidRPr="006F5521" w:rsidRDefault="003E7830" w:rsidP="003E7830">
      <w:pPr>
        <w:rPr>
          <w:b/>
        </w:rPr>
      </w:pPr>
      <w:r w:rsidRPr="006F5521">
        <w:rPr>
          <w:b/>
        </w:rPr>
        <w:t>LIVRO + APOSTILA + CADERNO + FOLHAS EXTRAS – SE HOUVER (Referentes aos conteúdos)</w:t>
      </w:r>
      <w:r w:rsidR="005C31DA" w:rsidRPr="006F5521">
        <w:rPr>
          <w:b/>
        </w:rPr>
        <w:t>.</w:t>
      </w:r>
    </w:p>
    <w:p w14:paraId="79E232FD" w14:textId="77777777" w:rsidR="003E7830" w:rsidRPr="006F5521" w:rsidRDefault="003E7830" w:rsidP="003E7830">
      <w:pPr>
        <w:rPr>
          <w:b/>
          <w:u w:val="single"/>
        </w:rPr>
      </w:pPr>
    </w:p>
    <w:p w14:paraId="75CB1A54" w14:textId="208B5B98" w:rsidR="003E7830" w:rsidRPr="006F5521" w:rsidRDefault="003E7830" w:rsidP="00B0189A">
      <w:pPr>
        <w:rPr>
          <w:b/>
          <w:u w:val="single"/>
        </w:rPr>
      </w:pPr>
      <w:r w:rsidRPr="006F5521">
        <w:rPr>
          <w:b/>
          <w:u w:val="single"/>
        </w:rPr>
        <w:t>H</w:t>
      </w:r>
      <w:r w:rsidR="00B0189A" w:rsidRPr="006F5521">
        <w:rPr>
          <w:b/>
          <w:u w:val="single"/>
        </w:rPr>
        <w:t>ISTÓRIA DA ARTE</w:t>
      </w:r>
    </w:p>
    <w:p w14:paraId="2D6409D6" w14:textId="4352BCB6" w:rsidR="00D94BE7" w:rsidRPr="006F5521" w:rsidRDefault="0057294E" w:rsidP="003E7830">
      <w:pPr>
        <w:rPr>
          <w:lang w:val="pt-PT"/>
        </w:rPr>
      </w:pPr>
      <w:r w:rsidRPr="006F5521">
        <w:rPr>
          <w:color w:val="222222"/>
          <w:shd w:val="clear" w:color="auto" w:fill="FFFFFF"/>
        </w:rPr>
        <w:t>Cap. 10 - Arte chinesa/ Cap. 11 - Arte na Renascença</w:t>
      </w:r>
    </w:p>
    <w:p w14:paraId="290FFCA6" w14:textId="32276BEC" w:rsidR="003E7830" w:rsidRPr="006F5521" w:rsidRDefault="003E7830" w:rsidP="003E7830">
      <w:pPr>
        <w:rPr>
          <w:b/>
        </w:rPr>
      </w:pPr>
      <w:r w:rsidRPr="006F5521">
        <w:t> </w:t>
      </w:r>
      <w:r w:rsidRPr="006F5521">
        <w:rPr>
          <w:b/>
        </w:rPr>
        <w:t>LIVRO + APOSTILA + CADERNO + FOLHAS EXTRAS – SE HOUVER (Referentes aos conteúdos)</w:t>
      </w:r>
      <w:r w:rsidR="005C31DA" w:rsidRPr="006F5521">
        <w:rPr>
          <w:b/>
        </w:rPr>
        <w:t>.</w:t>
      </w:r>
    </w:p>
    <w:p w14:paraId="6308CBC6" w14:textId="77777777" w:rsidR="00670A02" w:rsidRDefault="00670A02" w:rsidP="00B0189A">
      <w:pPr>
        <w:rPr>
          <w:b/>
          <w:u w:val="single"/>
        </w:rPr>
      </w:pPr>
    </w:p>
    <w:p w14:paraId="4D1B6794" w14:textId="3AB8EA7F" w:rsidR="003E7830" w:rsidRPr="006F5521" w:rsidRDefault="003E7830" w:rsidP="00B0189A">
      <w:pPr>
        <w:rPr>
          <w:b/>
          <w:u w:val="single"/>
        </w:rPr>
      </w:pPr>
      <w:r w:rsidRPr="006F5521">
        <w:rPr>
          <w:b/>
          <w:u w:val="single"/>
        </w:rPr>
        <w:t>C</w:t>
      </w:r>
      <w:r w:rsidR="00B0189A" w:rsidRPr="006F5521">
        <w:rPr>
          <w:b/>
          <w:u w:val="single"/>
        </w:rPr>
        <w:t>IÊNCIAS</w:t>
      </w:r>
    </w:p>
    <w:p w14:paraId="5BB7B31B" w14:textId="3C1A1B3D" w:rsidR="008742C1" w:rsidRPr="006F5521" w:rsidRDefault="008742C1" w:rsidP="008742C1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6F5521">
        <w:rPr>
          <w:rFonts w:eastAsia="Times New Roman" w:cs="Calibri"/>
          <w:color w:val="000000"/>
          <w:kern w:val="0"/>
          <w:lang w:eastAsia="pt-BR"/>
          <w14:ligatures w14:val="none"/>
        </w:rPr>
        <w:t>Livro didático:    Cap 8 e 9 (Animais Invertebrados - De Porífero a Equinoderma)</w:t>
      </w:r>
    </w:p>
    <w:p w14:paraId="2144D281" w14:textId="77777777" w:rsidR="008742C1" w:rsidRPr="006F5521" w:rsidRDefault="008742C1" w:rsidP="008742C1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6F5521">
        <w:rPr>
          <w:rFonts w:eastAsia="Times New Roman" w:cs="Calibri"/>
          <w:color w:val="000000"/>
          <w:kern w:val="0"/>
          <w:lang w:eastAsia="pt-BR"/>
          <w14:ligatures w14:val="none"/>
        </w:rPr>
        <w:t>Complementação material:</w:t>
      </w:r>
    </w:p>
    <w:p w14:paraId="684C6F09" w14:textId="77777777" w:rsidR="008742C1" w:rsidRPr="006F5521" w:rsidRDefault="008742C1" w:rsidP="008742C1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6F5521">
        <w:rPr>
          <w:rFonts w:eastAsia="Times New Roman" w:cs="Calibri"/>
          <w:color w:val="000000"/>
          <w:kern w:val="0"/>
          <w:lang w:eastAsia="pt-BR"/>
          <w14:ligatures w14:val="none"/>
        </w:rPr>
        <w:t>Questionário (Blog da turma)</w:t>
      </w:r>
    </w:p>
    <w:p w14:paraId="574C93BF" w14:textId="77777777" w:rsidR="008742C1" w:rsidRPr="006F5521" w:rsidRDefault="008742C1" w:rsidP="008742C1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6F5521">
        <w:rPr>
          <w:rFonts w:eastAsia="Times New Roman" w:cs="Calibri"/>
          <w:color w:val="000000"/>
          <w:kern w:val="0"/>
          <w:lang w:eastAsia="pt-BR"/>
          <w14:ligatures w14:val="none"/>
        </w:rPr>
        <w:t>Resumo teórico (Folhas impressas)</w:t>
      </w:r>
    </w:p>
    <w:p w14:paraId="2FCCDA4F" w14:textId="77777777" w:rsidR="008742C1" w:rsidRPr="006F5521" w:rsidRDefault="008742C1" w:rsidP="008742C1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6F5521">
        <w:rPr>
          <w:rFonts w:eastAsia="Times New Roman" w:cs="Calibri"/>
          <w:color w:val="000000"/>
          <w:kern w:val="0"/>
          <w:lang w:eastAsia="pt-BR"/>
          <w14:ligatures w14:val="none"/>
        </w:rPr>
        <w:t>Caderno (Mapa mental e anotações)</w:t>
      </w:r>
    </w:p>
    <w:p w14:paraId="60DFCCF5" w14:textId="77777777" w:rsidR="008742C1" w:rsidRPr="006F5521" w:rsidRDefault="008742C1" w:rsidP="008742C1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6F5521">
        <w:rPr>
          <w:rFonts w:eastAsia="Times New Roman" w:cs="Calibri"/>
          <w:color w:val="000000"/>
          <w:kern w:val="0"/>
          <w:lang w:eastAsia="pt-BR"/>
          <w14:ligatures w14:val="none"/>
        </w:rPr>
        <w:t>Slides (Blog da turma)</w:t>
      </w:r>
    </w:p>
    <w:p w14:paraId="04C6BF0E" w14:textId="77777777" w:rsidR="008742C1" w:rsidRPr="006F5521" w:rsidRDefault="008742C1" w:rsidP="008742C1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6F5521">
        <w:rPr>
          <w:rFonts w:eastAsia="Times New Roman" w:cs="Calibri"/>
          <w:color w:val="000000"/>
          <w:kern w:val="0"/>
          <w:lang w:eastAsia="pt-BR"/>
          <w14:ligatures w14:val="none"/>
        </w:rPr>
        <w:t>Livro didático (Teoria + exercícios)</w:t>
      </w:r>
    </w:p>
    <w:p w14:paraId="751CCDEA" w14:textId="77777777" w:rsidR="00D94BE7" w:rsidRPr="006F5521" w:rsidRDefault="00D94BE7" w:rsidP="003E7830">
      <w:pPr>
        <w:rPr>
          <w:b/>
        </w:rPr>
      </w:pPr>
    </w:p>
    <w:p w14:paraId="16741018" w14:textId="0AD0536A" w:rsidR="003E7830" w:rsidRPr="006F5521" w:rsidRDefault="003E7830" w:rsidP="003E7830">
      <w:pPr>
        <w:rPr>
          <w:b/>
        </w:rPr>
      </w:pPr>
      <w:r w:rsidRPr="006F5521">
        <w:rPr>
          <w:b/>
        </w:rPr>
        <w:t>LIVRO + APOSTILA + CADERNO + FOLHAS EXTRAS – SE HOUVER (Referentes aos conteúdos)</w:t>
      </w:r>
      <w:r w:rsidR="000E1CFC" w:rsidRPr="006F5521">
        <w:rPr>
          <w:b/>
        </w:rPr>
        <w:t>.</w:t>
      </w:r>
    </w:p>
    <w:p w14:paraId="7D9A1ED0" w14:textId="77777777" w:rsidR="003E7830" w:rsidRPr="006F5521" w:rsidRDefault="003E7830" w:rsidP="003E7830">
      <w:pPr>
        <w:rPr>
          <w:b/>
        </w:rPr>
      </w:pPr>
    </w:p>
    <w:p w14:paraId="12B0F9B7" w14:textId="6AE967DF" w:rsidR="002D15D7" w:rsidRDefault="003E7830">
      <w:r w:rsidRPr="006F5521">
        <w:rPr>
          <w:b/>
        </w:rPr>
        <w:t>Todas as 2</w:t>
      </w:r>
      <w:r w:rsidRPr="006F5521">
        <w:rPr>
          <w:b/>
          <w:vertAlign w:val="superscript"/>
        </w:rPr>
        <w:t xml:space="preserve">as </w:t>
      </w:r>
      <w:r w:rsidRPr="006F5521">
        <w:rPr>
          <w:b/>
        </w:rPr>
        <w:t>chamadas serão realizadas num único dia:</w:t>
      </w:r>
      <w:r w:rsidRPr="006F5521">
        <w:rPr>
          <w:b/>
          <w:color w:val="FF0000"/>
        </w:rPr>
        <w:t xml:space="preserve"> </w:t>
      </w:r>
      <w:r w:rsidR="00D94BE7" w:rsidRPr="006F5521">
        <w:rPr>
          <w:b/>
          <w:color w:val="FF0000"/>
        </w:rPr>
        <w:t>21</w:t>
      </w:r>
      <w:r w:rsidR="009B5D22" w:rsidRPr="006F5521">
        <w:rPr>
          <w:b/>
          <w:color w:val="FF0000"/>
        </w:rPr>
        <w:t xml:space="preserve"> de</w:t>
      </w:r>
      <w:r w:rsidR="009B5D22">
        <w:rPr>
          <w:b/>
          <w:color w:val="FF0000"/>
        </w:rPr>
        <w:t xml:space="preserve"> ju</w:t>
      </w:r>
      <w:r w:rsidR="00D94BE7">
        <w:rPr>
          <w:b/>
          <w:color w:val="FF0000"/>
        </w:rPr>
        <w:t>l</w:t>
      </w:r>
      <w:r w:rsidR="009B5D22">
        <w:rPr>
          <w:b/>
          <w:color w:val="FF0000"/>
        </w:rPr>
        <w:t>ho</w:t>
      </w:r>
      <w:r w:rsidRPr="003E7830">
        <w:rPr>
          <w:b/>
        </w:rPr>
        <w:t>. Evite faltar!!!</w:t>
      </w:r>
    </w:p>
    <w:sectPr w:rsidR="002D15D7" w:rsidSect="00E97107">
      <w:pgSz w:w="11906" w:h="16838"/>
      <w:pgMar w:top="0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7665"/>
    <w:multiLevelType w:val="hybridMultilevel"/>
    <w:tmpl w:val="ED5C9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B1EEE"/>
    <w:multiLevelType w:val="multilevel"/>
    <w:tmpl w:val="A8E6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57040"/>
    <w:multiLevelType w:val="multilevel"/>
    <w:tmpl w:val="3084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3146C"/>
    <w:multiLevelType w:val="hybridMultilevel"/>
    <w:tmpl w:val="FB8830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A28BA"/>
    <w:multiLevelType w:val="multilevel"/>
    <w:tmpl w:val="3680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30"/>
    <w:rsid w:val="000466D9"/>
    <w:rsid w:val="000527EE"/>
    <w:rsid w:val="00063B59"/>
    <w:rsid w:val="000E1CFC"/>
    <w:rsid w:val="001D4ADB"/>
    <w:rsid w:val="001E578C"/>
    <w:rsid w:val="0020300A"/>
    <w:rsid w:val="00215E52"/>
    <w:rsid w:val="002279E4"/>
    <w:rsid w:val="00282E96"/>
    <w:rsid w:val="002B65A2"/>
    <w:rsid w:val="002D15D7"/>
    <w:rsid w:val="003412DA"/>
    <w:rsid w:val="00346EC1"/>
    <w:rsid w:val="00371DC0"/>
    <w:rsid w:val="0039538A"/>
    <w:rsid w:val="00395ADD"/>
    <w:rsid w:val="003E7830"/>
    <w:rsid w:val="004665CD"/>
    <w:rsid w:val="004959D2"/>
    <w:rsid w:val="004A3A09"/>
    <w:rsid w:val="004F27EB"/>
    <w:rsid w:val="0057294E"/>
    <w:rsid w:val="00586000"/>
    <w:rsid w:val="00586755"/>
    <w:rsid w:val="005A6DCA"/>
    <w:rsid w:val="005C31DA"/>
    <w:rsid w:val="005D0348"/>
    <w:rsid w:val="00670A02"/>
    <w:rsid w:val="006A1EEF"/>
    <w:rsid w:val="006F5521"/>
    <w:rsid w:val="007933A9"/>
    <w:rsid w:val="007D23C3"/>
    <w:rsid w:val="007E58B2"/>
    <w:rsid w:val="007F722A"/>
    <w:rsid w:val="00852CD8"/>
    <w:rsid w:val="00857052"/>
    <w:rsid w:val="008715A1"/>
    <w:rsid w:val="008742C1"/>
    <w:rsid w:val="008B3300"/>
    <w:rsid w:val="008B4F1D"/>
    <w:rsid w:val="008F1E13"/>
    <w:rsid w:val="00912038"/>
    <w:rsid w:val="00951F16"/>
    <w:rsid w:val="009B02EB"/>
    <w:rsid w:val="009B5D22"/>
    <w:rsid w:val="00A04046"/>
    <w:rsid w:val="00A12008"/>
    <w:rsid w:val="00A3700A"/>
    <w:rsid w:val="00B0189A"/>
    <w:rsid w:val="00B53AD7"/>
    <w:rsid w:val="00B7335E"/>
    <w:rsid w:val="00B80DE9"/>
    <w:rsid w:val="00B873E6"/>
    <w:rsid w:val="00CE1602"/>
    <w:rsid w:val="00CF216E"/>
    <w:rsid w:val="00D51D99"/>
    <w:rsid w:val="00D60975"/>
    <w:rsid w:val="00D8604E"/>
    <w:rsid w:val="00D86251"/>
    <w:rsid w:val="00D90295"/>
    <w:rsid w:val="00D94BE7"/>
    <w:rsid w:val="00DB7FC7"/>
    <w:rsid w:val="00DD4BEE"/>
    <w:rsid w:val="00E2681F"/>
    <w:rsid w:val="00E609AB"/>
    <w:rsid w:val="00E649D1"/>
    <w:rsid w:val="00E97107"/>
    <w:rsid w:val="00ED588F"/>
    <w:rsid w:val="00F41750"/>
    <w:rsid w:val="00F431CB"/>
    <w:rsid w:val="00F607AD"/>
    <w:rsid w:val="00FA3159"/>
    <w:rsid w:val="00FD33DC"/>
    <w:rsid w:val="00FE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D50107"/>
  <w15:chartTrackingRefBased/>
  <w15:docId w15:val="{DD53E216-ADE2-4710-963D-7255FA20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8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8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8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8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8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8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8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8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8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8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83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E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E7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4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6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5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1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3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4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0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4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3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32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7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3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9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72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34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3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64</cp:revision>
  <cp:lastPrinted>2025-06-30T20:33:00Z</cp:lastPrinted>
  <dcterms:created xsi:type="dcterms:W3CDTF">2025-05-06T11:03:00Z</dcterms:created>
  <dcterms:modified xsi:type="dcterms:W3CDTF">2025-06-30T20:46:00Z</dcterms:modified>
</cp:coreProperties>
</file>