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0441" w14:textId="77777777" w:rsidR="00F20C0F" w:rsidRDefault="00184A06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5714B2C7" wp14:editId="501B5861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75BAF951" w14:textId="77777777" w:rsidR="00F20C0F" w:rsidRDefault="00184A06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/2025</w:t>
      </w:r>
    </w:p>
    <w:p w14:paraId="20FB921D" w14:textId="77777777" w:rsidR="00F20C0F" w:rsidRDefault="00184A06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41A6425" wp14:editId="4380B04A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8FFE4" w14:textId="342C3B5F" w:rsidR="00F20C0F" w:rsidRDefault="00470FF6" w:rsidP="00470FF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TRABALHO BIMESTRAL - GABARITO</w:t>
                              </w:r>
                              <w:r w:rsidR="00184A06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 w:rsidR="00184A06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184A06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6425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2A98FFE4" w14:textId="342C3B5F" w:rsidR="00F20C0F" w:rsidRDefault="00470FF6" w:rsidP="00470FF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TRABALHO BIMESTRAL - GABARITO</w:t>
                        </w:r>
                        <w:r w:rsidR="00184A06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</w:t>
                        </w:r>
                        <w:r w:rsidR="00184A06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184A06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E211569" w14:textId="77777777" w:rsidR="00F20C0F" w:rsidRDefault="00F20C0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063F43CD" w14:textId="77777777" w:rsidR="00F20C0F" w:rsidRDefault="00F20C0F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F20C0F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18BD41" w14:textId="1FEE8C65" w:rsidR="00F20C0F" w:rsidRDefault="00F20C0F">
      <w:pPr>
        <w:pStyle w:val="SemEspaamento"/>
        <w:jc w:val="both"/>
        <w:rPr>
          <w:b/>
          <w:bCs/>
          <w:color w:val="FF0000"/>
        </w:rPr>
      </w:pPr>
    </w:p>
    <w:p w14:paraId="1D8CD337" w14:textId="3E8F9443" w:rsidR="00470FF6" w:rsidRDefault="00470FF6">
      <w:pPr>
        <w:pStyle w:val="SemEspaamento"/>
        <w:jc w:val="both"/>
        <w:rPr>
          <w:b/>
          <w:bCs/>
          <w:color w:val="FF0000"/>
        </w:rPr>
      </w:pPr>
    </w:p>
    <w:p w14:paraId="1C4F6023" w14:textId="77777777" w:rsidR="00470FF6" w:rsidRPr="00470FF6" w:rsidRDefault="00470FF6" w:rsidP="00470FF6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GABARITO (TRABALHO BIMESTRAL- 2 PNTS)</w:t>
      </w:r>
    </w:p>
    <w:p w14:paraId="2C27E0E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1.</w:t>
      </w:r>
    </w:p>
    <w:p w14:paraId="10EADA2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a) Cnidários </w:t>
      </w:r>
    </w:p>
    <w:p w14:paraId="1CBED4E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b) Sexuada e assexuada </w:t>
      </w:r>
    </w:p>
    <w:p w14:paraId="5FFB064C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c) Pólipo (fixo) </w:t>
      </w:r>
    </w:p>
    <w:p w14:paraId="3C2D840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392EC208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2.</w:t>
      </w:r>
    </w:p>
    <w:p w14:paraId="51D67D4E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D </w:t>
      </w:r>
    </w:p>
    <w:p w14:paraId="2C91EF5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3.</w:t>
      </w:r>
    </w:p>
    <w:p w14:paraId="75983D9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 xml:space="preserve">   São organismos filtradores, a água entra pelo </w:t>
      </w:r>
      <w:proofErr w:type="spellStart"/>
      <w:r w:rsidRPr="00470FF6">
        <w:rPr>
          <w:rFonts w:ascii="Calibri" w:hAnsi="Calibri" w:cs="Calibri"/>
          <w:color w:val="000000"/>
          <w:sz w:val="24"/>
          <w:szCs w:val="24"/>
        </w:rPr>
        <w:t>porócito</w:t>
      </w:r>
      <w:proofErr w:type="spellEnd"/>
      <w:r w:rsidRPr="00470FF6">
        <w:rPr>
          <w:rFonts w:ascii="Calibri" w:hAnsi="Calibri" w:cs="Calibri"/>
          <w:color w:val="000000"/>
          <w:sz w:val="24"/>
          <w:szCs w:val="24"/>
        </w:rPr>
        <w:t>, passa pelo átrio e sai pelo ósculo, com isso os conócitos digerem os alimentos. </w:t>
      </w:r>
    </w:p>
    <w:p w14:paraId="6C809BC8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1CE5294A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4.</w:t>
      </w:r>
    </w:p>
    <w:p w14:paraId="1E6DC970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a) Cnidário </w:t>
      </w:r>
    </w:p>
    <w:p w14:paraId="74D58116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b) A= PÓLIPO (FIXO)</w:t>
      </w:r>
    </w:p>
    <w:p w14:paraId="3DC61A0F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   B= MEDUSA (NADANTE) </w:t>
      </w:r>
    </w:p>
    <w:p w14:paraId="73E28F08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55962116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5.</w:t>
      </w:r>
    </w:p>
    <w:p w14:paraId="7B803A8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C </w:t>
      </w:r>
    </w:p>
    <w:p w14:paraId="01516E30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2BFCDCB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6.</w:t>
      </w:r>
    </w:p>
    <w:p w14:paraId="1EAC1194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a) Platelminto </w:t>
      </w:r>
    </w:p>
    <w:p w14:paraId="4A2B297A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b) Saneamento básico e não ter contato com água e solo contaminado </w:t>
      </w:r>
    </w:p>
    <w:p w14:paraId="74E3132F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4663DCC6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7.</w:t>
      </w:r>
    </w:p>
    <w:p w14:paraId="00196496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Teníase </w:t>
      </w:r>
    </w:p>
    <w:p w14:paraId="69347AFF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1D5F84CC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8.</w:t>
      </w:r>
    </w:p>
    <w:p w14:paraId="74764665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A </w:t>
      </w:r>
    </w:p>
    <w:p w14:paraId="78778B0C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1D1E3D0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9.</w:t>
      </w:r>
    </w:p>
    <w:p w14:paraId="2C17FE26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D,C,B,A </w:t>
      </w:r>
    </w:p>
    <w:p w14:paraId="2F7DD205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08EED7F8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10. </w:t>
      </w:r>
    </w:p>
    <w:p w14:paraId="4DE009E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GASTRÓPODES = APRESENTAM UM PÉ...</w:t>
      </w:r>
    </w:p>
    <w:p w14:paraId="26E7CCD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CEFALÓPODES = APRESENTAM TENTÁCULOS...</w:t>
      </w:r>
    </w:p>
    <w:p w14:paraId="25AA0E40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 BIVALVES = ANIMAIS EXCLUSIVAMENTE MARINHOS ...</w:t>
      </w:r>
    </w:p>
    <w:p w14:paraId="07F1854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  </w:t>
      </w:r>
    </w:p>
    <w:p w14:paraId="5793522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49C2AB8E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11.</w:t>
      </w:r>
    </w:p>
    <w:p w14:paraId="4C3C522F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Sim, apresentam tentáculos </w:t>
      </w:r>
    </w:p>
    <w:p w14:paraId="4129A89F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7636A38A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12.</w:t>
      </w:r>
    </w:p>
    <w:p w14:paraId="292CE5C9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A </w:t>
      </w:r>
    </w:p>
    <w:p w14:paraId="3A78253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2E38769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13.</w:t>
      </w:r>
    </w:p>
    <w:p w14:paraId="472B3163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Todos os organismos deste filo passam por processo de muda pois possuem exoesqueleto. </w:t>
      </w:r>
    </w:p>
    <w:p w14:paraId="5F128053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63D1D66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14.</w:t>
      </w:r>
    </w:p>
    <w:p w14:paraId="041C117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D,E,A,B,C </w:t>
      </w:r>
    </w:p>
    <w:p w14:paraId="43D7552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36EA9F39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15. </w:t>
      </w:r>
    </w:p>
    <w:p w14:paraId="61EB105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B </w:t>
      </w:r>
    </w:p>
    <w:p w14:paraId="11DDDFA0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07D8BBB2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16.</w:t>
      </w:r>
    </w:p>
    <w:p w14:paraId="20A5427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C </w:t>
      </w:r>
    </w:p>
    <w:p w14:paraId="7EF41F9A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766D5C9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17.</w:t>
      </w:r>
    </w:p>
    <w:p w14:paraId="5C86F509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PORIFERO </w:t>
      </w:r>
    </w:p>
    <w:p w14:paraId="407339CE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1F7D5E04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18. </w:t>
      </w:r>
    </w:p>
    <w:p w14:paraId="278C928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D </w:t>
      </w:r>
    </w:p>
    <w:p w14:paraId="56DEEF8E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41990D9A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19.</w:t>
      </w:r>
    </w:p>
    <w:p w14:paraId="27AB9FD1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D </w:t>
      </w:r>
    </w:p>
    <w:p w14:paraId="7E1EEAB7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031F6DDD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20.</w:t>
      </w:r>
    </w:p>
    <w:p w14:paraId="67C662A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a) Sim, lacraia e aranha não são insetos. </w:t>
      </w:r>
    </w:p>
    <w:p w14:paraId="40C41A7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b) apêndice articulado e o esqueleto. </w:t>
      </w:r>
    </w:p>
    <w:p w14:paraId="3E38C1CB" w14:textId="77777777" w:rsidR="00470FF6" w:rsidRPr="00470FF6" w:rsidRDefault="00470FF6" w:rsidP="00470FF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470FF6">
        <w:rPr>
          <w:rFonts w:ascii="Calibri" w:hAnsi="Calibri" w:cs="Calibri"/>
          <w:color w:val="000000"/>
          <w:sz w:val="24"/>
          <w:szCs w:val="24"/>
        </w:rPr>
        <w:t>     c) artrópodes, apêndice articulado. </w:t>
      </w:r>
    </w:p>
    <w:p w14:paraId="3A696290" w14:textId="77777777" w:rsidR="00470FF6" w:rsidRDefault="00470FF6">
      <w:pPr>
        <w:pStyle w:val="SemEspaamento"/>
        <w:jc w:val="both"/>
        <w:rPr>
          <w:b/>
          <w:bCs/>
          <w:color w:val="FF0000"/>
        </w:rPr>
      </w:pPr>
    </w:p>
    <w:sectPr w:rsidR="00470FF6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84A06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66C9D"/>
    <w:rsid w:val="003D493C"/>
    <w:rsid w:val="003E0308"/>
    <w:rsid w:val="0041451A"/>
    <w:rsid w:val="00422129"/>
    <w:rsid w:val="00423B36"/>
    <w:rsid w:val="00440EEF"/>
    <w:rsid w:val="00470FF6"/>
    <w:rsid w:val="004F7F99"/>
    <w:rsid w:val="00522BAD"/>
    <w:rsid w:val="00540F55"/>
    <w:rsid w:val="00541584"/>
    <w:rsid w:val="005A647F"/>
    <w:rsid w:val="005B4546"/>
    <w:rsid w:val="005B59A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20C0F"/>
    <w:rsid w:val="00F470E2"/>
    <w:rsid w:val="00F9186E"/>
    <w:rsid w:val="00FA0868"/>
    <w:rsid w:val="48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A45430"/>
  <w15:docId w15:val="{2A759E2B-F6F6-4292-8347-1492BC8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8</cp:revision>
  <cp:lastPrinted>2024-02-08T10:53:00Z</cp:lastPrinted>
  <dcterms:created xsi:type="dcterms:W3CDTF">2024-06-13T02:50:00Z</dcterms:created>
  <dcterms:modified xsi:type="dcterms:W3CDTF">2025-07-11T12:54:00Z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1046-12.2.0.21546</vt:lpwstr>
  </property>
</Properties>
</file>