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3CBB" w14:textId="77777777" w:rsidR="00595D26" w:rsidRPr="00801A0C" w:rsidRDefault="00595D26" w:rsidP="00595D26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noProof/>
          <w:kern w:val="0"/>
          <w:sz w:val="28"/>
          <w:szCs w:val="20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5DA81" wp14:editId="3A2C4A86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844" cy="45719"/>
                <wp:effectExtent l="0" t="0" r="19050" b="12065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844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0D272" w14:textId="77777777" w:rsidR="00595D26" w:rsidRDefault="00595D26" w:rsidP="00595D26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5E654E8" w14:textId="77777777" w:rsidR="00595D26" w:rsidRDefault="00595D26" w:rsidP="00595D2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053F490" w14:textId="77777777" w:rsidR="00595D26" w:rsidRDefault="00595D26" w:rsidP="00595D2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FDA1F90" w14:textId="77777777" w:rsidR="00595D26" w:rsidRDefault="00595D26" w:rsidP="00595D2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1DF9BCB1" w14:textId="77777777" w:rsidR="00595D26" w:rsidRDefault="00595D26" w:rsidP="00595D26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10C8A300" w14:textId="77777777" w:rsidR="00595D26" w:rsidRDefault="00595D26" w:rsidP="00595D26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5DA81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">
                <v:textbox inset="0,0,0,0">
                  <w:txbxContent>
                    <w:p w14:paraId="7390D272" w14:textId="77777777" w:rsidR="00595D26" w:rsidRDefault="00595D26" w:rsidP="00595D26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5E654E8" w14:textId="77777777" w:rsidR="00595D26" w:rsidRDefault="00595D26" w:rsidP="00595D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053F490" w14:textId="77777777" w:rsidR="00595D26" w:rsidRDefault="00595D26" w:rsidP="00595D26">
                      <w:pPr>
                        <w:jc w:val="center"/>
                        <w:rPr>
                          <w:b/>
                        </w:rPr>
                      </w:pPr>
                    </w:p>
                    <w:p w14:paraId="6FDA1F90" w14:textId="77777777" w:rsidR="00595D26" w:rsidRDefault="00595D26" w:rsidP="00595D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1DF9BCB1" w14:textId="77777777" w:rsidR="00595D26" w:rsidRDefault="00595D26" w:rsidP="00595D26">
                      <w:pPr>
                        <w:jc w:val="right"/>
                        <w:rPr>
                          <w:b/>
                        </w:rPr>
                      </w:pPr>
                    </w:p>
                    <w:p w14:paraId="10C8A300" w14:textId="77777777" w:rsidR="00595D26" w:rsidRDefault="00595D26" w:rsidP="00595D26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1A0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5033D158" wp14:editId="6EF2EE90">
            <wp:simplePos x="0" y="0"/>
            <wp:positionH relativeFrom="column">
              <wp:posOffset>115329</wp:posOffset>
            </wp:positionH>
            <wp:positionV relativeFrom="paragraph">
              <wp:posOffset>81761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59548065" name="Imagem 1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>CEMP</w:t>
      </w:r>
      <w:proofErr w:type="spellEnd"/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 xml:space="preserve"> – Centro Educacional Marapendi</w:t>
      </w:r>
    </w:p>
    <w:p w14:paraId="42C198BE" w14:textId="77777777" w:rsidR="00595D26" w:rsidRPr="00801A0C" w:rsidRDefault="00595D26" w:rsidP="00595D26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Nome: ______________________________________________   Data: ___/0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8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5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.</w:t>
      </w:r>
    </w:p>
    <w:p w14:paraId="180D8BD2" w14:textId="77777777" w:rsidR="00595D26" w:rsidRDefault="00595D26" w:rsidP="00595D2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Professor(a): Márcia               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9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</w:t>
      </w:r>
      <w:r w:rsidRPr="00801A0C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:lang w:eastAsia="pt-BR"/>
          <w14:ligatures w14:val="none"/>
        </w:rPr>
        <w:t>o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Ano do Ensino Fundamental II        </w:t>
      </w:r>
    </w:p>
    <w:p w14:paraId="5F8360EB" w14:textId="77777777" w:rsidR="00595D26" w:rsidRPr="00801A0C" w:rsidRDefault="00595D26" w:rsidP="00595D2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</w:p>
    <w:p w14:paraId="5AB9B853" w14:textId="77777777" w:rsidR="00595D26" w:rsidRPr="00801A0C" w:rsidRDefault="00595D26" w:rsidP="00595D26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B70318" wp14:editId="1FFEA86E">
                <wp:simplePos x="0" y="0"/>
                <wp:positionH relativeFrom="column">
                  <wp:posOffset>-137795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7D27B" w14:textId="77777777" w:rsidR="00595D26" w:rsidRDefault="00595D26" w:rsidP="00595D26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      3</w:t>
                              </w:r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º Bimestre</w:t>
                              </w:r>
                            </w:p>
                            <w:p w14:paraId="6FE27FA3" w14:textId="77777777" w:rsidR="00595D26" w:rsidRDefault="00595D26" w:rsidP="00595D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F4790F1" w14:textId="77777777" w:rsidR="00595D26" w:rsidRDefault="00595D26" w:rsidP="00595D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79049C9" w14:textId="77777777" w:rsidR="00595D26" w:rsidRDefault="00595D26" w:rsidP="00595D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56B94DC" w14:textId="77777777" w:rsidR="00595D26" w:rsidRDefault="00595D26" w:rsidP="00595D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B3AAAE5" w14:textId="77777777" w:rsidR="00595D26" w:rsidRDefault="00595D26" w:rsidP="00595D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4BAC70B" w14:textId="77777777" w:rsidR="00595D26" w:rsidRDefault="00595D26" w:rsidP="00595D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C72BF25" w14:textId="77777777" w:rsidR="00595D26" w:rsidRDefault="00595D26" w:rsidP="00595D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91BD996" w14:textId="77777777" w:rsidR="00595D26" w:rsidRDefault="00595D26" w:rsidP="00595D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C77461B" w14:textId="77777777" w:rsidR="00595D26" w:rsidRDefault="00595D26" w:rsidP="00595D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6C941E4" w14:textId="77777777" w:rsidR="00595D26" w:rsidRDefault="00595D26" w:rsidP="00595D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1F197A1" w14:textId="77777777" w:rsidR="00595D26" w:rsidRDefault="00595D26" w:rsidP="00595D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C52C01F" w14:textId="77777777" w:rsidR="00595D26" w:rsidRPr="00851408" w:rsidRDefault="00595D26" w:rsidP="00595D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DA14DCA" w14:textId="77777777" w:rsidR="00595D26" w:rsidRPr="00851408" w:rsidRDefault="00595D26" w:rsidP="00595D2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B70318" id="Agrupar 1" o:spid="_x0000_s1027" style="position:absolute;left:0;text-align:left;margin-left:-10.85pt;margin-top:10.65pt;width:544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r9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C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3FC7D27B" w14:textId="77777777" w:rsidR="00595D26" w:rsidRDefault="00595D26" w:rsidP="00595D26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       3</w:t>
                        </w:r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>º Bimestre</w:t>
                        </w:r>
                      </w:p>
                      <w:p w14:paraId="6FE27FA3" w14:textId="77777777" w:rsidR="00595D26" w:rsidRDefault="00595D26" w:rsidP="00595D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F4790F1" w14:textId="77777777" w:rsidR="00595D26" w:rsidRDefault="00595D26" w:rsidP="00595D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79049C9" w14:textId="77777777" w:rsidR="00595D26" w:rsidRDefault="00595D26" w:rsidP="00595D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56B94DC" w14:textId="77777777" w:rsidR="00595D26" w:rsidRDefault="00595D26" w:rsidP="00595D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B3AAAE5" w14:textId="77777777" w:rsidR="00595D26" w:rsidRDefault="00595D26" w:rsidP="00595D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4BAC70B" w14:textId="77777777" w:rsidR="00595D26" w:rsidRDefault="00595D26" w:rsidP="00595D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C72BF25" w14:textId="77777777" w:rsidR="00595D26" w:rsidRDefault="00595D26" w:rsidP="00595D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91BD996" w14:textId="77777777" w:rsidR="00595D26" w:rsidRDefault="00595D26" w:rsidP="00595D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C77461B" w14:textId="77777777" w:rsidR="00595D26" w:rsidRDefault="00595D26" w:rsidP="00595D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6C941E4" w14:textId="77777777" w:rsidR="00595D26" w:rsidRDefault="00595D26" w:rsidP="00595D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1F197A1" w14:textId="77777777" w:rsidR="00595D26" w:rsidRDefault="00595D26" w:rsidP="00595D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C52C01F" w14:textId="77777777" w:rsidR="00595D26" w:rsidRPr="00851408" w:rsidRDefault="00595D26" w:rsidP="00595D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DA14DCA" w14:textId="77777777" w:rsidR="00595D26" w:rsidRPr="00851408" w:rsidRDefault="00595D26" w:rsidP="00595D26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21E13B78" w14:textId="77777777" w:rsidR="00595D26" w:rsidRDefault="00595D26" w:rsidP="00595D26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58B332F9" w14:textId="77777777" w:rsidR="00595D26" w:rsidRPr="00E44AF1" w:rsidRDefault="00595D26" w:rsidP="00595D26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0"/>
          <w:szCs w:val="10"/>
          <w:shd w:val="clear" w:color="auto" w:fill="FFFFFF"/>
          <w:lang w:eastAsia="pt-BR"/>
          <w14:ligatures w14:val="none"/>
        </w:rPr>
      </w:pPr>
    </w:p>
    <w:p w14:paraId="6DB76620" w14:textId="6416D1F3" w:rsidR="00595D26" w:rsidRDefault="00595D26" w:rsidP="00595D26">
      <w:pPr>
        <w:rPr>
          <w:rFonts w:ascii="Times New Roman" w:hAnsi="Times New Roman" w:cs="Times New Roman"/>
          <w:sz w:val="24"/>
          <w:szCs w:val="24"/>
        </w:rPr>
      </w:pPr>
      <w:r w:rsidRPr="009F3FD7">
        <w:rPr>
          <w:rFonts w:ascii="Times New Roman" w:hAnsi="Times New Roman" w:cs="Times New Roman"/>
          <w:sz w:val="24"/>
          <w:szCs w:val="24"/>
        </w:rPr>
        <w:t>Consulte o capítulo 2 – Unidade 5</w:t>
      </w:r>
    </w:p>
    <w:p w14:paraId="3468550D" w14:textId="77777777" w:rsidR="00B664E3" w:rsidRPr="009F3FD7" w:rsidRDefault="00B664E3" w:rsidP="00595D26">
      <w:pPr>
        <w:rPr>
          <w:rFonts w:ascii="Times New Roman" w:hAnsi="Times New Roman" w:cs="Times New Roman"/>
          <w:sz w:val="24"/>
          <w:szCs w:val="24"/>
        </w:rPr>
      </w:pPr>
    </w:p>
    <w:p w14:paraId="3C6A673E" w14:textId="68EC606D" w:rsidR="000A18C8" w:rsidRPr="009F3FD7" w:rsidRDefault="00595D26" w:rsidP="00595D2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9F3FD7">
        <w:rPr>
          <w:rFonts w:ascii="Times New Roman" w:hAnsi="Times New Roman" w:cs="Times New Roman"/>
        </w:rPr>
        <w:t>Na Ásia se encontram os dois países mais populosos do mundo. Quais são?</w:t>
      </w:r>
    </w:p>
    <w:p w14:paraId="4F23221B" w14:textId="77777777" w:rsidR="00595D26" w:rsidRPr="009F3FD7" w:rsidRDefault="00595D26" w:rsidP="00595D26">
      <w:pPr>
        <w:rPr>
          <w:rFonts w:ascii="Times New Roman" w:hAnsi="Times New Roman" w:cs="Times New Roman"/>
        </w:rPr>
      </w:pPr>
    </w:p>
    <w:p w14:paraId="63955B04" w14:textId="5F754A6C" w:rsidR="00595D26" w:rsidRPr="009F3FD7" w:rsidRDefault="00595D26" w:rsidP="00595D2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9F3FD7">
        <w:rPr>
          <w:rFonts w:ascii="Times New Roman" w:hAnsi="Times New Roman" w:cs="Times New Roman"/>
        </w:rPr>
        <w:t>Caracterize a densidade demográfica da Ásia.</w:t>
      </w:r>
    </w:p>
    <w:p w14:paraId="4F66BE22" w14:textId="77777777" w:rsidR="00595D26" w:rsidRPr="009F3FD7" w:rsidRDefault="00595D26" w:rsidP="00595D26">
      <w:pPr>
        <w:pStyle w:val="PargrafodaLista"/>
        <w:rPr>
          <w:rFonts w:ascii="Times New Roman" w:hAnsi="Times New Roman" w:cs="Times New Roman"/>
        </w:rPr>
      </w:pPr>
    </w:p>
    <w:p w14:paraId="08F2384E" w14:textId="6B2092E3" w:rsidR="00595D26" w:rsidRPr="009F3FD7" w:rsidRDefault="00595D26" w:rsidP="00595D2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9F3FD7">
        <w:rPr>
          <w:rFonts w:ascii="Times New Roman" w:hAnsi="Times New Roman" w:cs="Times New Roman"/>
        </w:rPr>
        <w:t>O que explica o fato de grande parte da população asiática estar ocupada em atividades do setor primário?</w:t>
      </w:r>
    </w:p>
    <w:p w14:paraId="55C6F830" w14:textId="77777777" w:rsidR="00595D26" w:rsidRPr="009F3FD7" w:rsidRDefault="00595D26" w:rsidP="00595D26">
      <w:pPr>
        <w:pStyle w:val="PargrafodaLista"/>
        <w:rPr>
          <w:rFonts w:ascii="Times New Roman" w:hAnsi="Times New Roman" w:cs="Times New Roman"/>
        </w:rPr>
      </w:pPr>
    </w:p>
    <w:p w14:paraId="0A861B03" w14:textId="57176D06" w:rsidR="00595D26" w:rsidRPr="009F3FD7" w:rsidRDefault="00595D26" w:rsidP="00595D2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9F3FD7">
        <w:rPr>
          <w:rFonts w:ascii="Times New Roman" w:hAnsi="Times New Roman" w:cs="Times New Roman"/>
        </w:rPr>
        <w:t>Leia o mapa da pag. 148 e reconheça as regiões geográficas do continente asiático.</w:t>
      </w:r>
    </w:p>
    <w:p w14:paraId="7EADF1F3" w14:textId="77777777" w:rsidR="00595D26" w:rsidRPr="009F3FD7" w:rsidRDefault="00595D26" w:rsidP="00595D26">
      <w:pPr>
        <w:pStyle w:val="PargrafodaLista"/>
        <w:rPr>
          <w:rFonts w:ascii="Times New Roman" w:hAnsi="Times New Roman" w:cs="Times New Roman"/>
        </w:rPr>
      </w:pPr>
    </w:p>
    <w:p w14:paraId="7844B3AD" w14:textId="63DDB9EC" w:rsidR="00595D26" w:rsidRPr="009F3FD7" w:rsidRDefault="00595D26" w:rsidP="00595D2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9F3FD7">
        <w:rPr>
          <w:rFonts w:ascii="Times New Roman" w:hAnsi="Times New Roman" w:cs="Times New Roman"/>
        </w:rPr>
        <w:t>Quais características naturais favorece</w:t>
      </w:r>
      <w:r w:rsidR="009F3FD7" w:rsidRPr="009F3FD7">
        <w:rPr>
          <w:rFonts w:ascii="Times New Roman" w:hAnsi="Times New Roman" w:cs="Times New Roman"/>
        </w:rPr>
        <w:t>ra</w:t>
      </w:r>
      <w:r w:rsidRPr="009F3FD7">
        <w:rPr>
          <w:rFonts w:ascii="Times New Roman" w:hAnsi="Times New Roman" w:cs="Times New Roman"/>
        </w:rPr>
        <w:t>m o crescimento econômico pelo qual o sudeste asiático passou nos últimos anos?</w:t>
      </w:r>
    </w:p>
    <w:p w14:paraId="164AAB50" w14:textId="77777777" w:rsidR="00595D26" w:rsidRPr="009F3FD7" w:rsidRDefault="00595D26" w:rsidP="00595D26">
      <w:pPr>
        <w:pStyle w:val="PargrafodaLista"/>
        <w:rPr>
          <w:rFonts w:ascii="Times New Roman" w:hAnsi="Times New Roman" w:cs="Times New Roman"/>
        </w:rPr>
      </w:pPr>
    </w:p>
    <w:p w14:paraId="1CF24B97" w14:textId="20E41613" w:rsidR="00595D26" w:rsidRPr="009F3FD7" w:rsidRDefault="00595D26" w:rsidP="00595D2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9F3FD7">
        <w:rPr>
          <w:rFonts w:ascii="Times New Roman" w:hAnsi="Times New Roman" w:cs="Times New Roman"/>
        </w:rPr>
        <w:t>Em qual das regiões asiáticas surgiram as três mais importantes religiões monoteístas? Quais aspectos são apontados como motivos de conflitos entre os países da região?</w:t>
      </w:r>
    </w:p>
    <w:p w14:paraId="67F73A73" w14:textId="77777777" w:rsidR="00595D26" w:rsidRPr="009F3FD7" w:rsidRDefault="00595D26" w:rsidP="00595D26">
      <w:pPr>
        <w:pStyle w:val="PargrafodaLista"/>
        <w:rPr>
          <w:rFonts w:ascii="Times New Roman" w:hAnsi="Times New Roman" w:cs="Times New Roman"/>
        </w:rPr>
      </w:pPr>
    </w:p>
    <w:p w14:paraId="3BEC0136" w14:textId="436F6142" w:rsidR="00595D26" w:rsidRPr="009F3FD7" w:rsidRDefault="00595D26" w:rsidP="00595D2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9F3FD7">
        <w:rPr>
          <w:rFonts w:ascii="Times New Roman" w:hAnsi="Times New Roman" w:cs="Times New Roman"/>
        </w:rPr>
        <w:t>Qual aspecto econômico confere ao Oriente Médio importância estratégica?</w:t>
      </w:r>
    </w:p>
    <w:p w14:paraId="6E8378D8" w14:textId="77777777" w:rsidR="00595D26" w:rsidRPr="009F3FD7" w:rsidRDefault="00595D26" w:rsidP="00595D26">
      <w:pPr>
        <w:pStyle w:val="PargrafodaLista"/>
        <w:rPr>
          <w:rFonts w:ascii="Times New Roman" w:hAnsi="Times New Roman" w:cs="Times New Roman"/>
        </w:rPr>
      </w:pPr>
    </w:p>
    <w:p w14:paraId="5E75F6A1" w14:textId="20A3EFDF" w:rsidR="00595D26" w:rsidRPr="00B664E3" w:rsidRDefault="00595D26" w:rsidP="00595D2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664E3">
        <w:rPr>
          <w:rFonts w:ascii="Times New Roman" w:hAnsi="Times New Roman" w:cs="Times New Roman"/>
          <w:b/>
          <w:bCs/>
          <w:sz w:val="24"/>
          <w:szCs w:val="24"/>
        </w:rPr>
        <w:t>Cemp</w:t>
      </w:r>
      <w:proofErr w:type="spellEnd"/>
      <w:r w:rsidRPr="00B664E3">
        <w:rPr>
          <w:rFonts w:ascii="Times New Roman" w:hAnsi="Times New Roman" w:cs="Times New Roman"/>
          <w:b/>
          <w:bCs/>
          <w:sz w:val="24"/>
          <w:szCs w:val="24"/>
        </w:rPr>
        <w:t xml:space="preserve"> – gabarito do questionário cap</w:t>
      </w:r>
      <w:r w:rsidR="009F3FD7" w:rsidRPr="00B664E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664E3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9F3FD7" w:rsidRPr="00B664E3">
        <w:rPr>
          <w:rFonts w:ascii="Times New Roman" w:hAnsi="Times New Roman" w:cs="Times New Roman"/>
          <w:b/>
          <w:bCs/>
          <w:sz w:val="24"/>
          <w:szCs w:val="24"/>
        </w:rPr>
        <w:t>; U</w:t>
      </w:r>
      <w:r w:rsidRPr="00B664E3">
        <w:rPr>
          <w:rFonts w:ascii="Times New Roman" w:hAnsi="Times New Roman" w:cs="Times New Roman"/>
          <w:b/>
          <w:bCs/>
          <w:sz w:val="24"/>
          <w:szCs w:val="24"/>
        </w:rPr>
        <w:t>nidade 5, 9º ano</w:t>
      </w:r>
      <w:r w:rsidRPr="00B664E3">
        <w:rPr>
          <w:rFonts w:ascii="Times New Roman" w:hAnsi="Times New Roman" w:cs="Times New Roman"/>
          <w:sz w:val="24"/>
          <w:szCs w:val="24"/>
        </w:rPr>
        <w:t>.</w:t>
      </w:r>
    </w:p>
    <w:p w14:paraId="5188C004" w14:textId="77777777" w:rsidR="005C191F" w:rsidRPr="00B664E3" w:rsidRDefault="005C191F" w:rsidP="00595D26">
      <w:pPr>
        <w:rPr>
          <w:rFonts w:ascii="Times New Roman" w:hAnsi="Times New Roman" w:cs="Times New Roman"/>
          <w:sz w:val="24"/>
          <w:szCs w:val="24"/>
        </w:rPr>
      </w:pPr>
    </w:p>
    <w:p w14:paraId="72CC577C" w14:textId="0386E879" w:rsidR="009F3FD7" w:rsidRPr="00B664E3" w:rsidRDefault="009F3FD7" w:rsidP="00B664E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64E3">
        <w:rPr>
          <w:rFonts w:ascii="Times New Roman" w:hAnsi="Times New Roman" w:cs="Times New Roman"/>
          <w:sz w:val="24"/>
          <w:szCs w:val="24"/>
        </w:rPr>
        <w:t>Índia e China.</w:t>
      </w:r>
    </w:p>
    <w:p w14:paraId="7D87EF7C" w14:textId="15F5B505" w:rsidR="009F3FD7" w:rsidRPr="00B664E3" w:rsidRDefault="005C191F" w:rsidP="00B664E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64E3">
        <w:rPr>
          <w:rFonts w:ascii="Times New Roman" w:hAnsi="Times New Roman" w:cs="Times New Roman"/>
          <w:sz w:val="24"/>
          <w:szCs w:val="24"/>
        </w:rPr>
        <w:t>A distribuição da população pelo continente é muito desigual. As maiores concentrações populacionais estão no leste e sul da Ásia, nas áreas litorâneas e nas margens de grandes rios. As áreas de planaltos e montanhas, no centro do continente e as áreas de clima desértico e semiárido, em porções do centro e no sudoeste asiático, apresentam baixa concentração populacional.</w:t>
      </w:r>
    </w:p>
    <w:p w14:paraId="3BC6B95B" w14:textId="57B5F9E7" w:rsidR="00945C4D" w:rsidRPr="00B664E3" w:rsidRDefault="00945C4D" w:rsidP="00B664E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64E3">
        <w:rPr>
          <w:rFonts w:ascii="Times New Roman" w:hAnsi="Times New Roman" w:cs="Times New Roman"/>
          <w:sz w:val="24"/>
          <w:szCs w:val="24"/>
        </w:rPr>
        <w:t xml:space="preserve">A maior parte da população asiática vive em áreas rurais, onde a agricultura, a pecuária e a pesca são atividades econômicas fundamentais.  </w:t>
      </w:r>
    </w:p>
    <w:p w14:paraId="26C44616" w14:textId="38CEC2EC" w:rsidR="005C191F" w:rsidRPr="00B664E3" w:rsidRDefault="00B664E3" w:rsidP="00B664E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64E3">
        <w:rPr>
          <w:rFonts w:ascii="Times New Roman" w:hAnsi="Times New Roman" w:cs="Times New Roman"/>
          <w:sz w:val="24"/>
          <w:szCs w:val="24"/>
        </w:rPr>
        <w:t>Oriente Médio, Ásia Central, Ásia Meridional, Leste Asiático e Sudeste Asiático.</w:t>
      </w:r>
    </w:p>
    <w:p w14:paraId="1F5BBD5B" w14:textId="4C7AE90D" w:rsidR="00B664E3" w:rsidRPr="00B664E3" w:rsidRDefault="00B664E3" w:rsidP="00B664E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64E3">
        <w:rPr>
          <w:rFonts w:ascii="Times New Roman" w:hAnsi="Times New Roman" w:cs="Times New Roman"/>
          <w:sz w:val="24"/>
          <w:szCs w:val="24"/>
        </w:rPr>
        <w:t>A abundancia de recursos naturais diversos, em especial o gás e a disponibilidade de terras agrícolas favoreceram esse processo.</w:t>
      </w:r>
    </w:p>
    <w:p w14:paraId="42399F87" w14:textId="32F30931" w:rsidR="00B664E3" w:rsidRPr="00B664E3" w:rsidRDefault="00B664E3" w:rsidP="00B664E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64E3">
        <w:rPr>
          <w:rFonts w:ascii="Times New Roman" w:hAnsi="Times New Roman" w:cs="Times New Roman"/>
          <w:sz w:val="24"/>
          <w:szCs w:val="24"/>
        </w:rPr>
        <w:t>O Oriente Médio é o berço das três importantes religiões monoteístas: cristianismo, judaísmo e islamismo. Os conflitos na região têm origem histórica e se aprofundaram após a Segunda Guerra Mundial com a criação do Estado de Israel, quando a disputa territorial, o controle de nascentes e de petróleo e as diferenças religiosas se acirraram.</w:t>
      </w:r>
    </w:p>
    <w:p w14:paraId="14F371DE" w14:textId="1BB33248" w:rsidR="00B664E3" w:rsidRPr="00B664E3" w:rsidRDefault="00B664E3" w:rsidP="00B664E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64E3">
        <w:rPr>
          <w:rFonts w:ascii="Times New Roman" w:hAnsi="Times New Roman" w:cs="Times New Roman"/>
          <w:sz w:val="24"/>
          <w:szCs w:val="24"/>
        </w:rPr>
        <w:t>O fato de possuir mais da metade das reservas mundiais de petróleo do mundo conferem ao Oriente Médio importância estratégica no cenário mundial.</w:t>
      </w:r>
    </w:p>
    <w:sectPr w:rsidR="00B664E3" w:rsidRPr="00B664E3" w:rsidSect="00595D26">
      <w:pgSz w:w="11906" w:h="16838"/>
      <w:pgMar w:top="568" w:right="991" w:bottom="426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E6020"/>
    <w:multiLevelType w:val="multilevel"/>
    <w:tmpl w:val="E0F2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7C7F1C"/>
    <w:multiLevelType w:val="hybridMultilevel"/>
    <w:tmpl w:val="E9FCEA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B1880"/>
    <w:multiLevelType w:val="hybridMultilevel"/>
    <w:tmpl w:val="BD922F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142109">
    <w:abstractNumId w:val="2"/>
  </w:num>
  <w:num w:numId="2" w16cid:durableId="1188760569">
    <w:abstractNumId w:val="1"/>
  </w:num>
  <w:num w:numId="3" w16cid:durableId="210010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26"/>
    <w:rsid w:val="000A18C8"/>
    <w:rsid w:val="00595D26"/>
    <w:rsid w:val="005C191F"/>
    <w:rsid w:val="00945C4D"/>
    <w:rsid w:val="009F3FD7"/>
    <w:rsid w:val="00B664E3"/>
    <w:rsid w:val="00E73F39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2F9F"/>
  <w15:chartTrackingRefBased/>
  <w15:docId w15:val="{121F0196-42B6-4887-8389-91547E67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D26"/>
  </w:style>
  <w:style w:type="paragraph" w:styleId="Ttulo1">
    <w:name w:val="heading 1"/>
    <w:basedOn w:val="Normal"/>
    <w:next w:val="Normal"/>
    <w:link w:val="Ttulo1Char"/>
    <w:uiPriority w:val="9"/>
    <w:qFormat/>
    <w:rsid w:val="00595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5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5D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5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5D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5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5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5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5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5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5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5D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5D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5D2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5D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5D2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5D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5D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5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5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5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5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5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5D2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5D2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5D2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5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5D2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5D26"/>
    <w:rPr>
      <w:b/>
      <w:bCs/>
      <w:smallCaps/>
      <w:color w:val="2F5496" w:themeColor="accent1" w:themeShade="BF"/>
      <w:spacing w:val="5"/>
    </w:rPr>
  </w:style>
  <w:style w:type="paragraph" w:customStyle="1" w:styleId="k3ksmc">
    <w:name w:val="k3ksmc"/>
    <w:basedOn w:val="Normal"/>
    <w:rsid w:val="0094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uv3um">
    <w:name w:val="uv3um"/>
    <w:basedOn w:val="Fontepargpadro"/>
    <w:rsid w:val="00945C4D"/>
  </w:style>
  <w:style w:type="character" w:styleId="Forte">
    <w:name w:val="Strong"/>
    <w:basedOn w:val="Fontepargpadro"/>
    <w:uiPriority w:val="22"/>
    <w:qFormat/>
    <w:rsid w:val="00945C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1</cp:revision>
  <dcterms:created xsi:type="dcterms:W3CDTF">2025-08-14T11:00:00Z</dcterms:created>
  <dcterms:modified xsi:type="dcterms:W3CDTF">2025-08-14T20:42:00Z</dcterms:modified>
</cp:coreProperties>
</file>