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3B2EFFF2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E75ED38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</w:t>
      </w:r>
      <w:r w:rsidR="006B3ECE">
        <w:rPr>
          <w:b/>
          <w:sz w:val="22"/>
          <w:szCs w:val="22"/>
        </w:rPr>
        <w:t xml:space="preserve">_________ </w:t>
      </w:r>
      <w:r w:rsidR="00FA60B4">
        <w:rPr>
          <w:b/>
          <w:sz w:val="22"/>
          <w:szCs w:val="22"/>
        </w:rPr>
        <w:t xml:space="preserve">Data: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</w:t>
      </w:r>
      <w:r w:rsidR="006B3ECE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6B3ECE">
        <w:rPr>
          <w:b/>
          <w:sz w:val="22"/>
          <w:szCs w:val="22"/>
        </w:rPr>
        <w:t>5</w:t>
      </w:r>
    </w:p>
    <w:p w14:paraId="4CB0A95B" w14:textId="3D1EA63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937C6B">
        <w:rPr>
          <w:b/>
          <w:sz w:val="22"/>
          <w:szCs w:val="22"/>
        </w:rPr>
        <w:t>_________________</w:t>
      </w:r>
      <w:r w:rsidR="00796CE5" w:rsidRPr="00090EE2">
        <w:rPr>
          <w:b/>
          <w:sz w:val="22"/>
          <w:szCs w:val="22"/>
        </w:rPr>
        <w:t xml:space="preserve"> </w:t>
      </w:r>
      <w:r w:rsidR="003F5C6A" w:rsidRPr="00090EE2">
        <w:rPr>
          <w:b/>
          <w:sz w:val="22"/>
          <w:szCs w:val="22"/>
        </w:rPr>
        <w:t xml:space="preserve"> </w:t>
      </w:r>
      <w:r w:rsidRPr="00090EE2">
        <w:rPr>
          <w:b/>
          <w:sz w:val="22"/>
          <w:szCs w:val="22"/>
        </w:rPr>
        <w:t xml:space="preserve"> </w:t>
      </w:r>
      <w:r w:rsidR="009A20AA">
        <w:rPr>
          <w:b/>
          <w:sz w:val="22"/>
          <w:szCs w:val="22"/>
        </w:rPr>
        <w:t>9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1F8AD4CF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7011C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ATIVIDADES EXTRAS DE GEOMETRIA</w:t>
                              </w:r>
                              <w:r w:rsidR="00AA12E8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– Lei dos senos e Lei dos cossenos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z3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8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xTj13&#10;teBkhnUbyr8UvhezXgy9uJcMKvFxq0B1J4rxLs7/RYp53mQ7wRy12GmDHcQw6KUB3C/WC+mwo6G3&#10;nXKMbOrcqQknulwtG002zF3Q+BuEerINLkKRo/pcx1wPY8vqxo//LEIvuV1rvV11Jy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Ai+Tz3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1F8AD4CF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7011CE">
                          <w:rPr>
                            <w:rFonts w:ascii="Franklin Gothic Medium" w:hAnsi="Franklin Gothic Medium" w:cs="Arial"/>
                            <w:b/>
                          </w:rPr>
                          <w:t>ATIVIDADES EXTRAS DE GEOMETRIA</w:t>
                        </w:r>
                        <w:r w:rsidR="00AA12E8">
                          <w:rPr>
                            <w:rFonts w:ascii="Franklin Gothic Medium" w:hAnsi="Franklin Gothic Medium" w:cs="Arial"/>
                            <w:b/>
                          </w:rPr>
                          <w:t xml:space="preserve"> – Lei dos senos e Lei dos cossenos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7DE9B60C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1.   Na figura abaixo, ABC é um triângulo equilátero de lado 6. O ponto D é ponto médio do lado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405" w:dyaOrig="315" w14:anchorId="14AC4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 o:ole="">
            <v:imagedata r:id="rId9" o:title=""/>
          </v:shape>
          <o:OLEObject Type="Embed" ProgID="Equation.DSMT4" ShapeID="_x0000_i1025" DrawAspect="Content" ObjectID="_1816159188" r:id="rId10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e a medida de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345" w:dyaOrig="285" w14:anchorId="2FB24493">
          <v:shape id="_x0000_i1026" type="#_x0000_t75" style="width:17.25pt;height:14.25pt" o:ole="">
            <v:imagedata r:id="rId11" o:title=""/>
          </v:shape>
          <o:OLEObject Type="Embed" ProgID="Equation.DSMT4" ShapeID="_x0000_i1026" DrawAspect="Content" ObjectID="_1816159189" r:id="rId12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é 2. </w:t>
      </w:r>
    </w:p>
    <w:p w14:paraId="09F9E4B9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2C83225" w14:textId="05A9B98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noProof/>
          <w:color w:val="000000"/>
          <w:sz w:val="18"/>
          <w:szCs w:val="18"/>
          <w:shd w:val="clear" w:color="auto" w:fill="FFFFFF"/>
          <w:lang w:val="en-US"/>
        </w:rPr>
        <w:drawing>
          <wp:inline distT="0" distB="0" distL="0" distR="0" wp14:anchorId="64FD9637" wp14:editId="43972C12">
            <wp:extent cx="1714500" cy="1625435"/>
            <wp:effectExtent l="0" t="0" r="0" b="0"/>
            <wp:docPr id="158656666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032" cy="162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8A455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49054A7D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O perímetro do triângulo AED é </w:t>
      </w:r>
    </w:p>
    <w:p w14:paraId="6B076FAE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a)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675" w:dyaOrig="300" w14:anchorId="6F789B83">
          <v:shape id="_x0000_i1027" type="#_x0000_t75" style="width:33.75pt;height:15pt" o:ole="">
            <v:imagedata r:id="rId14" o:title=""/>
          </v:shape>
          <o:OLEObject Type="Embed" ProgID="Equation.DSMT4" ShapeID="_x0000_i1027" DrawAspect="Content" ObjectID="_1816159190" r:id="rId15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175450FD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b)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675" w:dyaOrig="300" w14:anchorId="00F2E123">
          <v:shape id="_x0000_i1028" type="#_x0000_t75" style="width:33.75pt;height:15pt" o:ole="">
            <v:imagedata r:id="rId16" o:title=""/>
          </v:shape>
          <o:OLEObject Type="Embed" ProgID="Equation.DSMT4" ShapeID="_x0000_i1028" DrawAspect="Content" ObjectID="_1816159191" r:id="rId17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18B3A73F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c)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780" w:dyaOrig="300" w14:anchorId="00B3A89A">
          <v:shape id="_x0000_i1029" type="#_x0000_t75" style="width:39pt;height:15pt" o:ole="">
            <v:imagedata r:id="rId18" o:title=""/>
          </v:shape>
          <o:OLEObject Type="Embed" ProgID="Equation.DSMT4" ShapeID="_x0000_i1029" DrawAspect="Content" ObjectID="_1816159192" r:id="rId19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3F23CB3E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d)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780" w:dyaOrig="300" w14:anchorId="0757C7DC">
          <v:shape id="_x0000_i1030" type="#_x0000_t75" style="width:39pt;height:15pt" o:ole="">
            <v:imagedata r:id="rId20" o:title=""/>
          </v:shape>
          <o:OLEObject Type="Embed" ProgID="Equation.DSMT4" ShapeID="_x0000_i1030" DrawAspect="Content" ObjectID="_1816159193" r:id="rId21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5B38DB92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e)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885" w:dyaOrig="300" w14:anchorId="4D9AEC77">
          <v:shape id="_x0000_i1031" type="#_x0000_t75" style="width:44.25pt;height:15pt" o:ole="">
            <v:imagedata r:id="rId22" o:title=""/>
          </v:shape>
          <o:OLEObject Type="Embed" ProgID="Equation.DSMT4" ShapeID="_x0000_i1031" DrawAspect="Content" ObjectID="_1816159194" r:id="rId23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2F4C45E9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p w14:paraId="1C22B544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2.   Uma tirolesa foi instalada sobre um lago, conforme indica o esquema:</w:t>
      </w:r>
    </w:p>
    <w:p w14:paraId="7A90BF53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1E08DA40" w14:textId="60EEE583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noProof/>
          <w:color w:val="000000"/>
          <w:sz w:val="18"/>
          <w:szCs w:val="18"/>
          <w:shd w:val="clear" w:color="auto" w:fill="FFFFFF"/>
          <w:lang w:val="en-US"/>
        </w:rPr>
        <w:drawing>
          <wp:inline distT="0" distB="0" distL="0" distR="0" wp14:anchorId="4B6E82DE" wp14:editId="6057D880">
            <wp:extent cx="2657475" cy="1448085"/>
            <wp:effectExtent l="0" t="0" r="0" b="0"/>
            <wp:docPr id="61919062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39" cy="14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98FE8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8029C23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Considere as seguintes informações:</w:t>
      </w:r>
    </w:p>
    <w:p w14:paraId="672CB0EC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388C2F24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- o triângulo ABC encontra-se no plano vertical; </w:t>
      </w:r>
    </w:p>
    <w:p w14:paraId="74F95702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- AC representa uma rampa de 120 m, que forma um ângulo de 60° com o plano horizontal; </w:t>
      </w:r>
    </w:p>
    <w:p w14:paraId="1C8BED40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- BC é a extensão do lago, que mede 200 m.</w:t>
      </w:r>
    </w:p>
    <w:p w14:paraId="3F197E1A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0077AB8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Sabendo que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1125" w:dyaOrig="540" w14:anchorId="699F661F">
          <v:shape id="_x0000_i1032" type="#_x0000_t75" style="width:56.25pt;height:27pt" o:ole="">
            <v:imagedata r:id="rId25" o:title=""/>
          </v:shape>
          <o:OLEObject Type="Embed" ProgID="Equation.DSMT4" ShapeID="_x0000_i1032" DrawAspect="Content" ObjectID="_1816159195" r:id="rId26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calcule a distância, em metros, de A até B. </w:t>
      </w:r>
    </w:p>
    <w:p w14:paraId="49FBC56D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5AD1C59B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lastRenderedPageBreak/>
        <w:t>3.   A imagem abaixo exibe parte da estrutura do telhado de um galpão. A viga metálica (segmento de reta) que liga o ponto A ao B apresentou defeito e precisa ser substituída.</w:t>
      </w:r>
    </w:p>
    <w:p w14:paraId="3C96B170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C21DF44" w14:textId="12494B9A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noProof/>
          <w:color w:val="000000"/>
          <w:sz w:val="18"/>
          <w:szCs w:val="18"/>
          <w:shd w:val="clear" w:color="auto" w:fill="FFFFFF"/>
          <w:lang w:val="en-US"/>
        </w:rPr>
        <w:drawing>
          <wp:inline distT="0" distB="0" distL="0" distR="0" wp14:anchorId="231DAD8C" wp14:editId="38D9B032">
            <wp:extent cx="3562350" cy="2019300"/>
            <wp:effectExtent l="0" t="0" r="0" b="0"/>
            <wp:docPr id="773312589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F1BC7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395986AC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Considere que as distâncias dos pontos A e B e ao ponto 0 são, respectivamente, 5 m e 10 m e que o ângulo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195" w:dyaOrig="195" w14:anchorId="4497981E">
          <v:shape id="_x0000_i1033" type="#_x0000_t75" style="width:9.75pt;height:9.75pt" o:ole="">
            <v:imagedata r:id="rId28" o:title=""/>
          </v:shape>
          <o:OLEObject Type="Embed" ProgID="Equation.DSMT4" ShapeID="_x0000_i1033" DrawAspect="Content" ObjectID="_1816159196" r:id="rId29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é um terço de 45°.</w:t>
      </w:r>
    </w:p>
    <w:p w14:paraId="3A90451C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4BB807BB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O comprimento, em metros, da viga que deve ser substituída é </w:t>
      </w:r>
    </w:p>
    <w:p w14:paraId="6E0D727D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a)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480" w:dyaOrig="300" w14:anchorId="06B3A2F3">
          <v:shape id="_x0000_i1034" type="#_x0000_t75" style="width:24pt;height:15pt" o:ole="">
            <v:imagedata r:id="rId30" o:title=""/>
          </v:shape>
          <o:OLEObject Type="Embed" ProgID="Equation.DSMT4" ShapeID="_x0000_i1034" DrawAspect="Content" ObjectID="_1816159197" r:id="rId31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14EE1249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b)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480" w:dyaOrig="300" w14:anchorId="347EF4E8">
          <v:shape id="_x0000_i1035" type="#_x0000_t75" style="width:24pt;height:15pt" o:ole="">
            <v:imagedata r:id="rId32" o:title=""/>
          </v:shape>
          <o:OLEObject Type="Embed" ProgID="Equation.DSMT4" ShapeID="_x0000_i1035" DrawAspect="Content" ObjectID="_1816159198" r:id="rId33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0C402B27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c)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480" w:dyaOrig="300" w14:anchorId="05863DB4">
          <v:shape id="_x0000_i1036" type="#_x0000_t75" style="width:24pt;height:15pt" o:ole="">
            <v:imagedata r:id="rId34" o:title=""/>
          </v:shape>
          <o:OLEObject Type="Embed" ProgID="Equation.DSMT4" ShapeID="_x0000_i1036" DrawAspect="Content" ObjectID="_1816159199" r:id="rId35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14C4263A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d)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480" w:dyaOrig="300" w14:anchorId="09F9D891">
          <v:shape id="_x0000_i1037" type="#_x0000_t75" style="width:24pt;height:15pt" o:ole="">
            <v:imagedata r:id="rId36" o:title=""/>
          </v:shape>
          <o:OLEObject Type="Embed" ProgID="Equation.DSMT4" ShapeID="_x0000_i1037" DrawAspect="Content" ObjectID="_1816159200" r:id="rId37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43FB353E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e)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585" w:dyaOrig="300" w14:anchorId="50F5F2AA">
          <v:shape id="_x0000_i1038" type="#_x0000_t75" style="width:29.25pt;height:15pt" o:ole="">
            <v:imagedata r:id="rId38" o:title=""/>
          </v:shape>
          <o:OLEObject Type="Embed" ProgID="Equation.DSMT4" ShapeID="_x0000_i1038" DrawAspect="Content" ObjectID="_1816159201" r:id="rId39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173671E1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p w14:paraId="1EBB7CDD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4.   A prefeitura de uma cidade planeja construir três postos de saúde. Esses postos devem ser construídos em locais equidistantes entre si e de forma que as distâncias desses três postos ao hospital dessa cidade sejam iguais. </w:t>
      </w:r>
    </w:p>
    <w:p w14:paraId="19B1DFA3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Foram conseguidos três locais para a construção dos postos de saúde que apresentam as características desejadas, e que distam 10 km entre si, conforme o esquema, no qual o ponto H representa o local onde está construído o hospital; os pontos P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bscript"/>
        </w:rPr>
        <w:t>1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, P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bscript"/>
        </w:rPr>
        <w:t>2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e P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bscript"/>
        </w:rPr>
        <w:t>3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, os postos de saúde: e esses quatro pontos estão em um mesmo plano.</w:t>
      </w:r>
    </w:p>
    <w:p w14:paraId="57DD3047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B91F93F" w14:textId="49D3DAC2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noProof/>
          <w:color w:val="000000"/>
          <w:sz w:val="18"/>
          <w:szCs w:val="18"/>
          <w:shd w:val="clear" w:color="auto" w:fill="FFFFFF"/>
          <w:lang w:val="en-US"/>
        </w:rPr>
        <w:drawing>
          <wp:inline distT="0" distB="0" distL="0" distR="0" wp14:anchorId="066B423F" wp14:editId="57CFF1FC">
            <wp:extent cx="1849200" cy="1752600"/>
            <wp:effectExtent l="0" t="0" r="0" b="0"/>
            <wp:docPr id="189611175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39" cy="175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BD7B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3258D820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A distância, em quilômetro, entre o hospital e cada um dos postos de saúde, é um valor entre  </w:t>
      </w:r>
    </w:p>
    <w:p w14:paraId="1567FF32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a) 2 e 3.   </w:t>
      </w:r>
    </w:p>
    <w:p w14:paraId="51B5E426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b) 4 e 5.   </w:t>
      </w:r>
    </w:p>
    <w:p w14:paraId="49FE6E7B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c) 5 e 6.   </w:t>
      </w:r>
    </w:p>
    <w:p w14:paraId="40E13502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d) 7 e 8.   </w:t>
      </w:r>
    </w:p>
    <w:p w14:paraId="1ABB5CC7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e) 8 e 9.   </w:t>
      </w:r>
    </w:p>
    <w:p w14:paraId="20E309F9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p w14:paraId="41025A77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15FDCF83" w14:textId="77777777" w:rsidR="009A20AA" w:rsidRPr="009A20AA" w:rsidRDefault="009A20AA" w:rsidP="00A22EBC">
      <w:pPr>
        <w:spacing w:before="120"/>
        <w:ind w:right="312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450E9A6C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5.   Na figura abaixo, há dois hexágonos regulares de lado a com o vértice B em comum. </w:t>
      </w:r>
    </w:p>
    <w:p w14:paraId="5C470629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BC4466F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Os pontos A, B e C são colineares.</w:t>
      </w:r>
    </w:p>
    <w:p w14:paraId="23CEED9D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47E58FB" w14:textId="6C04C72C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noProof/>
          <w:color w:val="000000"/>
          <w:sz w:val="18"/>
          <w:szCs w:val="18"/>
          <w:shd w:val="clear" w:color="auto" w:fill="FFFFFF"/>
          <w:lang w:val="en-US"/>
        </w:rPr>
        <w:drawing>
          <wp:inline distT="0" distB="0" distL="0" distR="0" wp14:anchorId="5BD9203C" wp14:editId="7CDAABFB">
            <wp:extent cx="2933700" cy="1685925"/>
            <wp:effectExtent l="0" t="0" r="0" b="9525"/>
            <wp:docPr id="1843081180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870D3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407D07BF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A distância entre os pontos A e C é </w:t>
      </w:r>
    </w:p>
    <w:p w14:paraId="179F13F7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a)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540" w:dyaOrig="585" w14:anchorId="33B6843A">
          <v:shape id="_x0000_i1039" type="#_x0000_t75" style="width:27pt;height:29.25pt" o:ole="">
            <v:imagedata r:id="rId42" o:title=""/>
          </v:shape>
          <o:OLEObject Type="Embed" ProgID="Equation.DSMT4" ShapeID="_x0000_i1039" DrawAspect="Content" ObjectID="_1816159202" r:id="rId43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4CCD9B95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b)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540" w:dyaOrig="585" w14:anchorId="7BFB6428">
          <v:shape id="_x0000_i1040" type="#_x0000_t75" style="width:27pt;height:29.25pt" o:ole="">
            <v:imagedata r:id="rId44" o:title=""/>
          </v:shape>
          <o:OLEObject Type="Embed" ProgID="Equation.DSMT4" ShapeID="_x0000_i1040" DrawAspect="Content" ObjectID="_1816159203" r:id="rId45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06D68D75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c)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540" w:dyaOrig="345" w14:anchorId="763E507C">
          <v:shape id="_x0000_i1041" type="#_x0000_t75" style="width:27pt;height:17.25pt" o:ole="">
            <v:imagedata r:id="rId46" o:title=""/>
          </v:shape>
          <o:OLEObject Type="Embed" ProgID="Equation.DSMT4" ShapeID="_x0000_i1041" DrawAspect="Content" ObjectID="_1816159204" r:id="rId47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6FFD6B50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d)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645" w:dyaOrig="345" w14:anchorId="4FA28BEC">
          <v:shape id="_x0000_i1042" type="#_x0000_t75" style="width:32.25pt;height:17.25pt" o:ole="">
            <v:imagedata r:id="rId48" o:title=""/>
          </v:shape>
          <o:OLEObject Type="Embed" ProgID="Equation.DSMT4" ShapeID="_x0000_i1042" DrawAspect="Content" ObjectID="_1816159205" r:id="rId49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680AC389" w14:textId="77777777" w:rsidR="009A20AA" w:rsidRPr="009A20AA" w:rsidRDefault="009A20AA" w:rsidP="009A20AA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e) </w: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object w:dxaOrig="645" w:dyaOrig="345" w14:anchorId="29DEC5B6">
          <v:shape id="_x0000_i1043" type="#_x0000_t75" style="width:32.25pt;height:17.25pt" o:ole="">
            <v:imagedata r:id="rId50" o:title=""/>
          </v:shape>
          <o:OLEObject Type="Embed" ProgID="Equation.DSMT4" ShapeID="_x0000_i1043" DrawAspect="Content" ObjectID="_1816159206" r:id="rId51"/>
        </w:object>
      </w: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</w:p>
    <w:p w14:paraId="259E7B7E" w14:textId="7A6A5EB6" w:rsidR="00742CB9" w:rsidRPr="00742CB9" w:rsidRDefault="009A20AA" w:rsidP="00A22EBC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A20A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sectPr w:rsidR="00742CB9" w:rsidRPr="00742CB9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7C29" w14:textId="77777777" w:rsidR="009F3E53" w:rsidRDefault="009F3E53" w:rsidP="00796CE5">
      <w:r>
        <w:separator/>
      </w:r>
    </w:p>
  </w:endnote>
  <w:endnote w:type="continuationSeparator" w:id="0">
    <w:p w14:paraId="69FD175C" w14:textId="77777777" w:rsidR="009F3E53" w:rsidRDefault="009F3E5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608B" w14:textId="77777777" w:rsidR="009F3E53" w:rsidRDefault="009F3E53" w:rsidP="00796CE5">
      <w:r>
        <w:separator/>
      </w:r>
    </w:p>
  </w:footnote>
  <w:footnote w:type="continuationSeparator" w:id="0">
    <w:p w14:paraId="480599A8" w14:textId="77777777" w:rsidR="009F3E53" w:rsidRDefault="009F3E5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4996">
    <w:abstractNumId w:val="1"/>
  </w:num>
  <w:num w:numId="2" w16cid:durableId="106779856">
    <w:abstractNumId w:val="8"/>
  </w:num>
  <w:num w:numId="3" w16cid:durableId="372273983">
    <w:abstractNumId w:val="19"/>
  </w:num>
  <w:num w:numId="4" w16cid:durableId="2116169991">
    <w:abstractNumId w:val="13"/>
  </w:num>
  <w:num w:numId="5" w16cid:durableId="675113869">
    <w:abstractNumId w:val="15"/>
  </w:num>
  <w:num w:numId="6" w16cid:durableId="1766881132">
    <w:abstractNumId w:val="0"/>
  </w:num>
  <w:num w:numId="7" w16cid:durableId="1026832784">
    <w:abstractNumId w:val="7"/>
  </w:num>
  <w:num w:numId="8" w16cid:durableId="1646734365">
    <w:abstractNumId w:val="14"/>
  </w:num>
  <w:num w:numId="9" w16cid:durableId="1836413501">
    <w:abstractNumId w:val="4"/>
  </w:num>
  <w:num w:numId="10" w16cid:durableId="878973170">
    <w:abstractNumId w:val="5"/>
  </w:num>
  <w:num w:numId="11" w16cid:durableId="544634730">
    <w:abstractNumId w:val="11"/>
  </w:num>
  <w:num w:numId="12" w16cid:durableId="656031437">
    <w:abstractNumId w:val="9"/>
  </w:num>
  <w:num w:numId="13" w16cid:durableId="1277760717">
    <w:abstractNumId w:val="10"/>
  </w:num>
  <w:num w:numId="14" w16cid:durableId="1478104882">
    <w:abstractNumId w:val="6"/>
  </w:num>
  <w:num w:numId="15" w16cid:durableId="440345898">
    <w:abstractNumId w:val="17"/>
  </w:num>
  <w:num w:numId="16" w16cid:durableId="2020041750">
    <w:abstractNumId w:val="20"/>
  </w:num>
  <w:num w:numId="17" w16cid:durableId="1457410486">
    <w:abstractNumId w:val="16"/>
  </w:num>
  <w:num w:numId="18" w16cid:durableId="1725717380">
    <w:abstractNumId w:val="2"/>
  </w:num>
  <w:num w:numId="19" w16cid:durableId="15162647">
    <w:abstractNumId w:val="12"/>
  </w:num>
  <w:num w:numId="20" w16cid:durableId="1529641480">
    <w:abstractNumId w:val="21"/>
  </w:num>
  <w:num w:numId="21" w16cid:durableId="487137999">
    <w:abstractNumId w:val="18"/>
  </w:num>
  <w:num w:numId="22" w16cid:durableId="19439535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7B41"/>
    <w:rsid w:val="000A7D60"/>
    <w:rsid w:val="000B0C67"/>
    <w:rsid w:val="000B0D46"/>
    <w:rsid w:val="000B15F1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287C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4587B"/>
    <w:rsid w:val="00163E99"/>
    <w:rsid w:val="0017149F"/>
    <w:rsid w:val="001755F7"/>
    <w:rsid w:val="00183BE7"/>
    <w:rsid w:val="001927EC"/>
    <w:rsid w:val="00196C38"/>
    <w:rsid w:val="001A37CD"/>
    <w:rsid w:val="001A6D37"/>
    <w:rsid w:val="001C35F5"/>
    <w:rsid w:val="001C3DD4"/>
    <w:rsid w:val="001D0A04"/>
    <w:rsid w:val="001D4E07"/>
    <w:rsid w:val="001D6C2E"/>
    <w:rsid w:val="001D6F59"/>
    <w:rsid w:val="001E4D02"/>
    <w:rsid w:val="001E560A"/>
    <w:rsid w:val="001F01D3"/>
    <w:rsid w:val="001F493D"/>
    <w:rsid w:val="002049D0"/>
    <w:rsid w:val="002113BC"/>
    <w:rsid w:val="002146F6"/>
    <w:rsid w:val="00217C8F"/>
    <w:rsid w:val="00227783"/>
    <w:rsid w:val="00227DBA"/>
    <w:rsid w:val="002309F1"/>
    <w:rsid w:val="002400E3"/>
    <w:rsid w:val="00242F98"/>
    <w:rsid w:val="0024405A"/>
    <w:rsid w:val="00245513"/>
    <w:rsid w:val="00260050"/>
    <w:rsid w:val="00260232"/>
    <w:rsid w:val="00260B16"/>
    <w:rsid w:val="00284043"/>
    <w:rsid w:val="00290303"/>
    <w:rsid w:val="00294B5C"/>
    <w:rsid w:val="00297A80"/>
    <w:rsid w:val="002A6EF6"/>
    <w:rsid w:val="002B16F3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A1012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4F0F"/>
    <w:rsid w:val="0056610E"/>
    <w:rsid w:val="00571EB7"/>
    <w:rsid w:val="005808C4"/>
    <w:rsid w:val="00592D05"/>
    <w:rsid w:val="005961A1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47E95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A4FE8"/>
    <w:rsid w:val="006B0012"/>
    <w:rsid w:val="006B12E7"/>
    <w:rsid w:val="006B3ECE"/>
    <w:rsid w:val="006B44E3"/>
    <w:rsid w:val="006B5A5A"/>
    <w:rsid w:val="006B6595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11CE"/>
    <w:rsid w:val="00707103"/>
    <w:rsid w:val="00712B59"/>
    <w:rsid w:val="00713928"/>
    <w:rsid w:val="00713D27"/>
    <w:rsid w:val="007227EC"/>
    <w:rsid w:val="00725899"/>
    <w:rsid w:val="00727235"/>
    <w:rsid w:val="0073205B"/>
    <w:rsid w:val="00742CB9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6849"/>
    <w:rsid w:val="00937C6B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20AA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3E53"/>
    <w:rsid w:val="009F58F6"/>
    <w:rsid w:val="009F5C1C"/>
    <w:rsid w:val="009F5F31"/>
    <w:rsid w:val="00A01B45"/>
    <w:rsid w:val="00A05336"/>
    <w:rsid w:val="00A0691B"/>
    <w:rsid w:val="00A162F5"/>
    <w:rsid w:val="00A22EBC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2E8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2A6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5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9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2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4.wmf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image" Target="media/image23.wmf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2615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3</cp:revision>
  <cp:lastPrinted>2025-03-13T16:14:00Z</cp:lastPrinted>
  <dcterms:created xsi:type="dcterms:W3CDTF">2025-08-08T14:35:00Z</dcterms:created>
  <dcterms:modified xsi:type="dcterms:W3CDTF">2025-08-08T14:53:00Z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