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4A1149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06D4ADC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1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Quatro amigos conversam sobre os elementos da circunferência, de centro C, representada no quadro.</w:t>
      </w:r>
    </w:p>
    <w:p w14:paraId="281C08B5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686D7ED" w14:textId="6A439A0D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191DE856" wp14:editId="1821F869">
            <wp:extent cx="1466850" cy="1219200"/>
            <wp:effectExtent l="0" t="0" r="0" b="0"/>
            <wp:docPr id="191495445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6869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1358953" w14:textId="5F890B7D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B66DF65" wp14:editId="525D4767">
            <wp:extent cx="3962400" cy="3419475"/>
            <wp:effectExtent l="0" t="0" r="0" b="9525"/>
            <wp:docPr id="1053974018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1F96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12A1D3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Quem identificou corretamente um dos elementos da circunferência foi </w:t>
      </w:r>
    </w:p>
    <w:p w14:paraId="77AEB7C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Íris.   </w:t>
      </w:r>
    </w:p>
    <w:p w14:paraId="04CDBC3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Jairo.   </w:t>
      </w:r>
    </w:p>
    <w:p w14:paraId="63BB53B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Maitê.   </w:t>
      </w:r>
    </w:p>
    <w:p w14:paraId="248862D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Greta.   </w:t>
      </w:r>
    </w:p>
    <w:p w14:paraId="1F456CA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566EA2C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85207A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0131F6E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B5EEF4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3FEAB3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349849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0961017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6E26569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F0ED2C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2F516A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29B9D28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72DEC0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56667F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2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Observe a circunferência de centro O.</w:t>
      </w:r>
    </w:p>
    <w:p w14:paraId="04AF16AC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C0570D7" w14:textId="5AA6FF3C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2494E95B" wp14:editId="442BAD5F">
            <wp:extent cx="1962150" cy="1647825"/>
            <wp:effectExtent l="0" t="0" r="0" b="9525"/>
            <wp:docPr id="124157248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D65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2190F6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O segmento AO, representado nessa circunferência, é chamado de </w:t>
      </w:r>
    </w:p>
    <w:p w14:paraId="4671002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raio.   </w:t>
      </w:r>
    </w:p>
    <w:p w14:paraId="781F4C8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corda.   </w:t>
      </w:r>
    </w:p>
    <w:p w14:paraId="63C8B78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centro.   </w:t>
      </w:r>
    </w:p>
    <w:p w14:paraId="2634BA7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diâmetro.   </w:t>
      </w:r>
    </w:p>
    <w:p w14:paraId="123376B4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96D8F8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FFAD0E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BD81DF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BB6D3F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991E2C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4FE3131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556056B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3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A figura representa 3 semicírculos dentro de um retângulo. O semicírculo do meio toca os outros 2 semicírculos e estes tangenciam os lados menores do retângulo. O maior semicírculo tangencia um dos lados maiores do retângulo, que, por sua vez, dista 5 cm e 7 cm dos dois semicírculos menores, como mostrado. Qual é o perímetro, em cm, do retângulo?</w:t>
      </w:r>
    </w:p>
    <w:p w14:paraId="6BEB5988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ED6B94E" w14:textId="7CD02AC8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7FC8FC5B" wp14:editId="25C7CB54">
            <wp:extent cx="2581275" cy="923925"/>
            <wp:effectExtent l="0" t="0" r="9525" b="9525"/>
            <wp:docPr id="184397592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4E8FCBC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82    </w:t>
      </w:r>
    </w:p>
    <w:p w14:paraId="7D88DD4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92    </w:t>
      </w:r>
    </w:p>
    <w:p w14:paraId="069E5DD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96    </w:t>
      </w:r>
    </w:p>
    <w:p w14:paraId="0482C19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108    </w:t>
      </w:r>
    </w:p>
    <w:p w14:paraId="274AB34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120   </w:t>
      </w:r>
    </w:p>
    <w:p w14:paraId="520EC4AA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B45CC61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B1DC86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B3418E8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7BDD7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AE79100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8CDC0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D607F1B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59C0E49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A391F5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EC326B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F49A43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488E5D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E19761C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3D6DC2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7CD4FD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1A7CADC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lastRenderedPageBreak/>
        <w:t>4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Ana estava participando de uma gincana na escola em que estuda e uma das questões que ela tinha de responder era “quanto vale a soma das medidas dos ângulos internos do polígono regular da figura?” </w:t>
      </w:r>
    </w:p>
    <w:p w14:paraId="3C2411B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EC7C868" w14:textId="3AAB997B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drawing>
          <wp:inline distT="0" distB="0" distL="0" distR="0" wp14:anchorId="5C862704" wp14:editId="125DFC7A">
            <wp:extent cx="1552575" cy="1514475"/>
            <wp:effectExtent l="0" t="0" r="9525" b="9525"/>
            <wp:docPr id="1678909834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297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12321A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Para responder a essa pergunta, ela lembrou que seu professor ensinou que a soma das medidas dos ângulos internos de um triângulo é igual a 180º, e que todo polígono pode ser decomposto em um número mínimo de triângulos. Sendo assim, Ana respondeu corretamente à pergunta dizendo: </w:t>
      </w:r>
    </w:p>
    <w:p w14:paraId="7BCEEDB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2193B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style="width:24pt;height:12.75pt" o:ole="">
            <v:imagedata r:id="rId12" o:title=""/>
          </v:shape>
          <o:OLEObject Type="Embed" ProgID="Equation.DSMT4" ShapeID="_x0000_i1151" DrawAspect="Content" ObjectID="_1819744645" r:id="rId1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C8179F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3BD27F61">
          <v:shape id="_x0000_i1152" type="#_x0000_t75" style="width:24pt;height:12.75pt" o:ole="">
            <v:imagedata r:id="rId14" o:title=""/>
          </v:shape>
          <o:OLEObject Type="Embed" ProgID="Equation.DSMT4" ShapeID="_x0000_i1152" DrawAspect="Content" ObjectID="_1819744646" r:id="rId15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1E30CA7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156D737F">
          <v:shape id="_x0000_i1153" type="#_x0000_t75" style="width:24pt;height:12.75pt" o:ole="">
            <v:imagedata r:id="rId16" o:title=""/>
          </v:shape>
          <o:OLEObject Type="Embed" ProgID="Equation.DSMT4" ShapeID="_x0000_i1153" DrawAspect="Content" ObjectID="_1819744647" r:id="rId17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50D48AA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255" w14:anchorId="22F49F03">
          <v:shape id="_x0000_i1154" type="#_x0000_t75" style="width:32.25pt;height:12.75pt" o:ole="">
            <v:imagedata r:id="rId18" o:title=""/>
          </v:shape>
          <o:OLEObject Type="Embed" ProgID="Equation.DSMT4" ShapeID="_x0000_i1154" DrawAspect="Content" ObjectID="_1819744648" r:id="rId1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04D8FF52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480" w:dyaOrig="255" w14:anchorId="1D8501B2">
          <v:shape id="_x0000_i1155" type="#_x0000_t75" style="width:24pt;height:12.75pt" o:ole="">
            <v:imagedata r:id="rId20" o:title=""/>
          </v:shape>
          <o:OLEObject Type="Embed" ProgID="Equation.DSMT4" ShapeID="_x0000_i1155" DrawAspect="Content" ObjectID="_1819744649" r:id="rId2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E67F56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13C7928E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6A4E1A0A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5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O perímetro de um triângulo é de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60" w:dyaOrig="300" w14:anchorId="129EC7B5">
          <v:shape id="_x0000_i1156" type="#_x0000_t75" style="width:33pt;height:15pt" o:ole="">
            <v:imagedata r:id="rId22" o:title=""/>
          </v:shape>
          <o:OLEObject Type="Embed" ProgID="Equation.DSMT4" ShapeID="_x0000_i1156" DrawAspect="Content" ObjectID="_1819744650" r:id="rId2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As medidas são expressas por três números inteiros e consecutivos. Assinale a alternativa que apresenta quanto mede o </w:t>
      </w:r>
      <w:r w:rsidRPr="003133F2">
        <w:rPr>
          <w:rFonts w:ascii="Arial" w:hAnsi="Arial" w:cs="Arial"/>
          <w:b/>
          <w:bCs/>
          <w:color w:val="000000" w:themeColor="text1"/>
          <w:sz w:val="24"/>
          <w:szCs w:val="24"/>
          <w:lang w:eastAsia="zh-CN"/>
        </w:rPr>
        <w:t xml:space="preserve">menor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lado do triângulo. </w:t>
      </w:r>
    </w:p>
    <w:p w14:paraId="5149E44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540" w:dyaOrig="300" w14:anchorId="70602D83">
          <v:shape id="_x0000_i1157" type="#_x0000_t75" style="width:27pt;height:15pt" o:ole="">
            <v:imagedata r:id="rId24" o:title=""/>
          </v:shape>
          <o:OLEObject Type="Embed" ProgID="Equation.DSMT4" ShapeID="_x0000_i1157" DrawAspect="Content" ObjectID="_1819744651" r:id="rId25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1AC727D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34BEF4B9">
          <v:shape id="_x0000_i1158" type="#_x0000_t75" style="width:32.25pt;height:15pt" o:ole="">
            <v:imagedata r:id="rId26" o:title=""/>
          </v:shape>
          <o:OLEObject Type="Embed" ProgID="Equation.DSMT4" ShapeID="_x0000_i1158" DrawAspect="Content" ObjectID="_1819744652" r:id="rId27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654F8DA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15" w:dyaOrig="300" w14:anchorId="1CBF3A0C">
          <v:shape id="_x0000_i1159" type="#_x0000_t75" style="width:30.75pt;height:15pt" o:ole="">
            <v:imagedata r:id="rId28" o:title=""/>
          </v:shape>
          <o:OLEObject Type="Embed" ProgID="Equation.DSMT4" ShapeID="_x0000_i1159" DrawAspect="Content" ObjectID="_1819744653" r:id="rId2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37FB701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6F2293DB">
          <v:shape id="_x0000_i1160" type="#_x0000_t75" style="width:32.25pt;height:15pt" o:ole="">
            <v:imagedata r:id="rId30" o:title=""/>
          </v:shape>
          <o:OLEObject Type="Embed" ProgID="Equation.DSMT4" ShapeID="_x0000_i1160" DrawAspect="Content" ObjectID="_1819744654" r:id="rId3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4407929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645" w:dyaOrig="300" w14:anchorId="1C8F2CED">
          <v:shape id="_x0000_i1161" type="#_x0000_t75" style="width:32.25pt;height:15pt" o:ole="">
            <v:imagedata r:id="rId32" o:title=""/>
          </v:shape>
          <o:OLEObject Type="Embed" ProgID="Equation.DSMT4" ShapeID="_x0000_i1161" DrawAspect="Content" ObjectID="_1819744655" r:id="rId33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</w:t>
      </w:r>
    </w:p>
    <w:p w14:paraId="7190B20E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</w:p>
    <w:p w14:paraId="4946F276" w14:textId="77777777" w:rsid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</w:p>
    <w:p w14:paraId="76CFE446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70BAA3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6</w:t>
      </w:r>
      <w:r w:rsidRPr="003133F2"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  <w:t>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  Um Técnico em mecânica pretende construir cinco triângulos cujos lados devem ter as seguintes medidas: </w:t>
      </w:r>
    </w:p>
    <w:p w14:paraId="758CCAE0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54FF29B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665" w:dyaOrig="300" w14:anchorId="3BBB3705">
          <v:shape id="_x0000_i1162" type="#_x0000_t75" style="width:83.25pt;height:15pt" o:ole="">
            <v:imagedata r:id="rId34" o:title=""/>
          </v:shape>
          <o:OLEObject Type="Embed" ProgID="Equation.DSMT4" ShapeID="_x0000_i1162" DrawAspect="Content" ObjectID="_1819744656" r:id="rId35"/>
        </w:object>
      </w:r>
    </w:p>
    <w:p w14:paraId="571AE84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II.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740" w:dyaOrig="300" w14:anchorId="183A9A21">
          <v:shape id="_x0000_i1163" type="#_x0000_t75" style="width:87pt;height:15pt" o:ole="">
            <v:imagedata r:id="rId36" o:title=""/>
          </v:shape>
          <o:OLEObject Type="Embed" ProgID="Equation.DSMT4" ShapeID="_x0000_i1163" DrawAspect="Content" ObjectID="_1819744657" r:id="rId37"/>
        </w:object>
      </w:r>
    </w:p>
    <w:p w14:paraId="3E4D6F3D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>III.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845" w:dyaOrig="300" w14:anchorId="1B379944">
          <v:shape id="_x0000_i1164" type="#_x0000_t75" style="width:92.25pt;height:15pt" o:ole="">
            <v:imagedata r:id="rId38" o:title=""/>
          </v:shape>
          <o:OLEObject Type="Embed" ProgID="Equation.DSMT4" ShapeID="_x0000_i1164" DrawAspect="Content" ObjectID="_1819744658" r:id="rId39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3BB15EA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IV.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560" w:dyaOrig="300" w14:anchorId="3EFF7ECD">
          <v:shape id="_x0000_i1165" type="#_x0000_t75" style="width:78pt;height:15pt" o:ole="">
            <v:imagedata r:id="rId40" o:title=""/>
          </v:shape>
          <o:OLEObject Type="Embed" ProgID="Equation.DSMT4" ShapeID="_x0000_i1165" DrawAspect="Content" ObjectID="_1819744659" r:id="rId41"/>
        </w:objec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</w:t>
      </w:r>
    </w:p>
    <w:p w14:paraId="1E886723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V. </w:t>
      </w: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object w:dxaOrig="1845" w:dyaOrig="300" w14:anchorId="6AB041AE">
          <v:shape id="_x0000_i1166" type="#_x0000_t75" style="width:92.25pt;height:15pt" o:ole="">
            <v:imagedata r:id="rId42" o:title=""/>
          </v:shape>
          <o:OLEObject Type="Embed" ProgID="Equation.DSMT4" ShapeID="_x0000_i1166" DrawAspect="Content" ObjectID="_1819744660" r:id="rId43"/>
        </w:object>
      </w:r>
    </w:p>
    <w:p w14:paraId="71E96DF9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32CD58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Podemos afirmar que o técnico obteve triângulo apenas nos casos  </w:t>
      </w:r>
    </w:p>
    <w:p w14:paraId="0A078D02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a) I, II, III e IV.    </w:t>
      </w:r>
    </w:p>
    <w:p w14:paraId="5EB942B7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b) I, II e V.    </w:t>
      </w:r>
    </w:p>
    <w:p w14:paraId="04416124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c) I, II e IV.    </w:t>
      </w:r>
    </w:p>
    <w:p w14:paraId="5B3862D1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d) I, II, IV e V.    </w:t>
      </w:r>
    </w:p>
    <w:p w14:paraId="1D33C35F" w14:textId="77777777" w:rsidR="003133F2" w:rsidRPr="003133F2" w:rsidRDefault="003133F2" w:rsidP="003133F2">
      <w:pPr>
        <w:rPr>
          <w:rFonts w:ascii="Arial" w:hAnsi="Arial" w:cs="Arial"/>
          <w:color w:val="000000" w:themeColor="text1"/>
          <w:sz w:val="24"/>
          <w:szCs w:val="24"/>
          <w:lang w:val="en-US"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e) III, IV e V.    </w:t>
      </w:r>
    </w:p>
    <w:p w14:paraId="65DAC603" w14:textId="77777777" w:rsidR="003133F2" w:rsidRPr="003133F2" w:rsidRDefault="003133F2" w:rsidP="003133F2">
      <w:pPr>
        <w:rPr>
          <w:rFonts w:ascii="Arial" w:hAnsi="Arial" w:cs="Arial"/>
          <w:b/>
          <w:color w:val="000000" w:themeColor="text1"/>
          <w:sz w:val="24"/>
          <w:szCs w:val="24"/>
          <w:lang w:eastAsia="zh-CN"/>
        </w:rPr>
      </w:pP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t xml:space="preserve"> </w:t>
      </w:r>
      <w:r w:rsidRPr="003133F2">
        <w:rPr>
          <w:rFonts w:ascii="Arial" w:hAnsi="Arial" w:cs="Arial"/>
          <w:color w:val="000000" w:themeColor="text1"/>
          <w:sz w:val="24"/>
          <w:szCs w:val="24"/>
          <w:lang w:val="en-US" w:eastAsia="zh-CN"/>
        </w:rPr>
        <w:br w:type="page"/>
      </w:r>
    </w:p>
    <w:p w14:paraId="3CE33DC8" w14:textId="5BC13F21" w:rsidR="006A3758" w:rsidRPr="00074164" w:rsidRDefault="006A3758" w:rsidP="000B6D74">
      <w:pPr>
        <w:rPr>
          <w:rFonts w:ascii="Arial" w:hAnsi="Arial" w:cs="Arial"/>
          <w:b/>
          <w:bCs/>
          <w:color w:val="EE0000"/>
          <w:sz w:val="52"/>
          <w:szCs w:val="52"/>
          <w:lang w:eastAsia="zh-CN"/>
        </w:rPr>
      </w:pPr>
      <w:r w:rsidRPr="00074164">
        <w:rPr>
          <w:rFonts w:ascii="Arial" w:hAnsi="Arial" w:cs="Arial"/>
          <w:b/>
          <w:bCs/>
          <w:color w:val="EE0000"/>
          <w:sz w:val="52"/>
          <w:szCs w:val="52"/>
          <w:lang w:eastAsia="zh-CN"/>
        </w:rPr>
        <w:lastRenderedPageBreak/>
        <w:t>Gabarito:</w:t>
      </w:r>
    </w:p>
    <w:p w14:paraId="0C9D0CEB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1: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[C]</w:t>
      </w:r>
    </w:p>
    <w:p w14:paraId="00054B1F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61F9D21" w14:textId="77777777" w:rsidR="003133F2" w:rsidRPr="003133F2" w:rsidRDefault="003133F2" w:rsidP="003133F2">
      <w:pPr>
        <w:rPr>
          <w:rFonts w:cs="Arial"/>
          <w:bCs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Definições importantes:</w:t>
      </w:r>
    </w:p>
    <w:p w14:paraId="65DBF605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Raio</w:t>
      </w:r>
      <w:r w:rsidRPr="003133F2">
        <w:rPr>
          <w:rFonts w:cs="Arial"/>
          <w:sz w:val="24"/>
          <w:szCs w:val="24"/>
          <w:lang w:eastAsia="zh-CN"/>
        </w:rPr>
        <w:t>: segmento que liga o centro da circunferência a um ponto da borda.</w:t>
      </w:r>
    </w:p>
    <w:p w14:paraId="427A0F42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Diâmetro</w:t>
      </w:r>
      <w:r w:rsidRPr="003133F2">
        <w:rPr>
          <w:rFonts w:cs="Arial"/>
          <w:sz w:val="24"/>
          <w:szCs w:val="24"/>
          <w:lang w:eastAsia="zh-CN"/>
        </w:rPr>
        <w:t>: segmento que liga dois pontos da circunferência passando pelo centro.</w:t>
      </w:r>
    </w:p>
    <w:p w14:paraId="5FA830F7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Corda</w:t>
      </w:r>
      <w:r w:rsidRPr="003133F2">
        <w:rPr>
          <w:rFonts w:cs="Arial"/>
          <w:sz w:val="24"/>
          <w:szCs w:val="24"/>
          <w:lang w:eastAsia="zh-CN"/>
        </w:rPr>
        <w:t xml:space="preserve">: segmento que liga dois pontos da borda da circunferência, </w:t>
      </w:r>
      <w:r w:rsidRPr="003133F2">
        <w:rPr>
          <w:rFonts w:cs="Arial"/>
          <w:bCs/>
          <w:sz w:val="24"/>
          <w:szCs w:val="24"/>
          <w:lang w:eastAsia="zh-CN"/>
        </w:rPr>
        <w:t>sem necessariamente passar pelo centro</w:t>
      </w:r>
      <w:r w:rsidRPr="003133F2">
        <w:rPr>
          <w:rFonts w:cs="Arial"/>
          <w:sz w:val="24"/>
          <w:szCs w:val="24"/>
          <w:lang w:eastAsia="zh-CN"/>
        </w:rPr>
        <w:t>.</w:t>
      </w:r>
    </w:p>
    <w:p w14:paraId="526B5357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Arco</w:t>
      </w:r>
      <w:r w:rsidRPr="003133F2">
        <w:rPr>
          <w:rFonts w:cs="Arial"/>
          <w:sz w:val="24"/>
          <w:szCs w:val="24"/>
          <w:lang w:eastAsia="zh-CN"/>
        </w:rPr>
        <w:t>: parte da circunferência entre dois pontos.</w:t>
      </w:r>
    </w:p>
    <w:p w14:paraId="7A6901C0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29751817" w14:textId="77777777" w:rsidR="003133F2" w:rsidRPr="003133F2" w:rsidRDefault="003133F2" w:rsidP="003133F2">
      <w:pPr>
        <w:rPr>
          <w:rFonts w:cs="Arial"/>
          <w:bCs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Análise das falas dos personagens:</w:t>
      </w:r>
    </w:p>
    <w:p w14:paraId="0C29EF38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Íris</w:t>
      </w:r>
      <w:r w:rsidRPr="003133F2">
        <w:rPr>
          <w:rFonts w:cs="Arial"/>
          <w:sz w:val="24"/>
          <w:szCs w:val="24"/>
          <w:lang w:eastAsia="zh-CN"/>
        </w:rPr>
        <w:t>: “Ligando os pontos B e C, temos uma corda.”</w:t>
      </w:r>
    </w:p>
    <w:p w14:paraId="3FCAE80C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Errado</w:t>
      </w:r>
      <w:r w:rsidRPr="003133F2">
        <w:rPr>
          <w:rFonts w:cs="Arial"/>
          <w:sz w:val="24"/>
          <w:szCs w:val="24"/>
          <w:lang w:eastAsia="zh-CN"/>
        </w:rPr>
        <w:t xml:space="preserve">, pois </w:t>
      </w:r>
      <w:r w:rsidRPr="003133F2">
        <w:rPr>
          <w:rFonts w:cs="Arial"/>
          <w:bCs/>
          <w:sz w:val="24"/>
          <w:szCs w:val="24"/>
          <w:lang w:eastAsia="zh-CN"/>
        </w:rPr>
        <w:t>C é o centro</w:t>
      </w:r>
      <w:r w:rsidRPr="003133F2">
        <w:rPr>
          <w:rFonts w:cs="Arial"/>
          <w:sz w:val="24"/>
          <w:szCs w:val="24"/>
          <w:lang w:eastAsia="zh-CN"/>
        </w:rPr>
        <w:t xml:space="preserve">. B e C formam um </w:t>
      </w:r>
      <w:r w:rsidRPr="003133F2">
        <w:rPr>
          <w:rFonts w:cs="Arial"/>
          <w:bCs/>
          <w:sz w:val="24"/>
          <w:szCs w:val="24"/>
          <w:lang w:eastAsia="zh-CN"/>
        </w:rPr>
        <w:t>raio</w:t>
      </w:r>
      <w:r w:rsidRPr="003133F2">
        <w:rPr>
          <w:rFonts w:cs="Arial"/>
          <w:sz w:val="24"/>
          <w:szCs w:val="24"/>
          <w:lang w:eastAsia="zh-CN"/>
        </w:rPr>
        <w:t>, não uma corda.</w:t>
      </w:r>
    </w:p>
    <w:p w14:paraId="6634F0B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1804A7C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Jairo</w:t>
      </w:r>
      <w:r w:rsidRPr="003133F2">
        <w:rPr>
          <w:rFonts w:cs="Arial"/>
          <w:sz w:val="24"/>
          <w:szCs w:val="24"/>
          <w:lang w:eastAsia="zh-CN"/>
        </w:rPr>
        <w:t>: “Ligando os pontos B e C, temos o raio.”</w:t>
      </w:r>
    </w:p>
    <w:p w14:paraId="05A64A3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Correto</w:t>
      </w:r>
      <w:r w:rsidRPr="003133F2">
        <w:rPr>
          <w:rFonts w:cs="Arial"/>
          <w:sz w:val="24"/>
          <w:szCs w:val="24"/>
          <w:lang w:eastAsia="zh-CN"/>
        </w:rPr>
        <w:t xml:space="preserve">, pois </w:t>
      </w:r>
      <w:r w:rsidRPr="003133F2">
        <w:rPr>
          <w:rFonts w:cs="Arial"/>
          <w:bCs/>
          <w:sz w:val="24"/>
          <w:szCs w:val="24"/>
          <w:lang w:eastAsia="zh-CN"/>
        </w:rPr>
        <w:t>B está na borda e C é o centro</w:t>
      </w:r>
      <w:r w:rsidRPr="003133F2">
        <w:rPr>
          <w:rFonts w:cs="Arial"/>
          <w:sz w:val="24"/>
          <w:szCs w:val="24"/>
          <w:lang w:eastAsia="zh-CN"/>
        </w:rPr>
        <w:t xml:space="preserve"> e isso forma um raio.</w:t>
      </w:r>
    </w:p>
    <w:p w14:paraId="5779617D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69DE5E1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Maitê</w:t>
      </w:r>
      <w:r w:rsidRPr="003133F2">
        <w:rPr>
          <w:rFonts w:cs="Arial"/>
          <w:sz w:val="24"/>
          <w:szCs w:val="24"/>
          <w:lang w:eastAsia="zh-CN"/>
        </w:rPr>
        <w:t xml:space="preserve">: “Ligando os pontos B e </w:t>
      </w:r>
      <w:proofErr w:type="spellStart"/>
      <w:r w:rsidRPr="003133F2">
        <w:rPr>
          <w:rFonts w:cs="Arial"/>
          <w:sz w:val="24"/>
          <w:szCs w:val="24"/>
          <w:lang w:eastAsia="zh-CN"/>
        </w:rPr>
        <w:t>E</w:t>
      </w:r>
      <w:proofErr w:type="spellEnd"/>
      <w:r w:rsidRPr="003133F2">
        <w:rPr>
          <w:rFonts w:cs="Arial"/>
          <w:sz w:val="24"/>
          <w:szCs w:val="24"/>
          <w:lang w:eastAsia="zh-CN"/>
        </w:rPr>
        <w:t>, temos uma corda.”</w:t>
      </w:r>
    </w:p>
    <w:p w14:paraId="5288D10A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Errado</w:t>
      </w:r>
      <w:r w:rsidRPr="003133F2">
        <w:rPr>
          <w:rFonts w:cs="Arial"/>
          <w:sz w:val="24"/>
          <w:szCs w:val="24"/>
          <w:lang w:eastAsia="zh-CN"/>
        </w:rPr>
        <w:t xml:space="preserve">, pois B e </w:t>
      </w:r>
      <w:proofErr w:type="spellStart"/>
      <w:r w:rsidRPr="003133F2">
        <w:rPr>
          <w:rFonts w:cs="Arial"/>
          <w:sz w:val="24"/>
          <w:szCs w:val="24"/>
          <w:lang w:eastAsia="zh-CN"/>
        </w:rPr>
        <w:t>E</w:t>
      </w:r>
      <w:proofErr w:type="spellEnd"/>
      <w:r w:rsidRPr="003133F2">
        <w:rPr>
          <w:rFonts w:cs="Arial"/>
          <w:sz w:val="24"/>
          <w:szCs w:val="24"/>
          <w:lang w:eastAsia="zh-CN"/>
        </w:rPr>
        <w:t xml:space="preserve"> </w:t>
      </w:r>
      <w:r w:rsidRPr="003133F2">
        <w:rPr>
          <w:rFonts w:cs="Arial"/>
          <w:bCs/>
          <w:sz w:val="24"/>
          <w:szCs w:val="24"/>
          <w:lang w:eastAsia="zh-CN"/>
        </w:rPr>
        <w:t>não estão ligados diretamente</w:t>
      </w:r>
      <w:r w:rsidRPr="003133F2">
        <w:rPr>
          <w:rFonts w:cs="Arial"/>
          <w:sz w:val="24"/>
          <w:szCs w:val="24"/>
          <w:lang w:eastAsia="zh-CN"/>
        </w:rPr>
        <w:t xml:space="preserve">, e o segmento </w:t>
      </w:r>
      <w:r w:rsidRPr="003133F2">
        <w:rPr>
          <w:rFonts w:cs="Arial"/>
          <w:bCs/>
          <w:sz w:val="24"/>
          <w:szCs w:val="24"/>
          <w:lang w:eastAsia="zh-CN"/>
        </w:rPr>
        <w:t>BE passaria fora do círculo</w:t>
      </w:r>
      <w:r w:rsidRPr="003133F2">
        <w:rPr>
          <w:rFonts w:cs="Arial"/>
          <w:sz w:val="24"/>
          <w:szCs w:val="24"/>
          <w:lang w:eastAsia="zh-CN"/>
        </w:rPr>
        <w:t>, não formando uma corda.</w:t>
      </w:r>
    </w:p>
    <w:p w14:paraId="65C8407A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4E5E6BF9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Greta</w:t>
      </w:r>
      <w:r w:rsidRPr="003133F2">
        <w:rPr>
          <w:rFonts w:cs="Arial"/>
          <w:sz w:val="24"/>
          <w:szCs w:val="24"/>
          <w:lang w:eastAsia="zh-CN"/>
        </w:rPr>
        <w:t>: “Ligando os pontos A e D, temos o diâmetro.”</w:t>
      </w:r>
    </w:p>
    <w:p w14:paraId="17611FA1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Errado</w:t>
      </w:r>
      <w:r w:rsidRPr="003133F2">
        <w:rPr>
          <w:rFonts w:cs="Arial"/>
          <w:sz w:val="24"/>
          <w:szCs w:val="24"/>
          <w:lang w:eastAsia="zh-CN"/>
        </w:rPr>
        <w:t xml:space="preserve">, pois o segmento </w:t>
      </w:r>
      <w:r w:rsidRPr="003133F2">
        <w:rPr>
          <w:rFonts w:cs="Arial"/>
          <w:bCs/>
          <w:sz w:val="24"/>
          <w:szCs w:val="24"/>
          <w:lang w:eastAsia="zh-CN"/>
        </w:rPr>
        <w:t>AD não passa pelo centro C</w:t>
      </w:r>
      <w:r w:rsidRPr="003133F2">
        <w:rPr>
          <w:rFonts w:cs="Arial"/>
          <w:sz w:val="24"/>
          <w:szCs w:val="24"/>
          <w:lang w:eastAsia="zh-CN"/>
        </w:rPr>
        <w:t xml:space="preserve">, logo </w:t>
      </w:r>
      <w:r w:rsidRPr="003133F2">
        <w:rPr>
          <w:rFonts w:cs="Arial"/>
          <w:bCs/>
          <w:sz w:val="24"/>
          <w:szCs w:val="24"/>
          <w:lang w:eastAsia="zh-CN"/>
        </w:rPr>
        <w:t>não é um diâmetro</w:t>
      </w:r>
      <w:r w:rsidRPr="003133F2">
        <w:rPr>
          <w:rFonts w:cs="Arial"/>
          <w:sz w:val="24"/>
          <w:szCs w:val="24"/>
          <w:lang w:eastAsia="zh-CN"/>
        </w:rPr>
        <w:t>.</w:t>
      </w:r>
    </w:p>
    <w:p w14:paraId="040713BF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1E8D38F7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Resposta correta: alternativa [C].</w:t>
      </w:r>
    </w:p>
    <w:p w14:paraId="2ACF2683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8052DB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29B7427C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DESCRITOR: D67 - Reconhecer circunferência/círculo como lugares geométricos, seus elementos (centro, raio, diâmetro, corda).</w:t>
      </w:r>
    </w:p>
    <w:p w14:paraId="767E5EB1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903AFB9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COMENTÁRIO: O estudante reconheceu corretamente os elementos da circunferência. Qualquer segmento que une dois pontos distintos da circunferência chama-se corda. Como A e </w:t>
      </w:r>
      <w:proofErr w:type="spellStart"/>
      <w:r w:rsidRPr="003133F2">
        <w:rPr>
          <w:rFonts w:cs="Arial"/>
          <w:sz w:val="24"/>
          <w:szCs w:val="24"/>
          <w:lang w:eastAsia="zh-CN"/>
        </w:rPr>
        <w:t>E</w:t>
      </w:r>
      <w:proofErr w:type="spellEnd"/>
      <w:r w:rsidRPr="003133F2">
        <w:rPr>
          <w:rFonts w:cs="Arial"/>
          <w:sz w:val="24"/>
          <w:szCs w:val="24"/>
          <w:lang w:eastAsia="zh-CN"/>
        </w:rPr>
        <w:t xml:space="preserve"> são pontos da circunferência, então o segmento AE é uma corda. </w:t>
      </w:r>
      <w:r w:rsidRPr="003133F2">
        <w:rPr>
          <w:rFonts w:cs="Arial"/>
          <w:b/>
          <w:sz w:val="24"/>
          <w:szCs w:val="24"/>
          <w:lang w:eastAsia="zh-CN"/>
        </w:rPr>
        <w:t xml:space="preserve"> </w:t>
      </w:r>
    </w:p>
    <w:p w14:paraId="4D793D20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</w:p>
    <w:p w14:paraId="3F2AC433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2: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[A]</w:t>
      </w:r>
    </w:p>
    <w:p w14:paraId="66B5AE9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2F8D849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Observando o segmento AO, temos:</w:t>
      </w:r>
    </w:p>
    <w:p w14:paraId="7F8E502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- O ponto </w:t>
      </w:r>
      <w:r w:rsidRPr="003133F2">
        <w:rPr>
          <w:rFonts w:cs="Arial"/>
          <w:bCs/>
          <w:sz w:val="24"/>
          <w:szCs w:val="24"/>
          <w:lang w:eastAsia="zh-CN"/>
        </w:rPr>
        <w:t>O</w:t>
      </w:r>
      <w:r w:rsidRPr="003133F2">
        <w:rPr>
          <w:rFonts w:cs="Arial"/>
          <w:sz w:val="24"/>
          <w:szCs w:val="24"/>
          <w:lang w:eastAsia="zh-CN"/>
        </w:rPr>
        <w:t xml:space="preserve"> é o </w:t>
      </w:r>
      <w:r w:rsidRPr="003133F2">
        <w:rPr>
          <w:rFonts w:cs="Arial"/>
          <w:bCs/>
          <w:sz w:val="24"/>
          <w:szCs w:val="24"/>
          <w:lang w:eastAsia="zh-CN"/>
        </w:rPr>
        <w:t>centro da circunferência</w:t>
      </w:r>
      <w:r w:rsidRPr="003133F2">
        <w:rPr>
          <w:rFonts w:cs="Arial"/>
          <w:sz w:val="24"/>
          <w:szCs w:val="24"/>
          <w:lang w:eastAsia="zh-CN"/>
        </w:rPr>
        <w:t>.</w:t>
      </w:r>
    </w:p>
    <w:p w14:paraId="11A57D4D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- O ponto </w:t>
      </w:r>
      <w:r w:rsidRPr="003133F2">
        <w:rPr>
          <w:rFonts w:cs="Arial"/>
          <w:bCs/>
          <w:sz w:val="24"/>
          <w:szCs w:val="24"/>
          <w:lang w:eastAsia="zh-CN"/>
        </w:rPr>
        <w:t>A</w:t>
      </w:r>
      <w:r w:rsidRPr="003133F2">
        <w:rPr>
          <w:rFonts w:cs="Arial"/>
          <w:sz w:val="24"/>
          <w:szCs w:val="24"/>
          <w:lang w:eastAsia="zh-CN"/>
        </w:rPr>
        <w:t xml:space="preserve"> está sobre a circunferência.</w:t>
      </w:r>
    </w:p>
    <w:p w14:paraId="14C4AF25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- O segmento </w:t>
      </w:r>
      <w:r w:rsidRPr="003133F2">
        <w:rPr>
          <w:rFonts w:cs="Arial"/>
          <w:bCs/>
          <w:sz w:val="24"/>
          <w:szCs w:val="24"/>
          <w:lang w:eastAsia="zh-CN"/>
        </w:rPr>
        <w:t>AO</w:t>
      </w:r>
      <w:r w:rsidRPr="003133F2">
        <w:rPr>
          <w:rFonts w:cs="Arial"/>
          <w:sz w:val="24"/>
          <w:szCs w:val="24"/>
          <w:lang w:eastAsia="zh-CN"/>
        </w:rPr>
        <w:t xml:space="preserve"> liga o centro a um ponto da circunferência.</w:t>
      </w:r>
    </w:p>
    <w:p w14:paraId="587FCC72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br/>
        <w:t xml:space="preserve">O segmento que liga o centro de uma circunferência a um ponto dela é chamado </w:t>
      </w:r>
      <w:r w:rsidRPr="003133F2">
        <w:rPr>
          <w:rFonts w:cs="Arial"/>
          <w:bCs/>
          <w:sz w:val="24"/>
          <w:szCs w:val="24"/>
          <w:lang w:eastAsia="zh-CN"/>
        </w:rPr>
        <w:t>raio</w:t>
      </w:r>
      <w:r w:rsidRPr="003133F2">
        <w:rPr>
          <w:rFonts w:cs="Arial"/>
          <w:sz w:val="24"/>
          <w:szCs w:val="24"/>
          <w:lang w:eastAsia="zh-CN"/>
        </w:rPr>
        <w:t>.</w:t>
      </w:r>
    </w:p>
    <w:p w14:paraId="39D31F7C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Cs/>
          <w:sz w:val="24"/>
          <w:szCs w:val="24"/>
          <w:lang w:eastAsia="zh-CN"/>
        </w:rPr>
        <w:t>Resposta correta:</w:t>
      </w:r>
      <w:r w:rsidRPr="003133F2">
        <w:rPr>
          <w:rFonts w:cs="Arial"/>
          <w:sz w:val="24"/>
          <w:szCs w:val="24"/>
          <w:lang w:eastAsia="zh-CN"/>
        </w:rPr>
        <w:t xml:space="preserve"> </w:t>
      </w:r>
      <w:r w:rsidRPr="003133F2">
        <w:rPr>
          <w:rFonts w:cs="Arial"/>
          <w:bCs/>
          <w:sz w:val="24"/>
          <w:szCs w:val="24"/>
          <w:lang w:eastAsia="zh-CN"/>
        </w:rPr>
        <w:t>alternativa [A].</w:t>
      </w:r>
    </w:p>
    <w:p w14:paraId="736BAB5D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049A0E6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2526D2B2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DESCRITOR: D67 - Reconhecer circunferência/círculo como lugares geométricos, seus elementos (centro, raio, diâmetro, corda).</w:t>
      </w:r>
    </w:p>
    <w:p w14:paraId="5D6DAB43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535016CF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COMENTÁRIO: O estudante reconheceu corretamente os elementos da circunferência. Qualquer segmento de reta com uma extremidade no centro e outra em um ponto da circunferência é chamado de raio. </w:t>
      </w:r>
      <w:r w:rsidRPr="003133F2">
        <w:rPr>
          <w:rFonts w:cs="Arial"/>
          <w:b/>
          <w:sz w:val="24"/>
          <w:szCs w:val="24"/>
          <w:lang w:eastAsia="zh-CN"/>
        </w:rPr>
        <w:t xml:space="preserve"> </w:t>
      </w:r>
    </w:p>
    <w:p w14:paraId="4287EB80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</w:p>
    <w:p w14:paraId="73626158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3: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[B]</w:t>
      </w:r>
    </w:p>
    <w:p w14:paraId="203D50A0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6B4AD41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lastRenderedPageBreak/>
        <w:t xml:space="preserve">Seja R o raio do </w:t>
      </w:r>
      <w:r w:rsidRPr="003133F2">
        <w:rPr>
          <w:rFonts w:cs="Arial"/>
          <w:bCs/>
          <w:sz w:val="24"/>
          <w:szCs w:val="24"/>
          <w:lang w:eastAsia="zh-CN"/>
        </w:rPr>
        <w:t>maior</w:t>
      </w:r>
      <w:r w:rsidRPr="003133F2">
        <w:rPr>
          <w:rFonts w:cs="Arial"/>
          <w:sz w:val="24"/>
          <w:szCs w:val="24"/>
          <w:lang w:eastAsia="zh-CN"/>
        </w:rPr>
        <w:t xml:space="preserve"> semicírculo (à esquerda). Pelo enunciado, o topo do maior semicírculo é tangente ao lado superior do retângulo, então a </w:t>
      </w:r>
      <w:r w:rsidRPr="003133F2">
        <w:rPr>
          <w:rFonts w:cs="Arial"/>
          <w:bCs/>
          <w:sz w:val="24"/>
          <w:szCs w:val="24"/>
          <w:lang w:eastAsia="zh-CN"/>
        </w:rPr>
        <w:t>altura</w:t>
      </w:r>
      <w:r w:rsidRPr="003133F2">
        <w:rPr>
          <w:rFonts w:cs="Arial"/>
          <w:sz w:val="24"/>
          <w:szCs w:val="24"/>
          <w:lang w:eastAsia="zh-CN"/>
        </w:rPr>
        <w:t xml:space="preserve"> do retângulo é R.</w:t>
      </w:r>
    </w:p>
    <w:p w14:paraId="30B6E7D2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Chamemos os raios dos dois semicírculos menores de r</w:t>
      </w:r>
      <w:r w:rsidRPr="003133F2">
        <w:rPr>
          <w:rFonts w:cs="Arial"/>
          <w:sz w:val="24"/>
          <w:szCs w:val="24"/>
          <w:vertAlign w:val="subscript"/>
          <w:lang w:eastAsia="zh-CN"/>
        </w:rPr>
        <w:t>1</w:t>
      </w:r>
      <w:r w:rsidRPr="003133F2">
        <w:rPr>
          <w:rFonts w:cs="Arial"/>
          <w:sz w:val="24"/>
          <w:szCs w:val="24"/>
          <w:lang w:eastAsia="zh-CN"/>
        </w:rPr>
        <w:t xml:space="preserve"> (o do meio) e r</w:t>
      </w:r>
      <w:r w:rsidRPr="003133F2">
        <w:rPr>
          <w:rFonts w:cs="Arial"/>
          <w:sz w:val="24"/>
          <w:szCs w:val="24"/>
          <w:vertAlign w:val="subscript"/>
          <w:lang w:eastAsia="zh-CN"/>
        </w:rPr>
        <w:t>2</w:t>
      </w:r>
      <w:r w:rsidRPr="003133F2">
        <w:rPr>
          <w:rFonts w:cs="Arial"/>
          <w:sz w:val="24"/>
          <w:szCs w:val="24"/>
          <w:lang w:eastAsia="zh-CN"/>
        </w:rPr>
        <w:t xml:space="preserve"> (o da direita). O enunciado diz que os topos desses semicírculos ficam 5 cm e 7 cm abaixo do topo do retângulo, isto é:</w:t>
      </w:r>
    </w:p>
    <w:p w14:paraId="73E83422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val="en-US" w:eastAsia="zh-CN"/>
        </w:rPr>
        <w:object w:dxaOrig="1995" w:dyaOrig="630" w14:anchorId="76AAB011">
          <v:shape id="_x0000_i1236" type="#_x0000_t75" style="width:99.75pt;height:31.5pt" o:ole="">
            <v:imagedata r:id="rId44" o:title=""/>
          </v:shape>
          <o:OLEObject Type="Embed" ProgID="Equation.DSMT4" ShapeID="_x0000_i1236" DrawAspect="Content" ObjectID="_1819744661" r:id="rId45"/>
        </w:object>
      </w:r>
    </w:p>
    <w:p w14:paraId="2E24FC2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5BEB460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As bases (diâmetros) dos três semicírculos somam a largura do retângulo (36 cm):</w:t>
      </w:r>
    </w:p>
    <w:p w14:paraId="6BEB5CA7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val="en-US" w:eastAsia="zh-CN"/>
        </w:rPr>
        <w:object w:dxaOrig="3210" w:dyaOrig="300" w14:anchorId="0D317DBB">
          <v:shape id="_x0000_i1237" type="#_x0000_t75" style="width:160.5pt;height:15pt" o:ole="">
            <v:imagedata r:id="rId46" o:title=""/>
          </v:shape>
          <o:OLEObject Type="Embed" ProgID="Equation.DSMT4" ShapeID="_x0000_i1237" DrawAspect="Content" ObjectID="_1819744662" r:id="rId47"/>
        </w:object>
      </w:r>
    </w:p>
    <w:p w14:paraId="3F4E5D2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3C580C43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Substituindo r</w:t>
      </w:r>
      <w:r w:rsidRPr="003133F2">
        <w:rPr>
          <w:rFonts w:cs="Arial"/>
          <w:sz w:val="24"/>
          <w:szCs w:val="24"/>
          <w:vertAlign w:val="subscript"/>
          <w:lang w:eastAsia="zh-CN"/>
        </w:rPr>
        <w:t>1</w:t>
      </w:r>
      <w:r w:rsidRPr="003133F2">
        <w:rPr>
          <w:rFonts w:cs="Arial"/>
          <w:sz w:val="24"/>
          <w:szCs w:val="24"/>
          <w:lang w:eastAsia="zh-CN"/>
        </w:rPr>
        <w:t xml:space="preserve"> e r</w:t>
      </w:r>
      <w:r w:rsidRPr="003133F2">
        <w:rPr>
          <w:rFonts w:cs="Arial"/>
          <w:sz w:val="24"/>
          <w:szCs w:val="24"/>
          <w:vertAlign w:val="subscript"/>
          <w:lang w:eastAsia="zh-CN"/>
        </w:rPr>
        <w:t>2</w:t>
      </w:r>
      <w:r w:rsidRPr="003133F2">
        <w:rPr>
          <w:rFonts w:cs="Arial"/>
          <w:sz w:val="24"/>
          <w:szCs w:val="24"/>
          <w:lang w:eastAsia="zh-CN"/>
        </w:rPr>
        <w:t>:</w:t>
      </w:r>
    </w:p>
    <w:p w14:paraId="18DB4C8B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val="en-US" w:eastAsia="zh-CN"/>
        </w:rPr>
        <w:object w:dxaOrig="2205" w:dyaOrig="1785" w14:anchorId="3EB124A8">
          <v:shape id="_x0000_i1238" type="#_x0000_t75" style="width:110.25pt;height:89.25pt" o:ole="">
            <v:imagedata r:id="rId48" o:title=""/>
          </v:shape>
          <o:OLEObject Type="Embed" ProgID="Equation.DSMT4" ShapeID="_x0000_i1238" DrawAspect="Content" ObjectID="_1819744663" r:id="rId49"/>
        </w:object>
      </w:r>
    </w:p>
    <w:p w14:paraId="3014410C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141026F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Então a altura do retângulo é 10 cm e a largura já é 36 cm. O perímetro é:</w:t>
      </w:r>
    </w:p>
    <w:p w14:paraId="4AB31DF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10 + 10 + 36 + 36 = 92</w:t>
      </w:r>
    </w:p>
    <w:p w14:paraId="54910623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5AA54727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Resposta correta: alternativa [B]. </w:t>
      </w:r>
      <w:r w:rsidRPr="003133F2">
        <w:rPr>
          <w:rFonts w:cs="Arial"/>
          <w:b/>
          <w:sz w:val="24"/>
          <w:szCs w:val="24"/>
          <w:lang w:eastAsia="zh-CN"/>
        </w:rPr>
        <w:t xml:space="preserve"> </w:t>
      </w:r>
    </w:p>
    <w:p w14:paraId="11A7863A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</w:p>
    <w:p w14:paraId="62D5177D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4: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[B]</w:t>
      </w:r>
    </w:p>
    <w:p w14:paraId="23F30DFF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3E6CC594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Sendo o polígono da figura um heptágono, a resposta é </w:t>
      </w:r>
      <w:r w:rsidRPr="003133F2">
        <w:rPr>
          <w:rFonts w:cs="Arial"/>
          <w:sz w:val="24"/>
          <w:szCs w:val="24"/>
          <w:lang w:val="en-US" w:eastAsia="zh-CN"/>
        </w:rPr>
        <w:object w:dxaOrig="1800" w:dyaOrig="300" w14:anchorId="2CD823F0">
          <v:shape id="_x0000_i1239" type="#_x0000_t75" style="width:90pt;height:15pt" o:ole="">
            <v:imagedata r:id="rId50" o:title=""/>
          </v:shape>
          <o:OLEObject Type="Embed" ProgID="Equation.DSMT4" ShapeID="_x0000_i1239" DrawAspect="Content" ObjectID="_1819744664" r:id="rId51"/>
        </w:object>
      </w:r>
      <w:r w:rsidRPr="003133F2">
        <w:rPr>
          <w:rFonts w:cs="Arial"/>
          <w:sz w:val="24"/>
          <w:szCs w:val="24"/>
          <w:lang w:val="en-US" w:eastAsia="zh-CN"/>
        </w:rPr>
        <w:t xml:space="preserve"> </w:t>
      </w:r>
      <w:r w:rsidRPr="003133F2">
        <w:rPr>
          <w:rFonts w:cs="Arial"/>
          <w:b/>
          <w:sz w:val="24"/>
          <w:szCs w:val="24"/>
          <w:lang w:val="en-US" w:eastAsia="zh-CN"/>
        </w:rPr>
        <w:t xml:space="preserve"> </w:t>
      </w:r>
    </w:p>
    <w:p w14:paraId="6DE4A5B7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</w:p>
    <w:p w14:paraId="77B64D58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5: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[C]</w:t>
      </w:r>
    </w:p>
    <w:p w14:paraId="27C2308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5FCC020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>Sabendo que um triângulo possui três lados temos:</w:t>
      </w:r>
    </w:p>
    <w:p w14:paraId="3077C59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object w:dxaOrig="1500" w:dyaOrig="255" w14:anchorId="7AE77F08">
          <v:shape id="_x0000_i1240" type="#_x0000_t75" style="width:75pt;height:12.75pt" o:ole="">
            <v:imagedata r:id="rId52" o:title=""/>
          </v:shape>
          <o:OLEObject Type="Embed" ProgID="Equation.DSMT4" ShapeID="_x0000_i1240" DrawAspect="Content" ObjectID="_1819744665" r:id="rId53"/>
        </w:object>
      </w:r>
    </w:p>
    <w:p w14:paraId="7DE38738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1CC761FD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Logo, o menor lado é </w:t>
      </w:r>
      <w:r w:rsidRPr="003133F2">
        <w:rPr>
          <w:rFonts w:cs="Arial"/>
          <w:sz w:val="24"/>
          <w:szCs w:val="24"/>
          <w:lang w:eastAsia="zh-CN"/>
        </w:rPr>
        <w:object w:dxaOrig="630" w:dyaOrig="300" w14:anchorId="1E0155BC">
          <v:shape id="_x0000_i1241" type="#_x0000_t75" style="width:31.5pt;height:15pt" o:ole="">
            <v:imagedata r:id="rId54" o:title=""/>
          </v:shape>
          <o:OLEObject Type="Embed" ProgID="Equation.DSMT4" ShapeID="_x0000_i1241" DrawAspect="Content" ObjectID="_1819744666" r:id="rId55"/>
        </w:object>
      </w:r>
      <w:r w:rsidRPr="003133F2">
        <w:rPr>
          <w:rFonts w:cs="Arial"/>
          <w:sz w:val="24"/>
          <w:szCs w:val="24"/>
          <w:lang w:eastAsia="zh-CN"/>
        </w:rPr>
        <w:t xml:space="preserve"> </w:t>
      </w:r>
      <w:r w:rsidRPr="003133F2">
        <w:rPr>
          <w:rFonts w:cs="Arial"/>
          <w:b/>
          <w:sz w:val="24"/>
          <w:szCs w:val="24"/>
          <w:lang w:eastAsia="zh-CN"/>
        </w:rPr>
        <w:t xml:space="preserve"> </w:t>
      </w:r>
    </w:p>
    <w:p w14:paraId="2806D717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</w:p>
    <w:p w14:paraId="29765F54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b/>
          <w:sz w:val="24"/>
          <w:szCs w:val="24"/>
          <w:lang w:eastAsia="zh-CN"/>
        </w:rPr>
        <w:t>Resposta da questão 6:</w:t>
      </w:r>
      <w:r w:rsidRPr="003133F2">
        <w:rPr>
          <w:rFonts w:cs="Arial"/>
          <w:b/>
          <w:sz w:val="24"/>
          <w:szCs w:val="24"/>
          <w:lang w:eastAsia="zh-CN"/>
        </w:rPr>
        <w:br/>
      </w:r>
      <w:r w:rsidRPr="003133F2">
        <w:rPr>
          <w:rFonts w:cs="Arial"/>
          <w:sz w:val="24"/>
          <w:szCs w:val="24"/>
          <w:lang w:eastAsia="zh-CN"/>
        </w:rPr>
        <w:t xml:space="preserve"> [A]</w:t>
      </w:r>
    </w:p>
    <w:p w14:paraId="3D33E86A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0B680E9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Sabendo que a condição de existência de um triangulo é: a soma de dois lados quaisquer deve ser maior que o terceiro lado e, o valor absoluto da diferença entre estes dois lados, deve ser menor que o terceiro lado. </w:t>
      </w:r>
    </w:p>
    <w:p w14:paraId="32056A4A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br/>
        <w:t xml:space="preserve">Dessa maneira, temos que a última afirmação é incorreta pois, </w:t>
      </w:r>
      <w:r w:rsidRPr="003133F2">
        <w:rPr>
          <w:rFonts w:cs="Arial"/>
          <w:sz w:val="24"/>
          <w:szCs w:val="24"/>
          <w:lang w:eastAsia="zh-CN"/>
        </w:rPr>
        <w:object w:dxaOrig="1110" w:dyaOrig="270" w14:anchorId="3442E2A4">
          <v:shape id="_x0000_i1242" type="#_x0000_t75" style="width:55.5pt;height:13.5pt" o:ole="">
            <v:imagedata r:id="rId56" o:title=""/>
          </v:shape>
          <o:OLEObject Type="Embed" ProgID="Equation.DSMT4" ShapeID="_x0000_i1242" DrawAspect="Content" ObjectID="_1819744667" r:id="rId57"/>
        </w:object>
      </w:r>
      <w:r w:rsidRPr="003133F2">
        <w:rPr>
          <w:rFonts w:cs="Arial"/>
          <w:sz w:val="24"/>
          <w:szCs w:val="24"/>
          <w:lang w:eastAsia="zh-CN"/>
        </w:rPr>
        <w:t xml:space="preserve"> e não atende a condição necessária.</w:t>
      </w:r>
    </w:p>
    <w:p w14:paraId="14CB56C7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</w:p>
    <w:p w14:paraId="57CCC51E" w14:textId="77777777" w:rsidR="003133F2" w:rsidRPr="003133F2" w:rsidRDefault="003133F2" w:rsidP="003133F2">
      <w:pPr>
        <w:rPr>
          <w:rFonts w:cs="Arial"/>
          <w:sz w:val="24"/>
          <w:szCs w:val="24"/>
          <w:lang w:eastAsia="zh-CN"/>
        </w:rPr>
      </w:pPr>
      <w:r w:rsidRPr="003133F2">
        <w:rPr>
          <w:rFonts w:cs="Arial"/>
          <w:sz w:val="24"/>
          <w:szCs w:val="24"/>
          <w:lang w:eastAsia="zh-CN"/>
        </w:rPr>
        <w:t xml:space="preserve">E mais, </w:t>
      </w:r>
    </w:p>
    <w:p w14:paraId="65B2EBE9" w14:textId="77777777" w:rsidR="003133F2" w:rsidRPr="003133F2" w:rsidRDefault="003133F2" w:rsidP="003133F2">
      <w:pPr>
        <w:rPr>
          <w:rFonts w:cs="Arial"/>
          <w:sz w:val="24"/>
          <w:szCs w:val="24"/>
          <w:lang w:val="en-US" w:eastAsia="zh-CN"/>
        </w:rPr>
      </w:pPr>
      <w:r w:rsidRPr="003133F2">
        <w:rPr>
          <w:rFonts w:cs="Arial"/>
          <w:sz w:val="24"/>
          <w:szCs w:val="24"/>
          <w:lang w:eastAsia="zh-CN"/>
        </w:rPr>
        <w:object w:dxaOrig="1995" w:dyaOrig="1425" w14:anchorId="04FD8326">
          <v:shape id="_x0000_i1243" type="#_x0000_t75" style="width:99.75pt;height:71.25pt" o:ole="">
            <v:imagedata r:id="rId58" o:title=""/>
          </v:shape>
          <o:OLEObject Type="Embed" ProgID="Equation.DSMT4" ShapeID="_x0000_i1243" DrawAspect="Content" ObjectID="_1819744668" r:id="rId59"/>
        </w:object>
      </w:r>
      <w:r w:rsidRPr="003133F2">
        <w:rPr>
          <w:rFonts w:cs="Arial"/>
          <w:sz w:val="24"/>
          <w:szCs w:val="24"/>
          <w:lang w:eastAsia="zh-CN"/>
        </w:rPr>
        <w:t xml:space="preserve"> </w:t>
      </w:r>
      <w:r w:rsidRPr="003133F2">
        <w:rPr>
          <w:rFonts w:cs="Arial"/>
          <w:b/>
          <w:sz w:val="24"/>
          <w:szCs w:val="24"/>
          <w:lang w:eastAsia="zh-CN"/>
        </w:rPr>
        <w:t xml:space="preserve"> </w:t>
      </w:r>
    </w:p>
    <w:p w14:paraId="74738D0E" w14:textId="691D77B4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RP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20"/>
  </w:num>
  <w:num w:numId="4" w16cid:durableId="1239169531">
    <w:abstractNumId w:val="14"/>
  </w:num>
  <w:num w:numId="5" w16cid:durableId="187375330">
    <w:abstractNumId w:val="16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5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7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8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1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9"/>
  </w:num>
  <w:num w:numId="22" w16cid:durableId="80793729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4164"/>
    <w:rsid w:val="00081AC9"/>
    <w:rsid w:val="00082291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767B4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3F2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7DB"/>
    <w:rsid w:val="004667EB"/>
    <w:rsid w:val="004701EB"/>
    <w:rsid w:val="00471E14"/>
    <w:rsid w:val="004724DE"/>
    <w:rsid w:val="00476DB3"/>
    <w:rsid w:val="004840FF"/>
    <w:rsid w:val="00484A3B"/>
    <w:rsid w:val="004869CE"/>
    <w:rsid w:val="00486CB7"/>
    <w:rsid w:val="0049076E"/>
    <w:rsid w:val="004A003F"/>
    <w:rsid w:val="004A1149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7C66"/>
    <w:rsid w:val="0064540C"/>
    <w:rsid w:val="00663CC0"/>
    <w:rsid w:val="0066700A"/>
    <w:rsid w:val="00671461"/>
    <w:rsid w:val="00680059"/>
    <w:rsid w:val="00686B9D"/>
    <w:rsid w:val="0069510C"/>
    <w:rsid w:val="00697B68"/>
    <w:rsid w:val="006A375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0E79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856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24E25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20D4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73029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4.bin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56" Type="http://schemas.openxmlformats.org/officeDocument/2006/relationships/image" Target="media/image29.wmf"/><Relationship Id="rId8" Type="http://schemas.openxmlformats.org/officeDocument/2006/relationships/image" Target="media/image3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image" Target="media/image7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oleObject" Target="embeddings/oleObject24.bin"/><Relationship Id="rId20" Type="http://schemas.openxmlformats.org/officeDocument/2006/relationships/image" Target="media/image11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10" Type="http://schemas.openxmlformats.org/officeDocument/2006/relationships/image" Target="media/image5.wmf"/><Relationship Id="rId31" Type="http://schemas.openxmlformats.org/officeDocument/2006/relationships/oleObject" Target="embeddings/oleObject10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921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5</cp:revision>
  <cp:lastPrinted>2022-10-14T10:43:00Z</cp:lastPrinted>
  <dcterms:created xsi:type="dcterms:W3CDTF">2025-09-11T22:21:00Z</dcterms:created>
  <dcterms:modified xsi:type="dcterms:W3CDTF">2025-09-19T02:50:00Z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