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411A" w14:textId="6D486A96" w:rsidR="00216FE0" w:rsidRPr="00ED4C1E" w:rsidRDefault="00ED4C1E">
      <w:pPr>
        <w:rPr>
          <w:rFonts w:ascii="Arial" w:hAnsi="Arial" w:cs="Arial"/>
          <w:sz w:val="24"/>
          <w:szCs w:val="24"/>
        </w:rPr>
      </w:pPr>
      <w:r w:rsidRPr="00ED4C1E">
        <w:rPr>
          <w:rFonts w:ascii="Arial" w:hAnsi="Arial" w:cs="Arial"/>
          <w:sz w:val="24"/>
          <w:szCs w:val="24"/>
        </w:rPr>
        <w:t>GABARITO WORKBOOK PAG 48</w:t>
      </w:r>
    </w:p>
    <w:p w14:paraId="0E2DE59F" w14:textId="11CEB23F" w:rsidR="00ED4C1E" w:rsidRPr="00ED4C1E" w:rsidRDefault="00ED4C1E">
      <w:pPr>
        <w:rPr>
          <w:rFonts w:ascii="Arial" w:hAnsi="Arial" w:cs="Arial"/>
          <w:sz w:val="24"/>
          <w:szCs w:val="24"/>
        </w:rPr>
      </w:pPr>
    </w:p>
    <w:p w14:paraId="61B0C1C9" w14:textId="77777777" w:rsidR="00ED4C1E" w:rsidRPr="00ED4C1E" w:rsidRDefault="00ED4C1E">
      <w:pPr>
        <w:rPr>
          <w:rFonts w:ascii="Arial" w:hAnsi="Arial" w:cs="Arial"/>
          <w:sz w:val="24"/>
          <w:szCs w:val="24"/>
        </w:rPr>
      </w:pPr>
      <w:proofErr w:type="spellStart"/>
      <w:r w:rsidRPr="00ED4C1E">
        <w:rPr>
          <w:rFonts w:ascii="Arial" w:hAnsi="Arial" w:cs="Arial"/>
          <w:sz w:val="24"/>
          <w:szCs w:val="24"/>
        </w:rPr>
        <w:t>Grammar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Reported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speech </w:t>
      </w:r>
    </w:p>
    <w:p w14:paraId="7878700F" w14:textId="1AFA440E" w:rsidR="00ED4C1E" w:rsidRPr="00ED4C1E" w:rsidRDefault="00ED4C1E">
      <w:pPr>
        <w:rPr>
          <w:rFonts w:ascii="Arial" w:hAnsi="Arial" w:cs="Arial"/>
          <w:sz w:val="24"/>
          <w:szCs w:val="24"/>
        </w:rPr>
      </w:pPr>
      <w:r w:rsidRPr="00ED4C1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-</w:t>
      </w:r>
      <w:r w:rsidRPr="00ED4C1E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)</w:t>
      </w:r>
      <w:r w:rsidRPr="00ED4C1E">
        <w:rPr>
          <w:rFonts w:ascii="Arial" w:hAnsi="Arial" w:cs="Arial"/>
          <w:sz w:val="24"/>
          <w:szCs w:val="24"/>
        </w:rPr>
        <w:t xml:space="preserve"> A</w:t>
      </w:r>
      <w:r w:rsidRPr="00ED4C1E">
        <w:rPr>
          <w:rFonts w:ascii="Arial" w:hAnsi="Arial" w:cs="Arial"/>
          <w:sz w:val="24"/>
          <w:szCs w:val="24"/>
        </w:rPr>
        <w:t> </w:t>
      </w:r>
      <w:r w:rsidRPr="00ED4C1E">
        <w:rPr>
          <w:rFonts w:ascii="Arial" w:hAnsi="Arial" w:cs="Arial"/>
          <w:sz w:val="24"/>
          <w:szCs w:val="24"/>
        </w:rPr>
        <w:t> </w:t>
      </w:r>
      <w:r w:rsidRPr="00ED4C1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  <w:r w:rsidRPr="00ED4C1E">
        <w:rPr>
          <w:rFonts w:ascii="Arial" w:hAnsi="Arial" w:cs="Arial"/>
          <w:sz w:val="24"/>
          <w:szCs w:val="24"/>
        </w:rPr>
        <w:t xml:space="preserve"> B</w:t>
      </w:r>
      <w:r w:rsidRPr="00ED4C1E">
        <w:rPr>
          <w:rFonts w:ascii="Arial" w:hAnsi="Arial" w:cs="Arial"/>
          <w:sz w:val="24"/>
          <w:szCs w:val="24"/>
        </w:rPr>
        <w:t> </w:t>
      </w:r>
      <w:r w:rsidRPr="00ED4C1E">
        <w:rPr>
          <w:rFonts w:ascii="Arial" w:hAnsi="Arial" w:cs="Arial"/>
          <w:sz w:val="24"/>
          <w:szCs w:val="24"/>
        </w:rPr>
        <w:t> </w:t>
      </w:r>
      <w:r w:rsidRPr="00ED4C1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  <w:r w:rsidRPr="00ED4C1E">
        <w:rPr>
          <w:rFonts w:ascii="Arial" w:hAnsi="Arial" w:cs="Arial"/>
          <w:sz w:val="24"/>
          <w:szCs w:val="24"/>
        </w:rPr>
        <w:t xml:space="preserve"> B</w:t>
      </w:r>
      <w:r w:rsidRPr="00ED4C1E">
        <w:rPr>
          <w:rFonts w:ascii="Arial" w:hAnsi="Arial" w:cs="Arial"/>
          <w:sz w:val="24"/>
          <w:szCs w:val="24"/>
        </w:rPr>
        <w:t> </w:t>
      </w:r>
      <w:r w:rsidRPr="00ED4C1E">
        <w:rPr>
          <w:rFonts w:ascii="Arial" w:hAnsi="Arial" w:cs="Arial"/>
          <w:sz w:val="24"/>
          <w:szCs w:val="24"/>
        </w:rPr>
        <w:t> </w:t>
      </w:r>
      <w:r w:rsidRPr="00ED4C1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  <w:r w:rsidRPr="00ED4C1E">
        <w:rPr>
          <w:rFonts w:ascii="Arial" w:hAnsi="Arial" w:cs="Arial"/>
          <w:sz w:val="24"/>
          <w:szCs w:val="24"/>
        </w:rPr>
        <w:t xml:space="preserve"> B</w:t>
      </w:r>
      <w:r w:rsidRPr="00ED4C1E">
        <w:rPr>
          <w:rFonts w:ascii="Arial" w:hAnsi="Arial" w:cs="Arial"/>
          <w:sz w:val="24"/>
          <w:szCs w:val="24"/>
        </w:rPr>
        <w:t> </w:t>
      </w:r>
      <w:r w:rsidRPr="00ED4C1E">
        <w:rPr>
          <w:rFonts w:ascii="Arial" w:hAnsi="Arial" w:cs="Arial"/>
          <w:sz w:val="24"/>
          <w:szCs w:val="24"/>
        </w:rPr>
        <w:t> </w:t>
      </w:r>
      <w:r w:rsidRPr="00ED4C1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  <w:r w:rsidRPr="00ED4C1E">
        <w:rPr>
          <w:rFonts w:ascii="Arial" w:hAnsi="Arial" w:cs="Arial"/>
          <w:sz w:val="24"/>
          <w:szCs w:val="24"/>
        </w:rPr>
        <w:t xml:space="preserve"> B</w:t>
      </w:r>
      <w:r w:rsidRPr="00ED4C1E">
        <w:rPr>
          <w:rFonts w:ascii="Arial" w:hAnsi="Arial" w:cs="Arial"/>
          <w:sz w:val="24"/>
          <w:szCs w:val="24"/>
        </w:rPr>
        <w:t> </w:t>
      </w:r>
      <w:r w:rsidRPr="00ED4C1E">
        <w:rPr>
          <w:rFonts w:ascii="Arial" w:hAnsi="Arial" w:cs="Arial"/>
          <w:sz w:val="24"/>
          <w:szCs w:val="24"/>
        </w:rPr>
        <w:t> </w:t>
      </w:r>
      <w:r w:rsidRPr="00ED4C1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  <w:r w:rsidRPr="00ED4C1E">
        <w:rPr>
          <w:rFonts w:ascii="Arial" w:hAnsi="Arial" w:cs="Arial"/>
          <w:sz w:val="24"/>
          <w:szCs w:val="24"/>
        </w:rPr>
        <w:t xml:space="preserve"> A </w:t>
      </w:r>
    </w:p>
    <w:p w14:paraId="229B5511" w14:textId="4692DEE2" w:rsidR="00ED4C1E" w:rsidRPr="00ED4C1E" w:rsidRDefault="00ED4C1E">
      <w:pPr>
        <w:rPr>
          <w:rFonts w:ascii="Arial" w:hAnsi="Arial" w:cs="Arial"/>
          <w:b/>
          <w:bCs/>
          <w:sz w:val="24"/>
          <w:szCs w:val="24"/>
        </w:rPr>
      </w:pPr>
      <w:r w:rsidRPr="00ED4C1E">
        <w:rPr>
          <w:rFonts w:ascii="Arial" w:hAnsi="Arial" w:cs="Arial"/>
          <w:b/>
          <w:bCs/>
          <w:sz w:val="24"/>
          <w:szCs w:val="24"/>
        </w:rPr>
        <w:t>2</w:t>
      </w:r>
      <w:r w:rsidR="00F03646">
        <w:rPr>
          <w:rFonts w:ascii="Arial" w:hAnsi="Arial" w:cs="Arial"/>
          <w:b/>
          <w:bCs/>
          <w:sz w:val="24"/>
          <w:szCs w:val="24"/>
        </w:rPr>
        <w:t xml:space="preserve"> -</w:t>
      </w:r>
      <w:r w:rsidRPr="00ED4C1E">
        <w:rPr>
          <w:rFonts w:ascii="Arial" w:hAnsi="Arial" w:cs="Arial"/>
          <w:b/>
          <w:bCs/>
          <w:sz w:val="24"/>
          <w:szCs w:val="24"/>
        </w:rPr>
        <w:t xml:space="preserve"> Não precisa fazer </w:t>
      </w:r>
    </w:p>
    <w:p w14:paraId="5931B93B" w14:textId="72C63018" w:rsidR="00ED4C1E" w:rsidRDefault="00ED4C1E">
      <w:pPr>
        <w:rPr>
          <w:rFonts w:ascii="Arial" w:hAnsi="Arial" w:cs="Arial"/>
          <w:sz w:val="24"/>
          <w:szCs w:val="24"/>
        </w:rPr>
      </w:pPr>
      <w:r w:rsidRPr="00ED4C1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–</w:t>
      </w:r>
      <w:r w:rsidRPr="00ED4C1E">
        <w:rPr>
          <w:rFonts w:ascii="Arial" w:hAnsi="Arial" w:cs="Arial"/>
          <w:sz w:val="24"/>
          <w:szCs w:val="24"/>
        </w:rPr>
        <w:t xml:space="preserve"> </w:t>
      </w:r>
    </w:p>
    <w:p w14:paraId="0C8AE2D6" w14:textId="0C664B01" w:rsidR="00ED4C1E" w:rsidRPr="00ED4C1E" w:rsidRDefault="00ED4C1E">
      <w:pPr>
        <w:rPr>
          <w:rFonts w:ascii="Arial" w:hAnsi="Arial" w:cs="Arial"/>
          <w:sz w:val="24"/>
          <w:szCs w:val="24"/>
        </w:rPr>
      </w:pPr>
      <w:r w:rsidRPr="00ED4C1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was</w:t>
      </w:r>
      <w:proofErr w:type="spellEnd"/>
      <w:r w:rsidRPr="00ED4C1E">
        <w:rPr>
          <w:rFonts w:ascii="Arial" w:hAnsi="Arial" w:cs="Arial"/>
          <w:sz w:val="24"/>
          <w:szCs w:val="24"/>
        </w:rPr>
        <w:t> </w:t>
      </w:r>
      <w:r w:rsidRPr="00ED4C1E">
        <w:rPr>
          <w:rFonts w:ascii="Arial" w:hAnsi="Arial" w:cs="Arial"/>
          <w:sz w:val="24"/>
          <w:szCs w:val="24"/>
        </w:rPr>
        <w:t> </w:t>
      </w:r>
      <w:r w:rsidRPr="00ED4C1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felt</w:t>
      </w:r>
      <w:proofErr w:type="spellEnd"/>
      <w:r w:rsidRPr="00ED4C1E">
        <w:rPr>
          <w:rFonts w:ascii="Arial" w:hAnsi="Arial" w:cs="Arial"/>
          <w:sz w:val="24"/>
          <w:szCs w:val="24"/>
        </w:rPr>
        <w:t> </w:t>
      </w:r>
      <w:r w:rsidRPr="00ED4C1E">
        <w:rPr>
          <w:rFonts w:ascii="Arial" w:hAnsi="Arial" w:cs="Arial"/>
          <w:sz w:val="24"/>
          <w:szCs w:val="24"/>
        </w:rPr>
        <w:t> </w:t>
      </w:r>
      <w:proofErr w:type="gramStart"/>
      <w:r w:rsidRPr="00ED4C1E">
        <w:rPr>
          <w:rFonts w:ascii="Arial" w:hAnsi="Arial" w:cs="Arial"/>
          <w:sz w:val="24"/>
          <w:szCs w:val="24"/>
        </w:rPr>
        <w:t xml:space="preserve">3 </w:t>
      </w:r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had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been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looking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>)</w:t>
      </w:r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was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enjoying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5</w:t>
      </w:r>
      <w:r>
        <w:rPr>
          <w:rFonts w:ascii="Arial" w:hAnsi="Arial" w:cs="Arial"/>
          <w:sz w:val="24"/>
          <w:szCs w:val="24"/>
        </w:rPr>
        <w:t>)</w:t>
      </w:r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had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found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/>
          <w:sz w:val="24"/>
          <w:szCs w:val="24"/>
        </w:rPr>
        <w:t>)</w:t>
      </w:r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couldn’t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believe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</w:t>
      </w:r>
    </w:p>
    <w:p w14:paraId="48A93625" w14:textId="70FC01A0" w:rsidR="00ED4C1E" w:rsidRDefault="00ED4C1E">
      <w:pPr>
        <w:rPr>
          <w:rFonts w:ascii="Arial" w:hAnsi="Arial" w:cs="Arial"/>
          <w:sz w:val="24"/>
          <w:szCs w:val="24"/>
        </w:rPr>
      </w:pPr>
      <w:r w:rsidRPr="00ED4C1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–</w:t>
      </w:r>
    </w:p>
    <w:p w14:paraId="44F063EA" w14:textId="0ED74BDE" w:rsidR="00ED4C1E" w:rsidRPr="00ED4C1E" w:rsidRDefault="00ED4C1E">
      <w:pPr>
        <w:rPr>
          <w:rFonts w:ascii="Arial" w:hAnsi="Arial" w:cs="Arial"/>
          <w:sz w:val="24"/>
          <w:szCs w:val="24"/>
        </w:rPr>
      </w:pPr>
      <w:r w:rsidRPr="00ED4C1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he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was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meeting </w:t>
      </w:r>
      <w:proofErr w:type="spellStart"/>
      <w:r w:rsidRPr="00ED4C1E">
        <w:rPr>
          <w:rFonts w:ascii="Arial" w:hAnsi="Arial" w:cs="Arial"/>
          <w:sz w:val="24"/>
          <w:szCs w:val="24"/>
        </w:rPr>
        <w:t>his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friends </w:t>
      </w:r>
      <w:proofErr w:type="spellStart"/>
      <w:r w:rsidRPr="00ED4C1E">
        <w:rPr>
          <w:rFonts w:ascii="Arial" w:hAnsi="Arial" w:cs="Arial"/>
          <w:sz w:val="24"/>
          <w:szCs w:val="24"/>
        </w:rPr>
        <w:t>that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afternoon</w:t>
      </w:r>
      <w:proofErr w:type="spellEnd"/>
    </w:p>
    <w:p w14:paraId="0ECCF784" w14:textId="5BFD984C" w:rsidR="00ED4C1E" w:rsidRPr="00ED4C1E" w:rsidRDefault="00ED4C1E">
      <w:pPr>
        <w:rPr>
          <w:rFonts w:ascii="Arial" w:hAnsi="Arial" w:cs="Arial"/>
          <w:sz w:val="24"/>
          <w:szCs w:val="24"/>
        </w:rPr>
      </w:pPr>
      <w:r w:rsidRPr="00ED4C1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  <w:r w:rsidRPr="00ED4C1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D4C1E">
        <w:rPr>
          <w:rFonts w:ascii="Arial" w:hAnsi="Arial" w:cs="Arial"/>
          <w:sz w:val="24"/>
          <w:szCs w:val="24"/>
        </w:rPr>
        <w:t>know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the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answer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</w:t>
      </w:r>
    </w:p>
    <w:p w14:paraId="0449768E" w14:textId="2AC87526" w:rsidR="00ED4C1E" w:rsidRPr="00ED4C1E" w:rsidRDefault="00ED4C1E">
      <w:pPr>
        <w:rPr>
          <w:rFonts w:ascii="Arial" w:hAnsi="Arial" w:cs="Arial"/>
          <w:sz w:val="24"/>
          <w:szCs w:val="24"/>
        </w:rPr>
      </w:pPr>
      <w:r w:rsidRPr="00ED4C1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he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had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never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been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to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London </w:t>
      </w:r>
    </w:p>
    <w:p w14:paraId="28354CCD" w14:textId="67430EF7" w:rsidR="00ED4C1E" w:rsidRPr="00ED4C1E" w:rsidRDefault="00ED4C1E">
      <w:pPr>
        <w:rPr>
          <w:rFonts w:ascii="Arial" w:hAnsi="Arial" w:cs="Arial"/>
          <w:sz w:val="24"/>
          <w:szCs w:val="24"/>
        </w:rPr>
      </w:pPr>
      <w:r w:rsidRPr="00ED4C1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It’s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been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snowing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</w:t>
      </w:r>
    </w:p>
    <w:p w14:paraId="3B7EE8C7" w14:textId="77777777" w:rsidR="00ED4C1E" w:rsidRDefault="00ED4C1E">
      <w:pPr>
        <w:rPr>
          <w:rFonts w:ascii="Arial" w:hAnsi="Arial" w:cs="Arial"/>
          <w:sz w:val="24"/>
          <w:szCs w:val="24"/>
        </w:rPr>
      </w:pPr>
      <w:r w:rsidRPr="00ED4C1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  <w:r w:rsidRPr="00ED4C1E">
        <w:rPr>
          <w:rFonts w:ascii="Arial" w:hAnsi="Arial" w:cs="Arial"/>
          <w:sz w:val="24"/>
          <w:szCs w:val="24"/>
        </w:rPr>
        <w:t xml:space="preserve"> it </w:t>
      </w:r>
      <w:proofErr w:type="spellStart"/>
      <w:r w:rsidRPr="00ED4C1E">
        <w:rPr>
          <w:rFonts w:ascii="Arial" w:hAnsi="Arial" w:cs="Arial"/>
          <w:sz w:val="24"/>
          <w:szCs w:val="24"/>
        </w:rPr>
        <w:t>wasn’t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true</w:t>
      </w:r>
      <w:proofErr w:type="spellEnd"/>
    </w:p>
    <w:p w14:paraId="57FBB0E5" w14:textId="0EB4F110" w:rsidR="00ED4C1E" w:rsidRPr="00ED4C1E" w:rsidRDefault="00ED4C1E">
      <w:pPr>
        <w:rPr>
          <w:rFonts w:ascii="Arial" w:hAnsi="Arial" w:cs="Arial"/>
          <w:sz w:val="24"/>
          <w:szCs w:val="24"/>
        </w:rPr>
      </w:pPr>
      <w:r w:rsidRPr="00ED4C1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You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must go home / </w:t>
      </w:r>
      <w:proofErr w:type="spellStart"/>
      <w:r w:rsidRPr="00ED4C1E">
        <w:rPr>
          <w:rFonts w:ascii="Arial" w:hAnsi="Arial" w:cs="Arial"/>
          <w:sz w:val="24"/>
          <w:szCs w:val="24"/>
        </w:rPr>
        <w:t>You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have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to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go home</w:t>
      </w:r>
    </w:p>
    <w:p w14:paraId="4198D82E" w14:textId="1F28030A" w:rsidR="00ED4C1E" w:rsidRPr="00ED4C1E" w:rsidRDefault="00ED4C1E">
      <w:pPr>
        <w:rPr>
          <w:rFonts w:ascii="Arial" w:hAnsi="Arial" w:cs="Arial"/>
          <w:sz w:val="24"/>
          <w:szCs w:val="24"/>
        </w:rPr>
      </w:pPr>
      <w:r w:rsidRPr="00ED4C1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couldn’t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believe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it </w:t>
      </w:r>
      <w:proofErr w:type="spellStart"/>
      <w:r w:rsidRPr="00ED4C1E">
        <w:rPr>
          <w:rFonts w:ascii="Arial" w:hAnsi="Arial" w:cs="Arial"/>
          <w:sz w:val="24"/>
          <w:szCs w:val="24"/>
        </w:rPr>
        <w:t>had</w:t>
      </w:r>
      <w:proofErr w:type="spellEnd"/>
      <w:r w:rsidRPr="00ED4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C1E">
        <w:rPr>
          <w:rFonts w:ascii="Arial" w:hAnsi="Arial" w:cs="Arial"/>
          <w:sz w:val="24"/>
          <w:szCs w:val="24"/>
        </w:rPr>
        <w:t>happened</w:t>
      </w:r>
      <w:proofErr w:type="spellEnd"/>
    </w:p>
    <w:sectPr w:rsidR="00ED4C1E" w:rsidRPr="00ED4C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1E"/>
    <w:rsid w:val="00216FE0"/>
    <w:rsid w:val="00560090"/>
    <w:rsid w:val="00D430F6"/>
    <w:rsid w:val="00ED4C1E"/>
    <w:rsid w:val="00F0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B1DF"/>
  <w15:chartTrackingRefBased/>
  <w15:docId w15:val="{1B5380AF-15C1-40B7-913D-75B9CFA3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Professores</dc:creator>
  <cp:keywords/>
  <dc:description/>
  <cp:lastModifiedBy>Coordenacao fund II e Ens. Médio</cp:lastModifiedBy>
  <cp:revision>2</cp:revision>
  <dcterms:created xsi:type="dcterms:W3CDTF">2025-09-17T10:44:00Z</dcterms:created>
  <dcterms:modified xsi:type="dcterms:W3CDTF">2025-09-17T10:44:00Z</dcterms:modified>
</cp:coreProperties>
</file>