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DFAA" w14:textId="77777777" w:rsidR="005B3E3E" w:rsidRDefault="00816CDB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20C35836" wp14:editId="011BDCB9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85717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CEMP – Ensino Médio</w:t>
      </w:r>
    </w:p>
    <w:p w14:paraId="046465F6" w14:textId="77777777" w:rsidR="005B3E3E" w:rsidRDefault="00816CDB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1AA842BF" w14:textId="77777777" w:rsidR="005B3E3E" w:rsidRDefault="00816CDB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7</w:t>
      </w:r>
      <w:r>
        <w:rPr>
          <w:b/>
          <w:color w:val="FF0000"/>
          <w:sz w:val="22"/>
          <w:szCs w:val="22"/>
        </w:rPr>
        <w:t>°</w:t>
      </w:r>
      <w:r>
        <w:rPr>
          <w:b/>
          <w:sz w:val="22"/>
          <w:szCs w:val="22"/>
        </w:rPr>
        <w:t xml:space="preserve">Ano do Ensino Fundamental               Turma: 7A / 7B </w:t>
      </w:r>
    </w:p>
    <w:p w14:paraId="44154B97" w14:textId="77777777" w:rsidR="005B3E3E" w:rsidRDefault="00816CDB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4EF638D" wp14:editId="0ECAD080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55C462" w14:textId="77777777" w:rsidR="005B3E3E" w:rsidRDefault="00816CDB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F638D" id="Group 91" o:spid="_x0000_s1026" style="position:absolute;left:0;text-align:left;margin-left:-9.2pt;margin-top:10.1pt;width:545.5pt;height:24pt;z-index:25165056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055C462" w14:textId="77777777" w:rsidR="005B3E3E" w:rsidRDefault="00816CDB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0001AE29" w14:textId="77777777" w:rsidR="005B3E3E" w:rsidRDefault="005B3E3E">
      <w:pPr>
        <w:spacing w:line="360" w:lineRule="auto"/>
        <w:jc w:val="center"/>
      </w:pPr>
    </w:p>
    <w:p w14:paraId="5B830740" w14:textId="77777777" w:rsidR="005B3E3E" w:rsidRDefault="005B3E3E">
      <w:pPr>
        <w:tabs>
          <w:tab w:val="left" w:pos="720"/>
        </w:tabs>
        <w:jc w:val="center"/>
        <w:rPr>
          <w:b/>
        </w:rPr>
        <w:sectPr w:rsidR="005B3E3E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CBA1078" w14:textId="77777777" w:rsidR="005B3E3E" w:rsidRDefault="005B3E3E">
      <w:pPr>
        <w:rPr>
          <w:rFonts w:ascii="Arial" w:hAnsi="Arial" w:cs="Arial"/>
          <w:sz w:val="22"/>
          <w:szCs w:val="22"/>
        </w:rPr>
      </w:pPr>
    </w:p>
    <w:p w14:paraId="1916BAB7" w14:textId="77777777" w:rsidR="005B3E3E" w:rsidRDefault="005B3E3E">
      <w:pPr>
        <w:rPr>
          <w:rFonts w:ascii="Arial" w:hAnsi="Arial" w:cs="Arial"/>
          <w:sz w:val="22"/>
          <w:szCs w:val="22"/>
        </w:rPr>
      </w:pPr>
    </w:p>
    <w:p w14:paraId="1805C045" w14:textId="77777777" w:rsidR="005B3E3E" w:rsidRDefault="00816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FADDCFA" w14:textId="77777777" w:rsidR="005B3E3E" w:rsidRDefault="00816CDB">
      <w:pPr>
        <w:pStyle w:val="PargrafodaLista"/>
        <w:numPr>
          <w:ilvl w:val="0"/>
          <w:numId w:val="1"/>
        </w:numPr>
        <w:tabs>
          <w:tab w:val="left" w:pos="862"/>
        </w:tabs>
        <w:spacing w:before="71"/>
        <w:jc w:val="left"/>
        <w:rPr>
          <w:sz w:val="22"/>
        </w:rPr>
      </w:pPr>
      <w:r>
        <w:rPr>
          <w:sz w:val="22"/>
        </w:rPr>
        <w:t>Leia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tirinha</w:t>
      </w:r>
    </w:p>
    <w:p w14:paraId="3C03285B" w14:textId="77777777" w:rsidR="005B3E3E" w:rsidRDefault="00816CDB">
      <w:pPr>
        <w:pStyle w:val="Corpodetexto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52608" behindDoc="1" locked="0" layoutInCell="1" allowOverlap="1" wp14:anchorId="15AD66ED" wp14:editId="38525892">
            <wp:simplePos x="0" y="0"/>
            <wp:positionH relativeFrom="page">
              <wp:posOffset>546735</wp:posOffset>
            </wp:positionH>
            <wp:positionV relativeFrom="paragraph">
              <wp:posOffset>88265</wp:posOffset>
            </wp:positionV>
            <wp:extent cx="6673215" cy="1571625"/>
            <wp:effectExtent l="0" t="0" r="13335" b="9525"/>
            <wp:wrapTopAndBottom/>
            <wp:docPr id="1" name="Image 5" descr="Resultado de imagem para Fonte: http://tiras-snoopy.blogspot.com/2006/02/tira-original-de-17-fev-1959.ht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Resultado de imagem para Fonte: http://tiras-snoopy.blogspot.com/2006/02/tira-original-de-17-fev-1959.htm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154" cy="157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FF41D" w14:textId="77777777" w:rsidR="005B3E3E" w:rsidRDefault="005B3E3E">
      <w:pPr>
        <w:pStyle w:val="Corpodetexto"/>
        <w:spacing w:before="86"/>
      </w:pPr>
    </w:p>
    <w:p w14:paraId="2AB4DA32" w14:textId="77777777" w:rsidR="005B3E3E" w:rsidRDefault="00816CDB">
      <w:pPr>
        <w:pStyle w:val="Corpodetexto"/>
        <w:spacing w:before="1"/>
        <w:ind w:left="153"/>
      </w:pPr>
      <w:r>
        <w:t>Destaque</w:t>
      </w:r>
      <w:r>
        <w:rPr>
          <w:spacing w:val="-9"/>
        </w:rPr>
        <w:t xml:space="preserve"> </w:t>
      </w:r>
      <w:r>
        <w:t>três</w:t>
      </w:r>
      <w:r>
        <w:rPr>
          <w:spacing w:val="-7"/>
        </w:rPr>
        <w:t xml:space="preserve"> </w:t>
      </w:r>
      <w:r>
        <w:t>determinantes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aparecem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tirinha,</w:t>
      </w:r>
      <w:r>
        <w:rPr>
          <w:spacing w:val="-3"/>
        </w:rPr>
        <w:t xml:space="preserve"> </w:t>
      </w:r>
      <w:r>
        <w:t>juntamente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rPr>
          <w:spacing w:val="-2"/>
        </w:rPr>
        <w:t>substantivos.</w:t>
      </w:r>
    </w:p>
    <w:p w14:paraId="77238BF3" w14:textId="77777777" w:rsidR="005B3E3E" w:rsidRDefault="00816CDB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A1C994A" wp14:editId="46318F8A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607175" cy="1270"/>
                <wp:effectExtent l="0" t="0" r="0" b="0"/>
                <wp:wrapTopAndBottom/>
                <wp:docPr id="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36pt;margin-top:12.2pt;height:0.1pt;width:520.25pt;mso-position-horizontal-relative:page;mso-wrap-distance-bottom:0pt;mso-wrap-distance-top:0pt;z-index:-251655168;mso-width-relative:page;mso-height-relative:page;" filled="f" stroked="t" coordsize="6607175,1" o:gfxdata="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c5Cl2QAAAAkBAAAPAAAA&#10;AAAAAAEAIAAAACIAAABkcnMvZG93bnJldi54bWxQSwECFAAUAAAACACHTuJAdZ1RaxQCAAB6BAAA&#10;DgAAAAAAAAABACAAAAAoAQAAZHJzL2Uyb0RvYy54bWxQSwUGAAAAAAYABgBZAQAArgUAAAAA&#10;" path="m0,0l6606582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65C6AEF" wp14:editId="527F4FCE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6607810" cy="1270"/>
                <wp:effectExtent l="0" t="0" r="0" b="0"/>
                <wp:wrapTopAndBottom/>
                <wp:docPr id="4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>
                              <a:moveTo>
                                <a:pt x="0" y="0"/>
                              </a:moveTo>
                              <a:lnTo>
                                <a:pt x="66074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36pt;margin-top:24.8pt;height:0.1pt;width:520.3pt;mso-position-horizontal-relative:page;mso-wrap-distance-bottom:0pt;mso-wrap-distance-top:0pt;z-index:-251654144;mso-width-relative:page;mso-height-relative:page;" filled="f" stroked="t" coordsize="6607809,1" o:gfxdata="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2fF1NkAAAAJAQAADwAA&#10;AAAAAAABACAAAAAiAAAAZHJzL2Rvd25yZXYueG1sUEsBAhQAFAAAAAgAh07iQOti3hoVAgAAegQA&#10;AA4AAAAAAAAAAQAgAAAAKAEAAGRycy9lMm9Eb2MueG1sUEsFBgAAAAAGAAYAWQEAAK8FAAAAAA==&#10;" path="m0,0l6607448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9256AC6" wp14:editId="2B7E1F13">
                <wp:simplePos x="0" y="0"/>
                <wp:positionH relativeFrom="page">
                  <wp:posOffset>457200</wp:posOffset>
                </wp:positionH>
                <wp:positionV relativeFrom="paragraph">
                  <wp:posOffset>474980</wp:posOffset>
                </wp:positionV>
                <wp:extent cx="660717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36pt;margin-top:37.4pt;height:0.1pt;width:520.25pt;mso-position-horizontal-relative:page;mso-wrap-distance-bottom:0pt;mso-wrap-distance-top:0pt;z-index:-251654144;mso-width-relative:page;mso-height-relative:page;" filled="f" stroked="t" coordsize="6607175,1" o:gfxdata="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HCHN2QAAAAkBAAAPAAAA&#10;AAAAAAEAIAAAACIAAABkcnMvZG93bnJldi54bWxQSwECFAAUAAAACACHTuJAKT40/xQCAAB6BAAA&#10;DgAAAAAAAAABACAAAAAoAQAAZHJzL2Uyb0RvYy54bWxQSwUGAAAAAAYABgBZAQAArgUAAAAA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BCD6AD" w14:textId="77777777" w:rsidR="005B3E3E" w:rsidRDefault="005B3E3E">
      <w:pPr>
        <w:pStyle w:val="Corpodetexto"/>
        <w:spacing w:before="2"/>
        <w:rPr>
          <w:sz w:val="19"/>
        </w:rPr>
      </w:pPr>
    </w:p>
    <w:p w14:paraId="4C8465D1" w14:textId="77777777" w:rsidR="005B3E3E" w:rsidRDefault="005B3E3E">
      <w:pPr>
        <w:pStyle w:val="Corpodetexto"/>
        <w:spacing w:before="2"/>
        <w:rPr>
          <w:sz w:val="19"/>
        </w:rPr>
      </w:pPr>
    </w:p>
    <w:p w14:paraId="0E42DAE5" w14:textId="77777777" w:rsidR="005B3E3E" w:rsidRDefault="005B3E3E">
      <w:pPr>
        <w:pStyle w:val="Corpodetexto"/>
        <w:spacing w:before="3"/>
      </w:pPr>
    </w:p>
    <w:p w14:paraId="35D4401C" w14:textId="77777777" w:rsidR="005B3E3E" w:rsidRDefault="00816CDB">
      <w:pPr>
        <w:pStyle w:val="PargrafodaLista"/>
        <w:numPr>
          <w:ilvl w:val="0"/>
          <w:numId w:val="1"/>
        </w:numPr>
        <w:tabs>
          <w:tab w:val="left" w:pos="862"/>
        </w:tabs>
        <w:ind w:hanging="721"/>
        <w:jc w:val="left"/>
        <w:rPr>
          <w:sz w:val="22"/>
        </w:rPr>
      </w:pPr>
      <w:r>
        <w:rPr>
          <w:sz w:val="22"/>
        </w:rPr>
        <w:t>Indique</w:t>
      </w:r>
      <w:r>
        <w:rPr>
          <w:spacing w:val="-11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determinantes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9"/>
          <w:sz w:val="22"/>
        </w:rPr>
        <w:t xml:space="preserve"> </w:t>
      </w:r>
      <w:r>
        <w:rPr>
          <w:sz w:val="22"/>
        </w:rPr>
        <w:t>substantivos</w:t>
      </w:r>
      <w:r>
        <w:rPr>
          <w:spacing w:val="-6"/>
          <w:sz w:val="22"/>
        </w:rPr>
        <w:t xml:space="preserve"> </w:t>
      </w:r>
      <w:r>
        <w:rPr>
          <w:sz w:val="22"/>
        </w:rPr>
        <w:t>destacados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2"/>
        </w:rPr>
        <w:t>frase</w:t>
      </w:r>
      <w:r>
        <w:rPr>
          <w:spacing w:val="-6"/>
          <w:sz w:val="22"/>
        </w:rPr>
        <w:t xml:space="preserve"> </w:t>
      </w:r>
      <w:r>
        <w:rPr>
          <w:sz w:val="22"/>
        </w:rPr>
        <w:t>abaixo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classifique-</w:t>
      </w:r>
      <w:r>
        <w:rPr>
          <w:spacing w:val="-5"/>
          <w:sz w:val="22"/>
        </w:rPr>
        <w:t>os.</w:t>
      </w:r>
    </w:p>
    <w:p w14:paraId="2AAC3F80" w14:textId="77777777" w:rsidR="005B3E3E" w:rsidRDefault="00816CDB">
      <w:pPr>
        <w:pStyle w:val="PargrafodaLista"/>
        <w:numPr>
          <w:ilvl w:val="1"/>
          <w:numId w:val="1"/>
        </w:numPr>
        <w:tabs>
          <w:tab w:val="left" w:pos="861"/>
        </w:tabs>
        <w:spacing w:before="251"/>
        <w:ind w:left="861" w:hanging="347"/>
        <w:rPr>
          <w:sz w:val="22"/>
        </w:rPr>
      </w:pPr>
      <w:proofErr w:type="gramStart"/>
      <w:r>
        <w:rPr>
          <w:sz w:val="22"/>
        </w:rPr>
        <w:t>“</w:t>
      </w:r>
      <w:r>
        <w:rPr>
          <w:spacing w:val="-3"/>
          <w:sz w:val="22"/>
        </w:rPr>
        <w:t xml:space="preserve"> </w:t>
      </w:r>
      <w:r>
        <w:rPr>
          <w:sz w:val="22"/>
        </w:rPr>
        <w:t>Lindo</w:t>
      </w:r>
      <w:proofErr w:type="gramEnd"/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amável</w:t>
      </w:r>
      <w:r>
        <w:rPr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homem </w:t>
      </w:r>
      <w:r>
        <w:rPr>
          <w:spacing w:val="-5"/>
          <w:sz w:val="22"/>
        </w:rPr>
        <w:t>é.”</w:t>
      </w:r>
    </w:p>
    <w:p w14:paraId="2D0CD65C" w14:textId="77777777" w:rsidR="005B3E3E" w:rsidRDefault="00816CDB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7ADA2C" wp14:editId="24107B4A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0844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36pt;margin-top:12.25pt;height:0.1pt;width:520.35pt;mso-position-horizontal-relative:page;mso-wrap-distance-bottom:0pt;mso-wrap-distance-top:0pt;z-index:-251653120;mso-width-relative:page;mso-height-relative:page;" filled="f" stroked="t" coordsize="6608445,1" o:gfxdata="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m7zr2gAAAAkBAAAP&#10;AAAAAAAAAAEAIAAAACIAAABkcnMvZG93bnJldi54bWxQSwECFAAUAAAACACHTuJAWxiKLRYCAAB6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0885E7D" w14:textId="77777777" w:rsidR="005B3E3E" w:rsidRDefault="005B3E3E">
      <w:pPr>
        <w:pStyle w:val="Corpodetexto"/>
      </w:pPr>
    </w:p>
    <w:p w14:paraId="6A9DBDCB" w14:textId="77777777" w:rsidR="005B3E3E" w:rsidRDefault="005B3E3E">
      <w:pPr>
        <w:pStyle w:val="Corpodetexto"/>
        <w:spacing w:before="2"/>
      </w:pPr>
    </w:p>
    <w:p w14:paraId="40871386" w14:textId="77777777" w:rsidR="005B3E3E" w:rsidRDefault="00816CDB">
      <w:pPr>
        <w:pStyle w:val="PargrafodaLista"/>
        <w:numPr>
          <w:ilvl w:val="1"/>
          <w:numId w:val="1"/>
        </w:numPr>
        <w:tabs>
          <w:tab w:val="left" w:pos="861"/>
        </w:tabs>
        <w:ind w:left="861" w:hanging="347"/>
        <w:rPr>
          <w:sz w:val="22"/>
        </w:rPr>
      </w:pPr>
      <w:r>
        <w:rPr>
          <w:sz w:val="22"/>
        </w:rPr>
        <w:t>“Aquela</w:t>
      </w:r>
      <w:r>
        <w:rPr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roupa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vestiu</w:t>
      </w:r>
      <w:r>
        <w:rPr>
          <w:spacing w:val="-4"/>
          <w:sz w:val="22"/>
        </w:rPr>
        <w:t xml:space="preserve"> bem.”</w:t>
      </w:r>
    </w:p>
    <w:p w14:paraId="1904E269" w14:textId="77777777" w:rsidR="005B3E3E" w:rsidRDefault="00816CDB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568D4B" wp14:editId="3E772DB2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60844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36pt;margin-top:12.2pt;height:0.1pt;width:520.35pt;mso-position-horizontal-relative:page;mso-wrap-distance-bottom:0pt;mso-wrap-distance-top:0pt;z-index:-251653120;mso-width-relative:page;mso-height-relative:page;" filled="f" stroked="t" coordsize="6608445,1" o:gfxdata="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DK682gAAAAkBAAAP&#10;AAAAAAAAAAEAIAAAACIAAABkcnMvZG93bnJldi54bWxQSwECFAAUAAAACACHTuJAya3IAx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B6E8ABE" w14:textId="77777777" w:rsidR="005B3E3E" w:rsidRDefault="005B3E3E">
      <w:pPr>
        <w:pStyle w:val="Corpodetexto"/>
      </w:pPr>
    </w:p>
    <w:p w14:paraId="0ACD887F" w14:textId="77777777" w:rsidR="005B3E3E" w:rsidRDefault="005B3E3E">
      <w:pPr>
        <w:pStyle w:val="Corpodetexto"/>
        <w:spacing w:before="2"/>
      </w:pPr>
    </w:p>
    <w:p w14:paraId="09FA3227" w14:textId="77777777" w:rsidR="005B3E3E" w:rsidRDefault="00816CDB">
      <w:pPr>
        <w:pStyle w:val="Corpodetexto"/>
        <w:ind w:left="153"/>
      </w:pPr>
      <w:r>
        <w:t>Leia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tirinha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questões</w:t>
      </w:r>
      <w:r>
        <w:rPr>
          <w:spacing w:val="-2"/>
        </w:rPr>
        <w:t xml:space="preserve"> propostas:</w:t>
      </w:r>
    </w:p>
    <w:p w14:paraId="5E62B69E" w14:textId="77777777" w:rsidR="005B3E3E" w:rsidRDefault="00816CDB">
      <w:pPr>
        <w:pStyle w:val="Corpodetexto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7D20C905" wp14:editId="6DCCD055">
            <wp:simplePos x="0" y="0"/>
            <wp:positionH relativeFrom="page">
              <wp:posOffset>449580</wp:posOffset>
            </wp:positionH>
            <wp:positionV relativeFrom="paragraph">
              <wp:posOffset>172720</wp:posOffset>
            </wp:positionV>
            <wp:extent cx="6191885" cy="2030095"/>
            <wp:effectExtent l="0" t="0" r="18415" b="8255"/>
            <wp:wrapTopAndBottom/>
            <wp:docPr id="11" name="Image 11" descr="Descrição: ran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scrição: ran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941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4AAEF" w14:textId="77777777" w:rsidR="005B3E3E" w:rsidRDefault="005B3E3E">
      <w:pPr>
        <w:pStyle w:val="Corpodetexto"/>
      </w:pPr>
    </w:p>
    <w:p w14:paraId="2A1E5D01" w14:textId="77777777" w:rsidR="005B3E3E" w:rsidRDefault="005B3E3E">
      <w:pPr>
        <w:pStyle w:val="Corpodetexto"/>
        <w:spacing w:before="73"/>
      </w:pPr>
    </w:p>
    <w:p w14:paraId="69E2C275" w14:textId="77777777" w:rsidR="005B3E3E" w:rsidRDefault="00816CDB">
      <w:pPr>
        <w:pStyle w:val="PargrafodaLista"/>
        <w:numPr>
          <w:ilvl w:val="0"/>
          <w:numId w:val="1"/>
        </w:numPr>
        <w:tabs>
          <w:tab w:val="left" w:pos="861"/>
        </w:tabs>
        <w:ind w:left="861" w:hanging="347"/>
        <w:jc w:val="left"/>
        <w:rPr>
          <w:sz w:val="22"/>
        </w:rPr>
      </w:pPr>
      <w:r>
        <w:rPr>
          <w:sz w:val="22"/>
        </w:rPr>
        <w:t>Retire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tirinha</w:t>
      </w:r>
      <w:r>
        <w:rPr>
          <w:spacing w:val="-6"/>
          <w:sz w:val="22"/>
        </w:rPr>
        <w:t xml:space="preserve"> </w:t>
      </w:r>
      <w:r>
        <w:rPr>
          <w:sz w:val="22"/>
        </w:rPr>
        <w:t>todos</w:t>
      </w:r>
      <w:r>
        <w:rPr>
          <w:spacing w:val="-7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determinantes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indique</w:t>
      </w:r>
      <w:r>
        <w:rPr>
          <w:spacing w:val="-6"/>
          <w:sz w:val="22"/>
        </w:rPr>
        <w:t xml:space="preserve"> </w:t>
      </w:r>
      <w:r>
        <w:rPr>
          <w:sz w:val="22"/>
        </w:rPr>
        <w:t>sua</w:t>
      </w:r>
      <w:r>
        <w:rPr>
          <w:spacing w:val="-4"/>
          <w:sz w:val="22"/>
        </w:rPr>
        <w:t xml:space="preserve"> </w:t>
      </w:r>
      <w:r>
        <w:rPr>
          <w:sz w:val="22"/>
        </w:rPr>
        <w:t>classe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gramatical:</w:t>
      </w:r>
    </w:p>
    <w:p w14:paraId="3B4AED34" w14:textId="77777777" w:rsidR="005B3E3E" w:rsidRDefault="00816CDB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612F1C" wp14:editId="5C59241B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0844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36pt;margin-top:12.25pt;height:0.1pt;width:520.35pt;mso-position-horizontal-relative:page;mso-wrap-distance-bottom:0pt;mso-wrap-distance-top:0pt;z-index:-251652096;mso-width-relative:page;mso-height-relative:page;" filled="f" stroked="t" coordsize="6608445,1" o:gfxdata="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m7zr2gAAAAkBAAAP&#10;AAAAAAAAAAEAIAAAACIAAABkcnMvZG93bnJldi54bWxQSwECFAAUAAAACACHTuJAv/FCwB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2CAFEF7" wp14:editId="20A43DCC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60717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36pt;margin-top:24.85pt;height:0.1pt;width:520.25pt;mso-position-horizontal-relative:page;mso-wrap-distance-bottom:0pt;mso-wrap-distance-top:0pt;z-index:-251651072;mso-width-relative:page;mso-height-relative:page;" filled="f" stroked="t" coordsize="6607175,1" o:gfxdata="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Rwc4dkAAAAJAQAADwAA&#10;AAAAAAABACAAAAAiAAAAZHJzL2Rvd25yZXYueG1sUEsBAhQAFAAAAAgAh07iQBftlEMVAgAAfAQA&#10;AA4AAAAAAAAAAQAgAAAAKAEAAGRycy9lMm9Eb2MueG1sUEsFBgAAAAAGAAYAWQEAAK8FAAAAAA==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47AB08B" w14:textId="77777777" w:rsidR="005B3E3E" w:rsidRDefault="005B3E3E">
      <w:pPr>
        <w:pStyle w:val="Corpodetexto"/>
        <w:spacing w:before="2"/>
        <w:rPr>
          <w:sz w:val="19"/>
        </w:rPr>
      </w:pPr>
    </w:p>
    <w:p w14:paraId="31D3975E" w14:textId="77777777" w:rsidR="005B3E3E" w:rsidRDefault="005B3E3E">
      <w:pPr>
        <w:pStyle w:val="Corpodetexto"/>
        <w:spacing w:before="3"/>
      </w:pPr>
    </w:p>
    <w:p w14:paraId="1D62C6F2" w14:textId="77777777" w:rsidR="005B3E3E" w:rsidRDefault="00816CDB">
      <w:pPr>
        <w:pStyle w:val="PargrafodaLista"/>
        <w:numPr>
          <w:ilvl w:val="0"/>
          <w:numId w:val="1"/>
        </w:numPr>
        <w:tabs>
          <w:tab w:val="left" w:pos="861"/>
        </w:tabs>
        <w:ind w:left="861" w:hanging="347"/>
        <w:jc w:val="left"/>
        <w:rPr>
          <w:sz w:val="22"/>
        </w:rPr>
      </w:pPr>
      <w:r>
        <w:rPr>
          <w:sz w:val="22"/>
        </w:rPr>
        <w:t>Explique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diferença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sentido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verbo</w:t>
      </w:r>
      <w:r>
        <w:rPr>
          <w:spacing w:val="-6"/>
          <w:sz w:val="22"/>
        </w:rPr>
        <w:t xml:space="preserve"> </w:t>
      </w:r>
      <w:r>
        <w:rPr>
          <w:sz w:val="22"/>
        </w:rPr>
        <w:t>enrolar</w:t>
      </w:r>
      <w:r>
        <w:rPr>
          <w:spacing w:val="-8"/>
          <w:sz w:val="22"/>
        </w:rPr>
        <w:t xml:space="preserve"> </w:t>
      </w:r>
      <w:r>
        <w:rPr>
          <w:sz w:val="22"/>
        </w:rPr>
        <w:t>presente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tirinha.</w:t>
      </w:r>
    </w:p>
    <w:p w14:paraId="7176E490" w14:textId="77777777" w:rsidR="005B3E3E" w:rsidRDefault="00816CDB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7E37C72" wp14:editId="4D2A0A3D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60844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36pt;margin-top:12.1pt;height:0.1pt;width:520.35pt;mso-position-horizontal-relative:page;mso-wrap-distance-bottom:0pt;mso-wrap-distance-top:0pt;z-index:-251651072;mso-width-relative:page;mso-height-relative:page;" filled="f" stroked="t" coordsize="6608445,1" o:gfxdata="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dNh82gAAAAkBAAAP&#10;AAAAAAAAAAEAIAAAACIAAABkcnMvZG93bnJldi54bWxQSwECFAAUAAAACACHTuJAZBOtXxYCAAB8&#10;BAAADgAAAAAAAAABACAAAAApAQAAZHJzL2Uyb0RvYy54bWxQSwUGAAAAAAYABgBZAQAAsQUAAAAA&#10;" path="m0,0l6607821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D7A46B" wp14:editId="4BCB8A0B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66071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36pt;margin-top:24.8pt;height:0.1pt;width:520.25pt;mso-position-horizontal-relative:page;mso-wrap-distance-bottom:0pt;mso-wrap-distance-top:0pt;z-index:-251650048;mso-width-relative:page;mso-height-relative:page;" filled="f" stroked="t" coordsize="6607175,1" o:gfxdata="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KLDrbaAAAACQEAAA8A&#10;AAAAAAAAAQAgAAAAIgAAAGRycy9kb3ducmV2LnhtbFBLAQIUABQAAAAIAIdO4kDMD3vcFQIAAHwE&#10;AAAOAAAAAAAAAAEAIAAAACkBAABkcnMvZTJvRG9jLnhtbFBLBQYAAAAABgAGAFkBAACwBQAAAAA=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2B606B" w14:textId="77777777" w:rsidR="005B3E3E" w:rsidRDefault="005B3E3E">
      <w:pPr>
        <w:pStyle w:val="Corpodetexto"/>
        <w:spacing w:before="4"/>
        <w:rPr>
          <w:sz w:val="19"/>
        </w:rPr>
      </w:pPr>
    </w:p>
    <w:p w14:paraId="101EEFAC" w14:textId="77777777" w:rsidR="005B3E3E" w:rsidRDefault="005B3E3E">
      <w:pPr>
        <w:pStyle w:val="Corpodetexto"/>
        <w:spacing w:before="3"/>
      </w:pPr>
    </w:p>
    <w:p w14:paraId="0DDD4446" w14:textId="77777777" w:rsidR="005B3E3E" w:rsidRDefault="00816CDB">
      <w:pPr>
        <w:pStyle w:val="PargrafodaLista"/>
        <w:numPr>
          <w:ilvl w:val="0"/>
          <w:numId w:val="1"/>
        </w:numPr>
        <w:tabs>
          <w:tab w:val="left" w:pos="860"/>
          <w:tab w:val="left" w:pos="874"/>
        </w:tabs>
        <w:ind w:left="874" w:right="414" w:hanging="361"/>
        <w:jc w:val="left"/>
        <w:rPr>
          <w:sz w:val="22"/>
        </w:rPr>
      </w:pPr>
      <w:r>
        <w:rPr>
          <w:sz w:val="22"/>
        </w:rPr>
        <w:lastRenderedPageBreak/>
        <w:t>Haveria</w:t>
      </w:r>
      <w:r>
        <w:rPr>
          <w:spacing w:val="-2"/>
          <w:sz w:val="22"/>
        </w:rPr>
        <w:t xml:space="preserve"> </w:t>
      </w:r>
      <w:r>
        <w:rPr>
          <w:sz w:val="22"/>
        </w:rPr>
        <w:t>mudança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sentido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2"/>
          <w:sz w:val="22"/>
        </w:rPr>
        <w:t xml:space="preserve"> </w:t>
      </w:r>
      <w:r>
        <w:rPr>
          <w:sz w:val="22"/>
        </w:rPr>
        <w:t>invertêssemos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posição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adjetivo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relação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substantivo</w:t>
      </w:r>
      <w:r>
        <w:rPr>
          <w:spacing w:val="-2"/>
          <w:sz w:val="22"/>
        </w:rPr>
        <w:t xml:space="preserve"> </w:t>
      </w:r>
      <w:r>
        <w:rPr>
          <w:sz w:val="22"/>
        </w:rPr>
        <w:t>no 1º quadrinho? Explique sua resposta.</w:t>
      </w:r>
    </w:p>
    <w:p w14:paraId="7C90DA0A" w14:textId="77777777" w:rsidR="005B3E3E" w:rsidRDefault="00816CDB">
      <w:pPr>
        <w:pStyle w:val="Corpodetex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A7B946C" wp14:editId="51F9D790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60844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>
                              <a:moveTo>
                                <a:pt x="0" y="0"/>
                              </a:moveTo>
                              <a:lnTo>
                                <a:pt x="6607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36pt;margin-top:12.05pt;height:0.1pt;width:520.35pt;mso-position-horizontal-relative:page;mso-wrap-distance-bottom:0pt;mso-wrap-distance-top:0pt;z-index:-251650048;mso-width-relative:page;mso-height-relative:page;" filled="f" stroked="t" coordsize="6608445,1" o:gfxdata="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wIds2gAAAAkBAAAP&#10;AAAAAAAAAAEAIAAAACIAAABkcnMvZG93bnJldi54bWxQSwECFAAUAAAACACHTuJANtaHPhYCAAB8&#10;BAAADgAAAAAAAAABACAAAAApAQAAZHJzL2Uyb0RvYy54bWxQSwUGAAAAAAYABgBZAQAAsQUAAAAA&#10;" path="m0,0l6607817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8CF9177" wp14:editId="4E0C807C">
                <wp:simplePos x="0" y="0"/>
                <wp:positionH relativeFrom="page">
                  <wp:posOffset>457200</wp:posOffset>
                </wp:positionH>
                <wp:positionV relativeFrom="paragraph">
                  <wp:posOffset>313690</wp:posOffset>
                </wp:positionV>
                <wp:extent cx="66071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36pt;margin-top:24.7pt;height:0.1pt;width:520.25pt;mso-position-horizontal-relative:page;mso-wrap-distance-bottom:0pt;mso-wrap-distance-top:0pt;z-index:-251649024;mso-width-relative:page;mso-height-relative:page;" filled="f" stroked="t" coordsize="6607175,1" o:gfxdata="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teL42gAAAAkBAAAP&#10;AAAAAAAAAAEAIAAAACIAAABkcnMvZG93bnJldi54bWxQSwECFAAUAAAACACHTuJAulPxHxYCAAB8&#10;BAAADgAAAAAAAAABACAAAAApAQAAZHJzL2Uyb0RvYy54bWxQSwUGAAAAAAYABgBZAQAAsQUAAAAA&#10;" path="m0,0l6606583,0e">
                <v:fill on="f" focussize="0,0"/>
                <v:stroke weight="0.69551181102362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099CB4" w14:textId="77777777" w:rsidR="005B3E3E" w:rsidRDefault="005B3E3E">
      <w:pPr>
        <w:pStyle w:val="Corpodetexto"/>
        <w:spacing w:before="4"/>
        <w:rPr>
          <w:sz w:val="19"/>
        </w:rPr>
      </w:pPr>
    </w:p>
    <w:p w14:paraId="77CD94F5" w14:textId="77777777" w:rsidR="005B3E3E" w:rsidRDefault="005B3E3E">
      <w:pPr>
        <w:rPr>
          <w:rFonts w:ascii="Arial" w:hAnsi="Arial" w:cs="Arial"/>
          <w:sz w:val="22"/>
          <w:szCs w:val="22"/>
        </w:rPr>
      </w:pPr>
    </w:p>
    <w:p w14:paraId="24D8669A" w14:textId="77777777" w:rsidR="005B3E3E" w:rsidRDefault="005B3E3E">
      <w:pPr>
        <w:rPr>
          <w:rFonts w:ascii="Arial" w:hAnsi="Arial" w:cs="Arial"/>
          <w:sz w:val="22"/>
          <w:szCs w:val="22"/>
          <w:lang w:val="en-US"/>
        </w:rPr>
      </w:pPr>
    </w:p>
    <w:p w14:paraId="1CE4F57E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Leia 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</w:t>
      </w:r>
    </w:p>
    <w:p w14:paraId="16AAAA8F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2C5DE3E0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Maurits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Cornelis Escher </w:t>
      </w:r>
    </w:p>
    <w:p w14:paraId="28FBDD7F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Nasceu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Holanda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1898. </w:t>
      </w:r>
      <w:proofErr w:type="spellStart"/>
      <w:r>
        <w:rPr>
          <w:rFonts w:ascii="Arial" w:hAnsi="Arial"/>
          <w:sz w:val="22"/>
          <w:szCs w:val="22"/>
          <w:lang w:val="en-US"/>
        </w:rPr>
        <w:t>Estudou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artes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gráficas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dedicou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-se </w:t>
      </w:r>
      <w:proofErr w:type="spellStart"/>
      <w:r>
        <w:rPr>
          <w:rFonts w:ascii="Arial" w:hAnsi="Arial"/>
          <w:sz w:val="22"/>
          <w:szCs w:val="22"/>
          <w:lang w:val="en-US"/>
        </w:rPr>
        <w:t>aos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efeitos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tridimensionais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desenhos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papel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adorava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Matemática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muitas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suas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gravuras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partem de </w:t>
      </w:r>
      <w:proofErr w:type="spellStart"/>
      <w:r>
        <w:rPr>
          <w:rFonts w:ascii="Arial" w:hAnsi="Arial"/>
          <w:sz w:val="22"/>
          <w:szCs w:val="22"/>
          <w:lang w:val="en-US"/>
        </w:rPr>
        <w:t>figuras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geométricas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compor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surpreendentes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fascinantes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quebra-cabeças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Escher </w:t>
      </w:r>
      <w:proofErr w:type="spellStart"/>
      <w:r>
        <w:rPr>
          <w:rFonts w:ascii="Arial" w:hAnsi="Arial"/>
          <w:sz w:val="22"/>
          <w:szCs w:val="22"/>
          <w:lang w:val="en-US"/>
        </w:rPr>
        <w:t>morreu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1972. </w:t>
      </w:r>
    </w:p>
    <w:p w14:paraId="616D11CC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leu é </w:t>
      </w:r>
      <w:proofErr w:type="spellStart"/>
      <w:r>
        <w:rPr>
          <w:rFonts w:ascii="Arial" w:hAnsi="Arial"/>
          <w:sz w:val="22"/>
          <w:szCs w:val="22"/>
          <w:lang w:val="en-US"/>
        </w:rPr>
        <w:t>uma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pequena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biografia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– </w:t>
      </w:r>
      <w:proofErr w:type="spellStart"/>
      <w:r>
        <w:rPr>
          <w:rFonts w:ascii="Arial" w:hAnsi="Arial"/>
          <w:sz w:val="22"/>
          <w:szCs w:val="22"/>
          <w:lang w:val="en-US"/>
        </w:rPr>
        <w:t>história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vida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– de um </w:t>
      </w:r>
      <w:proofErr w:type="spellStart"/>
      <w:r>
        <w:rPr>
          <w:rFonts w:ascii="Arial" w:hAnsi="Arial"/>
          <w:sz w:val="22"/>
          <w:szCs w:val="22"/>
          <w:lang w:val="en-US"/>
        </w:rPr>
        <w:t>grande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artista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3050B5F2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2360E1E7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Analise as </w:t>
      </w:r>
      <w:proofErr w:type="spellStart"/>
      <w:r>
        <w:rPr>
          <w:rFonts w:ascii="Arial" w:hAnsi="Arial"/>
          <w:sz w:val="22"/>
          <w:szCs w:val="22"/>
          <w:lang w:val="en-US"/>
        </w:rPr>
        <w:t>palavras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conforme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/>
          <w:sz w:val="22"/>
          <w:szCs w:val="22"/>
          <w:lang w:val="en-US"/>
        </w:rPr>
        <w:t>pede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56C71E5A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2FE44ED1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  <w:lang w:val="en-US"/>
        </w:rPr>
        <w:t xml:space="preserve">- Qual é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expressão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papel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no final da </w:t>
      </w:r>
      <w:proofErr w:type="spellStart"/>
      <w:r>
        <w:rPr>
          <w:rFonts w:ascii="Arial" w:hAnsi="Arial"/>
          <w:sz w:val="22"/>
          <w:szCs w:val="22"/>
          <w:lang w:val="en-US"/>
        </w:rPr>
        <w:t>segunda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frase</w:t>
      </w:r>
      <w:proofErr w:type="spellEnd"/>
      <w:r>
        <w:rPr>
          <w:rFonts w:ascii="Arial" w:hAnsi="Arial"/>
          <w:sz w:val="22"/>
          <w:szCs w:val="22"/>
          <w:lang w:val="en-US"/>
        </w:rPr>
        <w:t>?</w:t>
      </w:r>
    </w:p>
    <w:p w14:paraId="64B085E2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</w:t>
      </w:r>
    </w:p>
    <w:p w14:paraId="630D26C3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0A94E3C1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  <w:lang w:val="en-US"/>
        </w:rPr>
        <w:t xml:space="preserve">- Na </w:t>
      </w:r>
      <w:proofErr w:type="spellStart"/>
      <w:r>
        <w:rPr>
          <w:rFonts w:ascii="Arial" w:hAnsi="Arial"/>
          <w:sz w:val="22"/>
          <w:szCs w:val="22"/>
          <w:lang w:val="en-US"/>
        </w:rPr>
        <w:t>frase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</w:t>
      </w:r>
      <w:proofErr w:type="spellStart"/>
      <w:r>
        <w:rPr>
          <w:rFonts w:ascii="Arial" w:hAnsi="Arial"/>
          <w:sz w:val="22"/>
          <w:szCs w:val="22"/>
          <w:lang w:val="en-US"/>
        </w:rPr>
        <w:t>Preciso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ficar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recuperação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Português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”, </w:t>
      </w:r>
      <w:proofErr w:type="spellStart"/>
      <w:r>
        <w:rPr>
          <w:rFonts w:ascii="Arial" w:hAnsi="Arial"/>
          <w:sz w:val="22"/>
          <w:szCs w:val="22"/>
          <w:lang w:val="en-US"/>
        </w:rPr>
        <w:t>temos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como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0CF21F95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3FB26102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</w:t>
      </w:r>
    </w:p>
    <w:p w14:paraId="39406750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</w:t>
      </w:r>
    </w:p>
    <w:p w14:paraId="76C83CE1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c) </w:t>
      </w:r>
      <w:proofErr w:type="spellStart"/>
      <w:r>
        <w:rPr>
          <w:rFonts w:ascii="Arial" w:hAnsi="Arial"/>
          <w:sz w:val="22"/>
          <w:szCs w:val="22"/>
          <w:lang w:val="en-US"/>
        </w:rPr>
        <w:t>Classificação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à </w:t>
      </w:r>
      <w:proofErr w:type="spellStart"/>
      <w:r>
        <w:rPr>
          <w:rFonts w:ascii="Arial" w:hAnsi="Arial"/>
          <w:sz w:val="22"/>
          <w:szCs w:val="22"/>
          <w:lang w:val="en-US"/>
        </w:rPr>
        <w:t>morfologia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</w:t>
      </w:r>
    </w:p>
    <w:p w14:paraId="7AD47540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43A31FA5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/>
          <w:sz w:val="22"/>
          <w:szCs w:val="22"/>
          <w:lang w:val="en-US"/>
        </w:rPr>
        <w:t>Encontre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seus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frases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seguir</w:t>
      </w:r>
      <w:proofErr w:type="spellEnd"/>
      <w:r>
        <w:rPr>
          <w:rFonts w:ascii="Arial" w:hAnsi="Arial"/>
          <w:sz w:val="22"/>
          <w:szCs w:val="22"/>
          <w:lang w:val="en-US"/>
        </w:rPr>
        <w:t>:</w:t>
      </w:r>
    </w:p>
    <w:p w14:paraId="6401DF78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36E6F954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alunos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estudaram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esta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prova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55F7D339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</w:t>
      </w:r>
    </w:p>
    <w:p w14:paraId="1F6F0508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</w:t>
      </w:r>
    </w:p>
    <w:p w14:paraId="0120B6C9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5F10FD4E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O </w:t>
      </w:r>
      <w:proofErr w:type="spellStart"/>
      <w:r>
        <w:rPr>
          <w:rFonts w:ascii="Arial" w:hAnsi="Arial"/>
          <w:sz w:val="22"/>
          <w:szCs w:val="22"/>
          <w:lang w:val="en-US"/>
        </w:rPr>
        <w:t>colégio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Vila Verde </w:t>
      </w:r>
      <w:proofErr w:type="spellStart"/>
      <w:r>
        <w:rPr>
          <w:rFonts w:ascii="Arial" w:hAnsi="Arial"/>
          <w:sz w:val="22"/>
          <w:szCs w:val="22"/>
          <w:lang w:val="en-US"/>
        </w:rPr>
        <w:t>tem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um </w:t>
      </w:r>
      <w:proofErr w:type="spellStart"/>
      <w:r>
        <w:rPr>
          <w:rFonts w:ascii="Arial" w:hAnsi="Arial"/>
          <w:sz w:val="22"/>
          <w:szCs w:val="22"/>
          <w:lang w:val="en-US"/>
        </w:rPr>
        <w:t>ensino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forte. </w:t>
      </w:r>
    </w:p>
    <w:p w14:paraId="29D293B2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____________________________</w:t>
      </w:r>
    </w:p>
    <w:p w14:paraId="0E78EA5C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>: ___________________________</w:t>
      </w:r>
    </w:p>
    <w:p w14:paraId="4FC384F7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1AD0E4C1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  <w:lang w:val="en-US"/>
        </w:rPr>
        <w:t xml:space="preserve">- Leia um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"O </w:t>
      </w:r>
      <w:proofErr w:type="spellStart"/>
      <w:r>
        <w:rPr>
          <w:rFonts w:ascii="Arial" w:hAnsi="Arial"/>
          <w:sz w:val="22"/>
          <w:szCs w:val="22"/>
          <w:lang w:val="en-US"/>
        </w:rPr>
        <w:t>espelho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nomes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de Marcos </w:t>
      </w:r>
      <w:proofErr w:type="spellStart"/>
      <w:r>
        <w:rPr>
          <w:rFonts w:ascii="Arial" w:hAnsi="Arial"/>
          <w:sz w:val="22"/>
          <w:szCs w:val="22"/>
          <w:lang w:val="en-US"/>
        </w:rPr>
        <w:t>Bagno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5AE47E9A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0AD9C685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"As </w:t>
      </w:r>
      <w:proofErr w:type="spellStart"/>
      <w:r>
        <w:rPr>
          <w:rFonts w:ascii="Arial" w:hAnsi="Arial"/>
          <w:sz w:val="22"/>
          <w:szCs w:val="22"/>
          <w:lang w:val="en-US"/>
        </w:rPr>
        <w:t>outras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meninas </w:t>
      </w:r>
      <w:proofErr w:type="spellStart"/>
      <w:r>
        <w:rPr>
          <w:rFonts w:ascii="Arial" w:hAnsi="Arial"/>
          <w:sz w:val="22"/>
          <w:szCs w:val="22"/>
          <w:lang w:val="en-US"/>
        </w:rPr>
        <w:t>ficam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surpresas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/>
          <w:sz w:val="22"/>
          <w:szCs w:val="22"/>
          <w:lang w:val="en-US"/>
        </w:rPr>
        <w:t>aquela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explosão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mas </w:t>
      </w:r>
      <w:proofErr w:type="spellStart"/>
      <w:r>
        <w:rPr>
          <w:rFonts w:ascii="Arial" w:hAnsi="Arial"/>
          <w:sz w:val="22"/>
          <w:szCs w:val="22"/>
          <w:lang w:val="en-US"/>
        </w:rPr>
        <w:t>acham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divertido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aplaudem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Isabel. Que </w:t>
      </w:r>
      <w:proofErr w:type="spellStart"/>
      <w:r>
        <w:rPr>
          <w:rFonts w:ascii="Arial" w:hAnsi="Arial"/>
          <w:sz w:val="22"/>
          <w:szCs w:val="22"/>
          <w:lang w:val="en-US"/>
        </w:rPr>
        <w:t>ainda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satisfeita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continua: </w:t>
      </w:r>
    </w:p>
    <w:p w14:paraId="5FA1975C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- Sem </w:t>
      </w:r>
      <w:proofErr w:type="spellStart"/>
      <w:r>
        <w:rPr>
          <w:rFonts w:ascii="Arial" w:hAnsi="Arial"/>
          <w:sz w:val="22"/>
          <w:szCs w:val="22"/>
          <w:lang w:val="en-US"/>
        </w:rPr>
        <w:t>contar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a </w:t>
      </w:r>
      <w:proofErr w:type="spellStart"/>
      <w:r>
        <w:rPr>
          <w:rFonts w:ascii="Arial" w:hAnsi="Arial"/>
          <w:sz w:val="22"/>
          <w:szCs w:val="22"/>
          <w:lang w:val="en-US"/>
        </w:rPr>
        <w:t>tanajura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jura, a </w:t>
      </w:r>
      <w:proofErr w:type="spellStart"/>
      <w:r>
        <w:rPr>
          <w:rFonts w:ascii="Arial" w:hAnsi="Arial"/>
          <w:sz w:val="22"/>
          <w:szCs w:val="22"/>
          <w:lang w:val="en-US"/>
        </w:rPr>
        <w:t>gaivota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vota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szCs w:val="22"/>
          <w:lang w:val="en-US"/>
        </w:rPr>
        <w:t>raposa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mariposa </w:t>
      </w:r>
      <w:proofErr w:type="spellStart"/>
      <w:r>
        <w:rPr>
          <w:rFonts w:ascii="Arial" w:hAnsi="Arial"/>
          <w:sz w:val="22"/>
          <w:szCs w:val="22"/>
          <w:lang w:val="en-US"/>
        </w:rPr>
        <w:t>também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a </w:t>
      </w:r>
      <w:proofErr w:type="spellStart"/>
      <w:r>
        <w:rPr>
          <w:rFonts w:ascii="Arial" w:hAnsi="Arial"/>
          <w:sz w:val="22"/>
          <w:szCs w:val="22"/>
          <w:lang w:val="en-US"/>
        </w:rPr>
        <w:t>sanguessuga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suga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o </w:t>
      </w:r>
      <w:proofErr w:type="spellStart"/>
      <w:r>
        <w:rPr>
          <w:rFonts w:ascii="Arial" w:hAnsi="Arial"/>
          <w:sz w:val="22"/>
          <w:szCs w:val="22"/>
          <w:lang w:val="en-US"/>
        </w:rPr>
        <w:t>bem</w:t>
      </w:r>
      <w:proofErr w:type="spellEnd"/>
      <w:r>
        <w:rPr>
          <w:rFonts w:ascii="Arial" w:hAnsi="Arial"/>
          <w:sz w:val="22"/>
          <w:szCs w:val="22"/>
          <w:lang w:val="en-US"/>
        </w:rPr>
        <w:t>-</w:t>
      </w:r>
      <w:proofErr w:type="spellStart"/>
      <w:r>
        <w:rPr>
          <w:rFonts w:ascii="Arial" w:hAnsi="Arial"/>
          <w:sz w:val="22"/>
          <w:szCs w:val="22"/>
          <w:lang w:val="en-US"/>
        </w:rPr>
        <w:t>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-vi </w:t>
      </w:r>
      <w:proofErr w:type="spellStart"/>
      <w:r>
        <w:rPr>
          <w:rFonts w:ascii="Arial" w:hAnsi="Arial"/>
          <w:sz w:val="22"/>
          <w:szCs w:val="22"/>
          <w:lang w:val="en-US"/>
        </w:rPr>
        <w:t>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!!! </w:t>
      </w:r>
    </w:p>
    <w:p w14:paraId="5538835B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Ela para um </w:t>
      </w:r>
      <w:proofErr w:type="spellStart"/>
      <w:r>
        <w:rPr>
          <w:rFonts w:ascii="Arial" w:hAnsi="Arial"/>
          <w:sz w:val="22"/>
          <w:szCs w:val="22"/>
          <w:lang w:val="en-US"/>
        </w:rPr>
        <w:t>instante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fica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apreciando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espanto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das meninas, e </w:t>
      </w:r>
      <w:proofErr w:type="spellStart"/>
      <w:r>
        <w:rPr>
          <w:rFonts w:ascii="Arial" w:hAnsi="Arial"/>
          <w:sz w:val="22"/>
          <w:szCs w:val="22"/>
          <w:lang w:val="en-US"/>
        </w:rPr>
        <w:t>nem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sabe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onde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vieram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aquelas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coisas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todas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acabou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dizer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74141937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Será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agora que sou menina </w:t>
      </w:r>
      <w:proofErr w:type="spellStart"/>
      <w:r>
        <w:rPr>
          <w:rFonts w:ascii="Arial" w:hAnsi="Arial"/>
          <w:sz w:val="22"/>
          <w:szCs w:val="22"/>
          <w:lang w:val="en-US"/>
        </w:rPr>
        <w:t>fiquei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? </w:t>
      </w:r>
    </w:p>
    <w:p w14:paraId="4218470B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/>
          <w:sz w:val="22"/>
          <w:szCs w:val="22"/>
          <w:lang w:val="en-US"/>
        </w:rPr>
        <w:t>Não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fique </w:t>
      </w:r>
      <w:proofErr w:type="spellStart"/>
      <w:r>
        <w:rPr>
          <w:rFonts w:ascii="Arial" w:hAnsi="Arial"/>
          <w:sz w:val="22"/>
          <w:szCs w:val="22"/>
          <w:lang w:val="en-US"/>
        </w:rPr>
        <w:t>imaginando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ficou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 – </w:t>
      </w:r>
      <w:proofErr w:type="spellStart"/>
      <w:r>
        <w:rPr>
          <w:rFonts w:ascii="Arial" w:hAnsi="Arial"/>
          <w:sz w:val="22"/>
          <w:szCs w:val="22"/>
          <w:lang w:val="en-US"/>
        </w:rPr>
        <w:t>diz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Tomenotas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/>
          <w:sz w:val="22"/>
          <w:szCs w:val="22"/>
          <w:lang w:val="en-US"/>
        </w:rPr>
        <w:t>então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pensamento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outros?). </w:t>
      </w:r>
      <w:proofErr w:type="spellStart"/>
      <w:r>
        <w:rPr>
          <w:rFonts w:ascii="Arial" w:hAnsi="Arial"/>
          <w:sz w:val="22"/>
          <w:szCs w:val="22"/>
          <w:lang w:val="en-US"/>
        </w:rPr>
        <w:t>Você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pode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está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usando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mesma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inteligência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sempre </w:t>
      </w:r>
      <w:proofErr w:type="spellStart"/>
      <w:r>
        <w:rPr>
          <w:rFonts w:ascii="Arial" w:hAnsi="Arial"/>
          <w:sz w:val="22"/>
          <w:szCs w:val="22"/>
          <w:lang w:val="en-US"/>
        </w:rPr>
        <w:t>teve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só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de um </w:t>
      </w:r>
      <w:proofErr w:type="spellStart"/>
      <w:r>
        <w:rPr>
          <w:rFonts w:ascii="Arial" w:hAnsi="Arial"/>
          <w:sz w:val="22"/>
          <w:szCs w:val="22"/>
          <w:lang w:val="en-US"/>
        </w:rPr>
        <w:t>jeito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diferente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..." </w:t>
      </w:r>
    </w:p>
    <w:p w14:paraId="386A58C6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62DC6D5C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Na </w:t>
      </w:r>
      <w:proofErr w:type="spellStart"/>
      <w:r>
        <w:rPr>
          <w:rFonts w:ascii="Arial" w:hAnsi="Arial"/>
          <w:sz w:val="22"/>
          <w:szCs w:val="22"/>
          <w:lang w:val="en-US"/>
        </w:rPr>
        <w:t>primeira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coluna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apresentamos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alguns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Complete a </w:t>
      </w:r>
      <w:proofErr w:type="spellStart"/>
      <w:r>
        <w:rPr>
          <w:rFonts w:ascii="Arial" w:hAnsi="Arial"/>
          <w:sz w:val="22"/>
          <w:szCs w:val="22"/>
          <w:lang w:val="en-US"/>
        </w:rPr>
        <w:t>segunda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coluna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seguida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classifique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sua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morfologia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3D5C3C90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168C277F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19D3FC0B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_________________________________</w:t>
      </w:r>
    </w:p>
    <w:p w14:paraId="747901B8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6143D3DF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0223FEBD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  <w:lang w:val="en-US"/>
        </w:rPr>
        <w:t xml:space="preserve">- Analise as </w:t>
      </w:r>
      <w:proofErr w:type="spellStart"/>
      <w:r>
        <w:rPr>
          <w:rFonts w:ascii="Arial" w:hAnsi="Arial"/>
          <w:sz w:val="22"/>
          <w:szCs w:val="22"/>
          <w:lang w:val="en-US"/>
        </w:rPr>
        <w:t>questões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abaixo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assinale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“V” para as </w:t>
      </w:r>
      <w:proofErr w:type="spellStart"/>
      <w:r>
        <w:rPr>
          <w:rFonts w:ascii="Arial" w:hAnsi="Arial"/>
          <w:sz w:val="22"/>
          <w:szCs w:val="22"/>
          <w:lang w:val="en-US"/>
        </w:rPr>
        <w:t>alternativas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verdadeiras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“F” para as falsas.</w:t>
      </w:r>
    </w:p>
    <w:p w14:paraId="39F03B47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501EE97D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a) </w:t>
      </w:r>
      <w:proofErr w:type="gramStart"/>
      <w:r>
        <w:rPr>
          <w:rFonts w:ascii="Arial" w:hAnsi="Arial"/>
          <w:sz w:val="22"/>
          <w:szCs w:val="22"/>
          <w:lang w:val="en-US"/>
        </w:rPr>
        <w:t>( )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No </w:t>
      </w:r>
      <w:proofErr w:type="spellStart"/>
      <w:r>
        <w:rPr>
          <w:rFonts w:ascii="Arial" w:hAnsi="Arial"/>
          <w:sz w:val="22"/>
          <w:szCs w:val="22"/>
          <w:lang w:val="en-US"/>
        </w:rPr>
        <w:t>seguinte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“... </w:t>
      </w:r>
      <w:proofErr w:type="spellStart"/>
      <w:r>
        <w:rPr>
          <w:rFonts w:ascii="Arial" w:hAnsi="Arial"/>
          <w:sz w:val="22"/>
          <w:szCs w:val="22"/>
          <w:lang w:val="en-US"/>
        </w:rPr>
        <w:t>Suas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roupas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eram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velhas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sujas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as </w:t>
      </w:r>
      <w:proofErr w:type="spellStart"/>
      <w:r>
        <w:rPr>
          <w:rFonts w:ascii="Arial" w:hAnsi="Arial"/>
          <w:sz w:val="22"/>
          <w:szCs w:val="22"/>
          <w:lang w:val="en-US"/>
        </w:rPr>
        <w:t>palavras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têm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determinante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roupas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pois </w:t>
      </w:r>
      <w:proofErr w:type="spellStart"/>
      <w:r>
        <w:rPr>
          <w:rFonts w:ascii="Arial" w:hAnsi="Arial"/>
          <w:sz w:val="22"/>
          <w:szCs w:val="22"/>
          <w:lang w:val="en-US"/>
        </w:rPr>
        <w:t>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adjetivos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4CF030F5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35930AF6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b) </w:t>
      </w:r>
      <w:proofErr w:type="gramStart"/>
      <w:r>
        <w:rPr>
          <w:rFonts w:ascii="Arial" w:hAnsi="Arial"/>
          <w:sz w:val="22"/>
          <w:szCs w:val="22"/>
          <w:lang w:val="en-US"/>
        </w:rPr>
        <w:t>( )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Leia o </w:t>
      </w:r>
      <w:proofErr w:type="spellStart"/>
      <w:r>
        <w:rPr>
          <w:rFonts w:ascii="Arial" w:hAnsi="Arial"/>
          <w:sz w:val="22"/>
          <w:szCs w:val="22"/>
          <w:lang w:val="en-US"/>
        </w:rPr>
        <w:t>fragmento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“... Bandos </w:t>
      </w:r>
      <w:proofErr w:type="spellStart"/>
      <w:r>
        <w:rPr>
          <w:rFonts w:ascii="Arial" w:hAnsi="Arial"/>
          <w:sz w:val="22"/>
          <w:szCs w:val="22"/>
          <w:lang w:val="en-US"/>
        </w:rPr>
        <w:t>barulhentos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felizes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rodopiando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parar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torno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chafariz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...”. </w:t>
      </w:r>
      <w:proofErr w:type="spellStart"/>
      <w:r>
        <w:rPr>
          <w:rFonts w:ascii="Arial" w:hAnsi="Arial"/>
          <w:sz w:val="22"/>
          <w:szCs w:val="22"/>
          <w:lang w:val="en-US"/>
        </w:rPr>
        <w:t>Nesse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caso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bando </w:t>
      </w:r>
      <w:proofErr w:type="spellStart"/>
      <w:r>
        <w:rPr>
          <w:rFonts w:ascii="Arial" w:hAnsi="Arial"/>
          <w:sz w:val="22"/>
          <w:szCs w:val="22"/>
          <w:lang w:val="en-US"/>
        </w:rPr>
        <w:t>refere</w:t>
      </w:r>
      <w:proofErr w:type="spellEnd"/>
      <w:r>
        <w:rPr>
          <w:rFonts w:ascii="Arial" w:hAnsi="Arial"/>
          <w:sz w:val="22"/>
          <w:szCs w:val="22"/>
          <w:lang w:val="en-US"/>
        </w:rPr>
        <w:t>-</w:t>
      </w:r>
      <w:proofErr w:type="spellStart"/>
      <w:r>
        <w:rPr>
          <w:rFonts w:ascii="Arial" w:hAnsi="Arial"/>
          <w:sz w:val="22"/>
          <w:szCs w:val="22"/>
          <w:lang w:val="en-US"/>
        </w:rPr>
        <w:t>se 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sendo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bando </w:t>
      </w:r>
      <w:proofErr w:type="spellStart"/>
      <w:r>
        <w:rPr>
          <w:rFonts w:ascii="Arial" w:hAnsi="Arial"/>
          <w:sz w:val="22"/>
          <w:szCs w:val="22"/>
          <w:lang w:val="en-US"/>
        </w:rPr>
        <w:t>coletivo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borboletas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65183EAE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6E2985B4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lastRenderedPageBreak/>
        <w:t xml:space="preserve">c) </w:t>
      </w:r>
      <w:proofErr w:type="gramStart"/>
      <w:r>
        <w:rPr>
          <w:rFonts w:ascii="Arial" w:hAnsi="Arial"/>
          <w:sz w:val="22"/>
          <w:szCs w:val="22"/>
          <w:lang w:val="en-US"/>
        </w:rPr>
        <w:t>( )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“...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rostos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corpos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muito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ossudos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igualmente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sujos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termos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exercendo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substantivos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simples: </w:t>
      </w:r>
      <w:proofErr w:type="spellStart"/>
      <w:r>
        <w:rPr>
          <w:rFonts w:ascii="Arial" w:hAnsi="Arial"/>
          <w:sz w:val="22"/>
          <w:szCs w:val="22"/>
          <w:lang w:val="en-US"/>
        </w:rPr>
        <w:t>rostos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corpos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49FB4B31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488079EE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d) </w:t>
      </w:r>
      <w:proofErr w:type="gramStart"/>
      <w:r>
        <w:rPr>
          <w:rFonts w:ascii="Arial" w:hAnsi="Arial"/>
          <w:sz w:val="22"/>
          <w:szCs w:val="22"/>
          <w:lang w:val="en-US"/>
        </w:rPr>
        <w:t>( )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“... Sempre </w:t>
      </w:r>
      <w:proofErr w:type="spellStart"/>
      <w:r>
        <w:rPr>
          <w:rFonts w:ascii="Arial" w:hAnsi="Arial"/>
          <w:sz w:val="22"/>
          <w:szCs w:val="22"/>
          <w:lang w:val="en-US"/>
        </w:rPr>
        <w:t>depressa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Prisioneiro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das </w:t>
      </w:r>
      <w:proofErr w:type="spellStart"/>
      <w:r>
        <w:rPr>
          <w:rFonts w:ascii="Arial" w:hAnsi="Arial"/>
          <w:sz w:val="22"/>
          <w:szCs w:val="22"/>
          <w:lang w:val="en-US"/>
        </w:rPr>
        <w:t>mãos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pais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dos </w:t>
      </w:r>
      <w:proofErr w:type="spellStart"/>
      <w:r>
        <w:rPr>
          <w:rFonts w:ascii="Arial" w:hAnsi="Arial"/>
          <w:sz w:val="22"/>
          <w:szCs w:val="22"/>
          <w:lang w:val="en-US"/>
        </w:rPr>
        <w:t>empurrõezinhos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empregada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...”,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destacada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encontra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-se </w:t>
      </w:r>
      <w:proofErr w:type="spellStart"/>
      <w:r>
        <w:rPr>
          <w:rFonts w:ascii="Arial" w:hAnsi="Arial"/>
          <w:sz w:val="22"/>
          <w:szCs w:val="22"/>
          <w:lang w:val="en-US"/>
        </w:rPr>
        <w:t>flexionada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numero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grau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</w:p>
    <w:p w14:paraId="03D28538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3E4D5C15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e) </w:t>
      </w:r>
      <w:proofErr w:type="gramStart"/>
      <w:r>
        <w:rPr>
          <w:rFonts w:ascii="Arial" w:hAnsi="Arial"/>
          <w:sz w:val="22"/>
          <w:szCs w:val="22"/>
          <w:lang w:val="en-US"/>
        </w:rPr>
        <w:t>( )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No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“Danilo, um </w:t>
      </w:r>
      <w:proofErr w:type="spellStart"/>
      <w:r>
        <w:rPr>
          <w:rFonts w:ascii="Arial" w:hAnsi="Arial"/>
          <w:sz w:val="22"/>
          <w:szCs w:val="22"/>
          <w:lang w:val="en-US"/>
        </w:rPr>
        <w:t>inseto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...” a </w:t>
      </w:r>
      <w:proofErr w:type="spellStart"/>
      <w:r>
        <w:rPr>
          <w:rFonts w:ascii="Arial" w:hAnsi="Arial"/>
          <w:sz w:val="22"/>
          <w:szCs w:val="22"/>
          <w:lang w:val="en-US"/>
        </w:rPr>
        <w:t>palavra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inseto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é um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concreto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ele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veio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acompanhado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dois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o </w:t>
      </w:r>
      <w:proofErr w:type="spellStart"/>
      <w:r>
        <w:rPr>
          <w:rFonts w:ascii="Arial" w:hAnsi="Arial"/>
          <w:sz w:val="22"/>
          <w:szCs w:val="22"/>
          <w:lang w:val="en-US"/>
        </w:rPr>
        <w:t>artigo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“um” e o </w:t>
      </w:r>
      <w:proofErr w:type="spellStart"/>
      <w:r>
        <w:rPr>
          <w:rFonts w:ascii="Arial" w:hAnsi="Arial"/>
          <w:sz w:val="22"/>
          <w:szCs w:val="22"/>
          <w:lang w:val="en-US"/>
        </w:rPr>
        <w:t>adjetivo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”. </w:t>
      </w:r>
    </w:p>
    <w:p w14:paraId="38D267F2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7AEA9257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Viagem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à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</w:p>
    <w:p w14:paraId="13FD153C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No </w:t>
      </w:r>
      <w:proofErr w:type="spellStart"/>
      <w:r>
        <w:rPr>
          <w:rFonts w:ascii="Arial" w:hAnsi="Arial"/>
          <w:sz w:val="22"/>
          <w:szCs w:val="22"/>
          <w:lang w:val="en-US"/>
        </w:rPr>
        <w:t>mundo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  <w:r>
        <w:rPr>
          <w:rFonts w:ascii="Arial" w:hAnsi="Arial"/>
          <w:sz w:val="22"/>
          <w:szCs w:val="22"/>
          <w:lang w:val="en-US"/>
        </w:rPr>
        <w:t>…</w:t>
      </w:r>
    </w:p>
    <w:p w14:paraId="6F245B90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/>
          <w:sz w:val="22"/>
          <w:szCs w:val="22"/>
          <w:lang w:val="en-US"/>
        </w:rPr>
        <w:t>século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XX </w:t>
      </w:r>
      <w:proofErr w:type="spellStart"/>
      <w:r>
        <w:rPr>
          <w:rFonts w:ascii="Arial" w:hAnsi="Arial"/>
          <w:sz w:val="22"/>
          <w:szCs w:val="22"/>
          <w:lang w:val="en-US"/>
        </w:rPr>
        <w:t>entrou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para </w:t>
      </w:r>
      <w:proofErr w:type="spellStart"/>
      <w:r>
        <w:rPr>
          <w:rFonts w:ascii="Arial" w:hAnsi="Arial"/>
          <w:sz w:val="22"/>
          <w:szCs w:val="22"/>
          <w:lang w:val="en-US"/>
        </w:rPr>
        <w:t>história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como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“o </w:t>
      </w:r>
      <w:proofErr w:type="spellStart"/>
      <w:r>
        <w:rPr>
          <w:rFonts w:ascii="Arial" w:hAnsi="Arial"/>
          <w:sz w:val="22"/>
          <w:szCs w:val="22"/>
          <w:lang w:val="en-US"/>
        </w:rPr>
        <w:t>século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Terra e </w:t>
      </w:r>
      <w:proofErr w:type="spellStart"/>
      <w:r>
        <w:rPr>
          <w:rFonts w:ascii="Arial" w:hAnsi="Arial"/>
          <w:sz w:val="22"/>
          <w:szCs w:val="22"/>
          <w:lang w:val="en-US"/>
        </w:rPr>
        <w:t>alcançou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espaço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”. Antes </w:t>
      </w:r>
      <w:proofErr w:type="spellStart"/>
      <w:r>
        <w:rPr>
          <w:rFonts w:ascii="Arial" w:hAnsi="Arial"/>
          <w:sz w:val="22"/>
          <w:szCs w:val="22"/>
          <w:lang w:val="en-US"/>
        </w:rPr>
        <w:t>disso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nunca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tinha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pensado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longe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! </w:t>
      </w:r>
    </w:p>
    <w:p w14:paraId="60D98910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No </w:t>
      </w:r>
      <w:proofErr w:type="spellStart"/>
      <w:r>
        <w:rPr>
          <w:rFonts w:ascii="Arial" w:hAnsi="Arial"/>
          <w:sz w:val="22"/>
          <w:szCs w:val="22"/>
          <w:lang w:val="en-US"/>
        </w:rPr>
        <w:t>dia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16 de </w:t>
      </w:r>
      <w:proofErr w:type="spellStart"/>
      <w:r>
        <w:rPr>
          <w:rFonts w:ascii="Arial" w:hAnsi="Arial"/>
          <w:sz w:val="22"/>
          <w:szCs w:val="22"/>
          <w:lang w:val="en-US"/>
        </w:rPr>
        <w:t>julho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1969, a </w:t>
      </w:r>
      <w:proofErr w:type="spellStart"/>
      <w:r>
        <w:rPr>
          <w:rFonts w:ascii="Arial" w:hAnsi="Arial"/>
          <w:sz w:val="22"/>
          <w:szCs w:val="22"/>
          <w:lang w:val="en-US"/>
        </w:rPr>
        <w:t>primeira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espaçonave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tripulada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saiu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Terra a </w:t>
      </w:r>
      <w:proofErr w:type="spellStart"/>
      <w:r>
        <w:rPr>
          <w:rFonts w:ascii="Arial" w:hAnsi="Arial"/>
          <w:sz w:val="22"/>
          <w:szCs w:val="22"/>
          <w:lang w:val="en-US"/>
        </w:rPr>
        <w:t>caminho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Lua. </w:t>
      </w:r>
      <w:proofErr w:type="spellStart"/>
      <w:r>
        <w:rPr>
          <w:rFonts w:ascii="Arial" w:hAnsi="Arial"/>
          <w:sz w:val="22"/>
          <w:szCs w:val="22"/>
          <w:lang w:val="en-US"/>
        </w:rPr>
        <w:t>Depois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desse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evento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gramStart"/>
      <w:r>
        <w:rPr>
          <w:rFonts w:ascii="Arial" w:hAnsi="Arial"/>
          <w:sz w:val="22"/>
          <w:szCs w:val="22"/>
          <w:lang w:val="en-US"/>
        </w:rPr>
        <w:t>a forma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 de o </w:t>
      </w:r>
      <w:proofErr w:type="spellStart"/>
      <w:r>
        <w:rPr>
          <w:rFonts w:ascii="Arial" w:hAnsi="Arial"/>
          <w:sz w:val="22"/>
          <w:szCs w:val="22"/>
          <w:lang w:val="en-US"/>
        </w:rPr>
        <w:t>homem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entender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mundo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tudo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que </w:t>
      </w:r>
      <w:proofErr w:type="spellStart"/>
      <w:r>
        <w:rPr>
          <w:rFonts w:ascii="Arial" w:hAnsi="Arial"/>
          <w:sz w:val="22"/>
          <w:szCs w:val="22"/>
          <w:lang w:val="en-US"/>
        </w:rPr>
        <w:t>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cerca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nunca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mais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foi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mesma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O </w:t>
      </w:r>
      <w:proofErr w:type="spellStart"/>
      <w:r>
        <w:rPr>
          <w:rFonts w:ascii="Arial" w:hAnsi="Arial"/>
          <w:sz w:val="22"/>
          <w:szCs w:val="22"/>
          <w:lang w:val="en-US"/>
        </w:rPr>
        <w:t>nome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espaçonave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era </w:t>
      </w:r>
      <w:proofErr w:type="spellStart"/>
      <w:r>
        <w:rPr>
          <w:rFonts w:ascii="Arial" w:hAnsi="Arial"/>
          <w:sz w:val="22"/>
          <w:szCs w:val="22"/>
          <w:lang w:val="en-US"/>
        </w:rPr>
        <w:t>Apolo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11 e </w:t>
      </w:r>
      <w:proofErr w:type="spellStart"/>
      <w:r>
        <w:rPr>
          <w:rFonts w:ascii="Arial" w:hAnsi="Arial"/>
          <w:sz w:val="22"/>
          <w:szCs w:val="22"/>
          <w:lang w:val="en-US"/>
        </w:rPr>
        <w:t>alcançou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órbita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terrestre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após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11 </w:t>
      </w:r>
      <w:proofErr w:type="spellStart"/>
      <w:r>
        <w:rPr>
          <w:rFonts w:ascii="Arial" w:hAnsi="Arial"/>
          <w:sz w:val="22"/>
          <w:szCs w:val="22"/>
          <w:lang w:val="en-US"/>
        </w:rPr>
        <w:t>minutos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/>
          <w:sz w:val="22"/>
          <w:szCs w:val="22"/>
          <w:lang w:val="en-US"/>
        </w:rPr>
        <w:t>seu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lançamento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146C1E6E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A </w:t>
      </w:r>
      <w:proofErr w:type="spellStart"/>
      <w:r>
        <w:rPr>
          <w:rFonts w:ascii="Arial" w:hAnsi="Arial"/>
          <w:sz w:val="22"/>
          <w:szCs w:val="22"/>
          <w:lang w:val="en-US"/>
        </w:rPr>
        <w:t>chegada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destino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aconteceu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quatro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dias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depois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Neil Armstrong </w:t>
      </w:r>
      <w:proofErr w:type="spellStart"/>
      <w:r>
        <w:rPr>
          <w:rFonts w:ascii="Arial" w:hAnsi="Arial"/>
          <w:sz w:val="22"/>
          <w:szCs w:val="22"/>
          <w:lang w:val="en-US"/>
        </w:rPr>
        <w:t>foi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/>
          <w:sz w:val="22"/>
          <w:szCs w:val="22"/>
          <w:lang w:val="en-US"/>
        </w:rPr>
        <w:t>primeiro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ser </w:t>
      </w:r>
      <w:proofErr w:type="spellStart"/>
      <w:r>
        <w:rPr>
          <w:rFonts w:ascii="Arial" w:hAnsi="Arial"/>
          <w:sz w:val="22"/>
          <w:szCs w:val="22"/>
          <w:lang w:val="en-US"/>
        </w:rPr>
        <w:t>humano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/>
          <w:sz w:val="22"/>
          <w:szCs w:val="22"/>
          <w:lang w:val="en-US"/>
        </w:rPr>
        <w:t>ter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essa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experiência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  <w:szCs w:val="22"/>
          <w:lang w:val="en-US"/>
        </w:rPr>
        <w:t>Deve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sido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incrível</w:t>
      </w:r>
      <w:proofErr w:type="spellEnd"/>
      <w:r>
        <w:rPr>
          <w:rFonts w:ascii="Arial" w:hAnsi="Arial"/>
          <w:sz w:val="22"/>
          <w:szCs w:val="22"/>
          <w:lang w:val="en-US"/>
        </w:rPr>
        <w:t>! (</w:t>
      </w:r>
      <w:proofErr w:type="spellStart"/>
      <w:r>
        <w:rPr>
          <w:rFonts w:ascii="Arial" w:hAnsi="Arial"/>
          <w:sz w:val="22"/>
          <w:szCs w:val="22"/>
          <w:lang w:val="en-US"/>
        </w:rPr>
        <w:t>Disponível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: http://smartkids.com) </w:t>
      </w:r>
    </w:p>
    <w:p w14:paraId="12D81FDB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084AC963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11</w:t>
      </w:r>
      <w:r>
        <w:rPr>
          <w:rFonts w:ascii="Arial" w:hAnsi="Arial"/>
          <w:sz w:val="22"/>
          <w:szCs w:val="22"/>
          <w:lang w:val="en-US"/>
        </w:rPr>
        <w:t xml:space="preserve">- No </w:t>
      </w:r>
      <w:proofErr w:type="spellStart"/>
      <w:r>
        <w:rPr>
          <w:rFonts w:ascii="Arial" w:hAnsi="Arial"/>
          <w:sz w:val="22"/>
          <w:szCs w:val="22"/>
          <w:lang w:val="en-US"/>
        </w:rPr>
        <w:t>trecho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“... a </w:t>
      </w:r>
      <w:proofErr w:type="spellStart"/>
      <w:r>
        <w:rPr>
          <w:rFonts w:ascii="Arial" w:hAnsi="Arial"/>
          <w:sz w:val="22"/>
          <w:szCs w:val="22"/>
          <w:lang w:val="en-US"/>
        </w:rPr>
        <w:t>caminho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Lua”, </w:t>
      </w:r>
      <w:proofErr w:type="spellStart"/>
      <w:r>
        <w:rPr>
          <w:rFonts w:ascii="Arial" w:hAnsi="Arial"/>
          <w:sz w:val="22"/>
          <w:szCs w:val="22"/>
          <w:lang w:val="en-US"/>
        </w:rPr>
        <w:t>destaque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/>
          <w:sz w:val="22"/>
          <w:szCs w:val="22"/>
          <w:lang w:val="en-US"/>
        </w:rPr>
        <w:t>classifique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determinantes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substantivo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381C909D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</w:t>
      </w:r>
    </w:p>
    <w:p w14:paraId="3AE4B2F9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72B2CF6C" w14:textId="77777777" w:rsidR="005B3E3E" w:rsidRDefault="00816CDB">
      <w:pPr>
        <w:numPr>
          <w:ilvl w:val="0"/>
          <w:numId w:val="2"/>
        </w:num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 Qual é a </w:t>
      </w:r>
      <w:proofErr w:type="spellStart"/>
      <w:r>
        <w:rPr>
          <w:rFonts w:ascii="Arial" w:hAnsi="Arial"/>
          <w:sz w:val="22"/>
          <w:szCs w:val="22"/>
          <w:lang w:val="en-US"/>
        </w:rPr>
        <w:t>função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/>
          <w:sz w:val="22"/>
          <w:szCs w:val="22"/>
          <w:lang w:val="en-US"/>
        </w:rPr>
        <w:t>expressão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"da </w:t>
      </w:r>
      <w:proofErr w:type="spellStart"/>
      <w:r>
        <w:rPr>
          <w:rFonts w:ascii="Arial" w:hAnsi="Arial"/>
          <w:sz w:val="22"/>
          <w:szCs w:val="22"/>
          <w:lang w:val="en-US"/>
        </w:rPr>
        <w:t>lua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", no </w:t>
      </w:r>
      <w:proofErr w:type="spellStart"/>
      <w:r>
        <w:rPr>
          <w:rFonts w:ascii="Arial" w:hAnsi="Arial"/>
          <w:sz w:val="22"/>
          <w:szCs w:val="22"/>
          <w:lang w:val="en-US"/>
        </w:rPr>
        <w:t>início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texto</w:t>
      </w:r>
      <w:proofErr w:type="spellEnd"/>
      <w:r>
        <w:rPr>
          <w:rFonts w:ascii="Arial" w:hAnsi="Arial"/>
          <w:sz w:val="22"/>
          <w:szCs w:val="22"/>
          <w:lang w:val="en-US"/>
        </w:rPr>
        <w:t>?</w:t>
      </w:r>
    </w:p>
    <w:p w14:paraId="50CC61B0" w14:textId="77777777" w:rsidR="005B3E3E" w:rsidRDefault="00816CDB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________________________________</w:t>
      </w:r>
    </w:p>
    <w:p w14:paraId="4BCC75BA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7DCD43C6" w14:textId="77777777" w:rsidR="005B3E3E" w:rsidRDefault="005B3E3E">
      <w:pPr>
        <w:rPr>
          <w:rFonts w:ascii="Arial" w:hAnsi="Arial"/>
          <w:sz w:val="22"/>
          <w:szCs w:val="22"/>
          <w:lang w:val="en-US"/>
        </w:rPr>
      </w:pPr>
    </w:p>
    <w:p w14:paraId="46ADEFA7" w14:textId="77777777" w:rsidR="005B3E3E" w:rsidRDefault="00816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</w:p>
    <w:p w14:paraId="19CFA2BA" w14:textId="77777777" w:rsidR="005B3E3E" w:rsidRDefault="00816CDB">
      <w:r>
        <w:rPr>
          <w:noProof/>
        </w:rPr>
        <w:drawing>
          <wp:inline distT="0" distB="0" distL="114300" distR="114300" wp14:anchorId="50A9F16F" wp14:editId="22A007BE">
            <wp:extent cx="6477000" cy="2076450"/>
            <wp:effectExtent l="0" t="0" r="0" b="0"/>
            <wp:docPr id="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70DE" w14:textId="77777777" w:rsidR="005B3E3E" w:rsidRDefault="005B3E3E"/>
    <w:p w14:paraId="6BD0D06F" w14:textId="77777777" w:rsidR="005B3E3E" w:rsidRDefault="005B3E3E">
      <w:pPr>
        <w:rPr>
          <w:rFonts w:ascii="Arial" w:hAnsi="Arial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3"/>
        <w:gridCol w:w="4523"/>
      </w:tblGrid>
      <w:tr w:rsidR="005B3E3E" w14:paraId="0ABFFB98" w14:textId="77777777">
        <w:trPr>
          <w:trHeight w:val="112"/>
        </w:trPr>
        <w:tc>
          <w:tcPr>
            <w:tcW w:w="4523" w:type="dxa"/>
            <w:tcBorders>
              <w:tl2br w:val="nil"/>
              <w:tr2bl w:val="nil"/>
            </w:tcBorders>
          </w:tcPr>
          <w:p w14:paraId="44D91FB8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Destaque três determinantes que aparecem na tirinha, juntamente com seus substantivos. </w:t>
            </w:r>
            <w:r>
              <w:rPr>
                <w:rFonts w:ascii="Arial" w:hAnsi="Arial"/>
                <w:b/>
                <w:color w:val="000000"/>
                <w:sz w:val="23"/>
                <w:szCs w:val="24"/>
              </w:rPr>
              <w:t xml:space="preserve">Determinantes: </w:t>
            </w:r>
            <w:proofErr w:type="spellStart"/>
            <w:proofErr w:type="gramStart"/>
            <w:r>
              <w:rPr>
                <w:rFonts w:ascii="Arial" w:hAnsi="Arial"/>
                <w:color w:val="000000"/>
                <w:sz w:val="23"/>
                <w:szCs w:val="24"/>
              </w:rPr>
              <w:t>Artigos,Numerais</w:t>
            </w:r>
            <w:proofErr w:type="spellEnd"/>
            <w:proofErr w:type="gramEnd"/>
            <w:r>
              <w:rPr>
                <w:rFonts w:ascii="Arial" w:hAnsi="Arial"/>
                <w:color w:val="000000"/>
                <w:sz w:val="23"/>
                <w:szCs w:val="24"/>
              </w:rPr>
              <w:t xml:space="preserve"> e Pronomes </w:t>
            </w:r>
          </w:p>
          <w:p w14:paraId="58A2B72D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755A114F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1B570D58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75A7B65E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3E0C2657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  <w:p w14:paraId="7327AA8C" w14:textId="77777777" w:rsidR="005B3E3E" w:rsidRDefault="005B3E3E">
            <w:pPr>
              <w:rPr>
                <w:rFonts w:ascii="Arial" w:hAnsi="Arial"/>
                <w:color w:val="000000"/>
                <w:sz w:val="23"/>
                <w:szCs w:val="24"/>
              </w:rPr>
            </w:pPr>
          </w:p>
        </w:tc>
        <w:tc>
          <w:tcPr>
            <w:tcW w:w="4523" w:type="dxa"/>
            <w:tcBorders>
              <w:tl2br w:val="nil"/>
              <w:tr2bl w:val="nil"/>
            </w:tcBorders>
          </w:tcPr>
          <w:p w14:paraId="53C6BFFC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4"/>
              </w:rPr>
              <w:t xml:space="preserve">Substantivos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a eles relacionados </w:t>
            </w:r>
          </w:p>
        </w:tc>
      </w:tr>
    </w:tbl>
    <w:p w14:paraId="0223AFEB" w14:textId="77777777" w:rsidR="005B3E3E" w:rsidRDefault="005B3E3E">
      <w:pPr>
        <w:rPr>
          <w:lang w:val="en-US"/>
        </w:rPr>
      </w:pPr>
    </w:p>
    <w:p w14:paraId="2E20789A" w14:textId="77777777" w:rsidR="005B3E3E" w:rsidRDefault="005B3E3E">
      <w:pPr>
        <w:rPr>
          <w:rFonts w:ascii="Calibri" w:eastAsia="Calibri" w:hAnsi="Calibri"/>
          <w:color w:val="000000"/>
          <w:sz w:val="24"/>
          <w:szCs w:val="24"/>
        </w:rPr>
      </w:pPr>
    </w:p>
    <w:p w14:paraId="52959B77" w14:textId="77777777" w:rsidR="005B3E3E" w:rsidRDefault="005B3E3E">
      <w:pPr>
        <w:rPr>
          <w:rFonts w:ascii="Calibri" w:eastAsia="Calibri" w:hAnsi="Calibri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61"/>
      </w:tblGrid>
      <w:tr w:rsidR="005B3E3E" w14:paraId="76A12157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507A15BF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férias </w:t>
            </w:r>
          </w:p>
        </w:tc>
      </w:tr>
      <w:tr w:rsidR="005B3E3E" w14:paraId="0A16421B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1E890875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jovens </w:t>
            </w:r>
          </w:p>
        </w:tc>
      </w:tr>
      <w:tr w:rsidR="005B3E3E" w14:paraId="039E6400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12F2B1DF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fantasma </w:t>
            </w:r>
          </w:p>
        </w:tc>
      </w:tr>
      <w:tr w:rsidR="005B3E3E" w14:paraId="3253DDF4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6E6EF903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tesouro </w:t>
            </w:r>
          </w:p>
        </w:tc>
      </w:tr>
      <w:tr w:rsidR="005B3E3E" w14:paraId="213819B9" w14:textId="77777777">
        <w:trPr>
          <w:trHeight w:val="112"/>
        </w:trPr>
        <w:tc>
          <w:tcPr>
            <w:tcW w:w="9761" w:type="dxa"/>
            <w:tcBorders>
              <w:tl2br w:val="nil"/>
              <w:tr2bl w:val="nil"/>
            </w:tcBorders>
          </w:tcPr>
          <w:p w14:paraId="5676A8D7" w14:textId="77777777" w:rsidR="005B3E3E" w:rsidRDefault="00816CDB">
            <w:pPr>
              <w:rPr>
                <w:rFonts w:ascii="Arial" w:hAnsi="Arial"/>
                <w:color w:val="000000"/>
                <w:sz w:val="23"/>
                <w:szCs w:val="24"/>
              </w:rPr>
            </w:pPr>
            <w:r>
              <w:rPr>
                <w:rFonts w:ascii="Arial" w:hAnsi="Arial"/>
                <w:color w:val="000000"/>
                <w:sz w:val="23"/>
                <w:szCs w:val="24"/>
              </w:rPr>
              <w:t xml:space="preserve">cenas </w:t>
            </w:r>
          </w:p>
        </w:tc>
      </w:tr>
    </w:tbl>
    <w:p w14:paraId="003F8AFA" w14:textId="1F018B06" w:rsidR="005B3E3E" w:rsidRDefault="005B3E3E">
      <w:pPr>
        <w:rPr>
          <w:lang w:val="en-US"/>
        </w:rPr>
      </w:pPr>
    </w:p>
    <w:p w14:paraId="193F253F" w14:textId="2684A0FA" w:rsidR="00816CDB" w:rsidRDefault="00816CDB">
      <w:pPr>
        <w:rPr>
          <w:lang w:val="en-US"/>
        </w:rPr>
      </w:pPr>
    </w:p>
    <w:p w14:paraId="49206E69" w14:textId="7C3898F1" w:rsidR="00816CDB" w:rsidRDefault="00816CDB">
      <w:pPr>
        <w:rPr>
          <w:lang w:val="en-US"/>
        </w:rPr>
      </w:pPr>
    </w:p>
    <w:p w14:paraId="4D7AAC73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Gabarito – Atividades de Língua Portuguesa</w:t>
      </w:r>
    </w:p>
    <w:p w14:paraId="7636A339" w14:textId="77777777" w:rsidR="00816CDB" w:rsidRDefault="00816CDB" w:rsidP="00816CDB">
      <w:pPr>
        <w:pStyle w:val="Ttulo3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1) Destaque três determinantes que aparecem na tirinha, juntamente com seus substantivos.</w:t>
      </w:r>
    </w:p>
    <w:p w14:paraId="2920B925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Exemplos possíveis:</w:t>
      </w:r>
    </w:p>
    <w:p w14:paraId="676B8898" w14:textId="77777777" w:rsidR="00816CDB" w:rsidRDefault="00816CDB" w:rsidP="00816CDB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as férias</w:t>
      </w:r>
    </w:p>
    <w:p w14:paraId="23642C5A" w14:textId="77777777" w:rsidR="00816CDB" w:rsidRDefault="00816CDB" w:rsidP="00816CDB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os jovens</w:t>
      </w:r>
    </w:p>
    <w:p w14:paraId="55063935" w14:textId="77777777" w:rsidR="00816CDB" w:rsidRDefault="00816CDB" w:rsidP="00816CDB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um fantasma</w:t>
      </w:r>
    </w:p>
    <w:p w14:paraId="6ACD8F27" w14:textId="77777777" w:rsidR="00816CDB" w:rsidRDefault="00816CDB" w:rsidP="00816CDB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o tesouro</w:t>
      </w:r>
    </w:p>
    <w:p w14:paraId="6AF9B065" w14:textId="77777777" w:rsidR="00816CDB" w:rsidRDefault="00816CDB" w:rsidP="00816CDB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essas cenas</w:t>
      </w:r>
    </w:p>
    <w:p w14:paraId="07F0FBD2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Style w:val="nfase"/>
          <w:rFonts w:ascii="Helvetica" w:hAnsi="Helvetica"/>
          <w:color w:val="222222"/>
          <w:sz w:val="20"/>
          <w:szCs w:val="20"/>
        </w:rPr>
        <w:t>(</w:t>
      </w:r>
      <w:proofErr w:type="gramStart"/>
      <w:r>
        <w:rPr>
          <w:rStyle w:val="nfase"/>
          <w:rFonts w:ascii="Helvetica" w:hAnsi="Helvetica"/>
          <w:color w:val="222222"/>
          <w:sz w:val="20"/>
          <w:szCs w:val="20"/>
        </w:rPr>
        <w:t>Qualquer três pares</w:t>
      </w:r>
      <w:proofErr w:type="gramEnd"/>
      <w:r>
        <w:rPr>
          <w:rStyle w:val="nfase"/>
          <w:rFonts w:ascii="Helvetica" w:hAnsi="Helvetica"/>
          <w:color w:val="222222"/>
          <w:sz w:val="20"/>
          <w:szCs w:val="20"/>
        </w:rPr>
        <w:t xml:space="preserve"> determinante + substantivo presentes na tirinha podem ser considerados corretos.)</w:t>
      </w:r>
    </w:p>
    <w:p w14:paraId="42F954C5" w14:textId="77777777" w:rsidR="00816CDB" w:rsidRDefault="00EA0C57" w:rsidP="00816CDB">
      <w:pPr>
        <w:rPr>
          <w:sz w:val="24"/>
          <w:szCs w:val="24"/>
        </w:rPr>
      </w:pPr>
      <w:r>
        <w:pict w14:anchorId="3AB35B7C">
          <v:rect id="_x0000_i1025" style="width:0;height:1.5pt" o:hralign="center" o:hrstd="t" o:hr="t" fillcolor="#a0a0a0" stroked="f"/>
        </w:pict>
      </w:r>
    </w:p>
    <w:p w14:paraId="7235ED38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2) Indique os determinantes dos substantivos e classifique-os.</w:t>
      </w:r>
    </w:p>
    <w:p w14:paraId="19DA6D84" w14:textId="77777777" w:rsidR="00816CDB" w:rsidRDefault="00816CDB" w:rsidP="00816CDB">
      <w:pPr>
        <w:pStyle w:val="Ttulo3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a) “Lindo e amável homem é.”</w:t>
      </w:r>
    </w:p>
    <w:p w14:paraId="6BA81148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Substantivo: </w:t>
      </w:r>
      <w:r>
        <w:rPr>
          <w:rStyle w:val="Forte"/>
          <w:rFonts w:ascii="Helvetica" w:hAnsi="Helvetica"/>
          <w:color w:val="222222"/>
          <w:sz w:val="20"/>
          <w:szCs w:val="20"/>
        </w:rPr>
        <w:t>homem</w:t>
      </w:r>
    </w:p>
    <w:p w14:paraId="29ABD711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Determinantes:</w:t>
      </w:r>
    </w:p>
    <w:p w14:paraId="40666DD5" w14:textId="77777777" w:rsidR="00816CDB" w:rsidRDefault="00816CDB" w:rsidP="00816CDB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lindo</w:t>
      </w:r>
      <w:r>
        <w:rPr>
          <w:rFonts w:ascii="Helvetica" w:hAnsi="Helvetica"/>
          <w:color w:val="222222"/>
          <w:sz w:val="20"/>
          <w:szCs w:val="20"/>
        </w:rPr>
        <w:t> – adjetivo</w:t>
      </w:r>
    </w:p>
    <w:p w14:paraId="3490693C" w14:textId="77777777" w:rsidR="00816CDB" w:rsidRDefault="00816CDB" w:rsidP="00816CDB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amável</w:t>
      </w:r>
      <w:r>
        <w:rPr>
          <w:rFonts w:ascii="Helvetica" w:hAnsi="Helvetica"/>
          <w:color w:val="222222"/>
          <w:sz w:val="20"/>
          <w:szCs w:val="20"/>
        </w:rPr>
        <w:t> – adjetivo</w:t>
      </w:r>
    </w:p>
    <w:p w14:paraId="2321E902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Classificação: </w:t>
      </w:r>
      <w:r>
        <w:rPr>
          <w:rStyle w:val="Forte"/>
          <w:rFonts w:ascii="Helvetica" w:hAnsi="Helvetica"/>
          <w:color w:val="222222"/>
          <w:sz w:val="20"/>
          <w:szCs w:val="20"/>
        </w:rPr>
        <w:t>adjetivos qualificativos</w:t>
      </w:r>
    </w:p>
    <w:p w14:paraId="66F4ACC5" w14:textId="77777777" w:rsidR="00816CDB" w:rsidRDefault="00EA0C57" w:rsidP="00816CDB">
      <w:pPr>
        <w:rPr>
          <w:sz w:val="24"/>
          <w:szCs w:val="24"/>
        </w:rPr>
      </w:pPr>
      <w:r>
        <w:pict w14:anchorId="0DC985FB">
          <v:rect id="_x0000_i1026" style="width:0;height:1.5pt" o:hralign="center" o:hrstd="t" o:hr="t" fillcolor="#a0a0a0" stroked="f"/>
        </w:pict>
      </w:r>
    </w:p>
    <w:p w14:paraId="5394E080" w14:textId="77777777" w:rsidR="00816CDB" w:rsidRDefault="00816CDB" w:rsidP="00816CDB">
      <w:pPr>
        <w:pStyle w:val="Ttulo3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b) “Aquela roupa vestiu bem.”</w:t>
      </w:r>
    </w:p>
    <w:p w14:paraId="11756DA9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Substantivo: </w:t>
      </w:r>
      <w:r>
        <w:rPr>
          <w:rStyle w:val="Forte"/>
          <w:rFonts w:ascii="Helvetica" w:hAnsi="Helvetica"/>
          <w:color w:val="222222"/>
          <w:sz w:val="20"/>
          <w:szCs w:val="20"/>
        </w:rPr>
        <w:t>roupa</w:t>
      </w:r>
    </w:p>
    <w:p w14:paraId="60FCBA18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Determinante:</w:t>
      </w:r>
    </w:p>
    <w:p w14:paraId="5A7C126B" w14:textId="77777777" w:rsidR="00816CDB" w:rsidRDefault="00816CDB" w:rsidP="00816CDB">
      <w:pPr>
        <w:pStyle w:val="NormalWeb"/>
        <w:numPr>
          <w:ilvl w:val="0"/>
          <w:numId w:val="5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aquela</w:t>
      </w:r>
      <w:r>
        <w:rPr>
          <w:rFonts w:ascii="Helvetica" w:hAnsi="Helvetica"/>
          <w:color w:val="222222"/>
          <w:sz w:val="20"/>
          <w:szCs w:val="20"/>
        </w:rPr>
        <w:t> – pronome demonstrativo</w:t>
      </w:r>
    </w:p>
    <w:p w14:paraId="64DB7BB2" w14:textId="77777777" w:rsidR="00816CDB" w:rsidRDefault="00EA0C57" w:rsidP="00816CDB">
      <w:pPr>
        <w:rPr>
          <w:sz w:val="24"/>
          <w:szCs w:val="24"/>
        </w:rPr>
      </w:pPr>
      <w:r>
        <w:pict w14:anchorId="0725B12C">
          <v:rect id="_x0000_i1027" style="width:0;height:1.5pt" o:hralign="center" o:hrstd="t" o:hr="t" fillcolor="#a0a0a0" stroked="f"/>
        </w:pict>
      </w:r>
    </w:p>
    <w:p w14:paraId="532539EC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3) Retire da tirinha todos os determinantes e indique sua classe gramatical</w:t>
      </w:r>
    </w:p>
    <w:p w14:paraId="562BFFE7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Exemplos possíveis (dependendo da tirinha):</w:t>
      </w:r>
    </w:p>
    <w:p w14:paraId="710533B5" w14:textId="77777777" w:rsidR="00816CDB" w:rsidRDefault="00816CDB" w:rsidP="00816CDB">
      <w:pPr>
        <w:pStyle w:val="NormalWeb"/>
        <w:numPr>
          <w:ilvl w:val="0"/>
          <w:numId w:val="6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as</w:t>
      </w:r>
      <w:r>
        <w:rPr>
          <w:rFonts w:ascii="Helvetica" w:hAnsi="Helvetica"/>
          <w:color w:val="222222"/>
          <w:sz w:val="20"/>
          <w:szCs w:val="20"/>
        </w:rPr>
        <w:t xml:space="preserve"> – </w:t>
      </w:r>
      <w:proofErr w:type="gramStart"/>
      <w:r>
        <w:rPr>
          <w:rFonts w:ascii="Helvetica" w:hAnsi="Helvetica"/>
          <w:color w:val="222222"/>
          <w:sz w:val="20"/>
          <w:szCs w:val="20"/>
        </w:rPr>
        <w:t>artigo</w:t>
      </w:r>
      <w:proofErr w:type="gramEnd"/>
      <w:r>
        <w:rPr>
          <w:rFonts w:ascii="Helvetica" w:hAnsi="Helvetica"/>
          <w:color w:val="222222"/>
          <w:sz w:val="20"/>
          <w:szCs w:val="20"/>
        </w:rPr>
        <w:t xml:space="preserve"> definido</w:t>
      </w:r>
    </w:p>
    <w:p w14:paraId="6F9D8B15" w14:textId="77777777" w:rsidR="00816CDB" w:rsidRDefault="00816CDB" w:rsidP="00816CDB">
      <w:pPr>
        <w:pStyle w:val="NormalWeb"/>
        <w:numPr>
          <w:ilvl w:val="0"/>
          <w:numId w:val="6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os</w:t>
      </w:r>
      <w:r>
        <w:rPr>
          <w:rFonts w:ascii="Helvetica" w:hAnsi="Helvetica"/>
          <w:color w:val="222222"/>
          <w:sz w:val="20"/>
          <w:szCs w:val="20"/>
        </w:rPr>
        <w:t xml:space="preserve"> – </w:t>
      </w:r>
      <w:proofErr w:type="gramStart"/>
      <w:r>
        <w:rPr>
          <w:rFonts w:ascii="Helvetica" w:hAnsi="Helvetica"/>
          <w:color w:val="222222"/>
          <w:sz w:val="20"/>
          <w:szCs w:val="20"/>
        </w:rPr>
        <w:t>artigo</w:t>
      </w:r>
      <w:proofErr w:type="gramEnd"/>
      <w:r>
        <w:rPr>
          <w:rFonts w:ascii="Helvetica" w:hAnsi="Helvetica"/>
          <w:color w:val="222222"/>
          <w:sz w:val="20"/>
          <w:szCs w:val="20"/>
        </w:rPr>
        <w:t xml:space="preserve"> definido</w:t>
      </w:r>
    </w:p>
    <w:p w14:paraId="09ED86DD" w14:textId="77777777" w:rsidR="00816CDB" w:rsidRDefault="00816CDB" w:rsidP="00816CDB">
      <w:pPr>
        <w:pStyle w:val="NormalWeb"/>
        <w:numPr>
          <w:ilvl w:val="0"/>
          <w:numId w:val="6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um</w:t>
      </w:r>
      <w:r>
        <w:rPr>
          <w:rFonts w:ascii="Helvetica" w:hAnsi="Helvetica"/>
          <w:color w:val="222222"/>
          <w:sz w:val="20"/>
          <w:szCs w:val="20"/>
        </w:rPr>
        <w:t> – artigo indefinido</w:t>
      </w:r>
    </w:p>
    <w:p w14:paraId="785B84DA" w14:textId="77777777" w:rsidR="00816CDB" w:rsidRDefault="00816CDB" w:rsidP="00816CDB">
      <w:pPr>
        <w:pStyle w:val="NormalWeb"/>
        <w:numPr>
          <w:ilvl w:val="0"/>
          <w:numId w:val="6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essas</w:t>
      </w:r>
      <w:r>
        <w:rPr>
          <w:rFonts w:ascii="Helvetica" w:hAnsi="Helvetica"/>
          <w:color w:val="222222"/>
          <w:sz w:val="20"/>
          <w:szCs w:val="20"/>
        </w:rPr>
        <w:t> – pronome demonstrativo</w:t>
      </w:r>
    </w:p>
    <w:p w14:paraId="6A04A4B7" w14:textId="77777777" w:rsidR="00816CDB" w:rsidRDefault="00EA0C57" w:rsidP="00816CDB">
      <w:pPr>
        <w:rPr>
          <w:sz w:val="24"/>
          <w:szCs w:val="24"/>
        </w:rPr>
      </w:pPr>
      <w:r>
        <w:pict w14:anchorId="4C0AA74C">
          <v:rect id="_x0000_i1028" style="width:0;height:1.5pt" o:hralign="center" o:hrstd="t" o:hr="t" fillcolor="#a0a0a0" stroked="f"/>
        </w:pict>
      </w:r>
    </w:p>
    <w:p w14:paraId="4F2FF4B2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4) Explique a diferença de sentido do verbo </w:t>
      </w:r>
      <w:r>
        <w:rPr>
          <w:rStyle w:val="Forte"/>
          <w:rFonts w:ascii="Helvetica" w:hAnsi="Helvetica"/>
          <w:b/>
          <w:bCs w:val="0"/>
          <w:color w:val="222222"/>
        </w:rPr>
        <w:t>enrolar</w:t>
      </w:r>
      <w:r>
        <w:rPr>
          <w:rFonts w:ascii="Helvetica" w:hAnsi="Helvetica"/>
          <w:color w:val="222222"/>
        </w:rPr>
        <w:t> presente na tirinha.</w:t>
      </w:r>
    </w:p>
    <w:p w14:paraId="7DCB1FEF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O verbo </w:t>
      </w:r>
      <w:r>
        <w:rPr>
          <w:rStyle w:val="Forte"/>
          <w:rFonts w:ascii="Helvetica" w:hAnsi="Helvetica"/>
          <w:color w:val="222222"/>
          <w:sz w:val="20"/>
          <w:szCs w:val="20"/>
        </w:rPr>
        <w:t>enrolar</w:t>
      </w:r>
      <w:r>
        <w:rPr>
          <w:rFonts w:ascii="Helvetica" w:hAnsi="Helvetica"/>
          <w:color w:val="222222"/>
          <w:sz w:val="20"/>
          <w:szCs w:val="20"/>
        </w:rPr>
        <w:t> pode ter dois sentidos:</w:t>
      </w:r>
    </w:p>
    <w:p w14:paraId="74951AC4" w14:textId="77777777" w:rsidR="00816CDB" w:rsidRDefault="00816CDB" w:rsidP="00816CDB">
      <w:pPr>
        <w:pStyle w:val="NormalWeb"/>
        <w:numPr>
          <w:ilvl w:val="0"/>
          <w:numId w:val="7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sentido literal</w:t>
      </w:r>
      <w:r>
        <w:rPr>
          <w:rFonts w:ascii="Helvetica" w:hAnsi="Helvetica"/>
          <w:color w:val="222222"/>
          <w:sz w:val="20"/>
          <w:szCs w:val="20"/>
        </w:rPr>
        <w:t>: enrolar algo fisicamente (como enrolar um objeto).</w:t>
      </w:r>
    </w:p>
    <w:p w14:paraId="1730D6A7" w14:textId="77777777" w:rsidR="00816CDB" w:rsidRDefault="00816CDB" w:rsidP="00816CDB">
      <w:pPr>
        <w:pStyle w:val="NormalWeb"/>
        <w:numPr>
          <w:ilvl w:val="0"/>
          <w:numId w:val="7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sentido figurado</w:t>
      </w:r>
      <w:r>
        <w:rPr>
          <w:rFonts w:ascii="Helvetica" w:hAnsi="Helvetica"/>
          <w:color w:val="222222"/>
          <w:sz w:val="20"/>
          <w:szCs w:val="20"/>
        </w:rPr>
        <w:t>: </w:t>
      </w:r>
      <w:r>
        <w:rPr>
          <w:rStyle w:val="Forte"/>
          <w:rFonts w:ascii="Helvetica" w:hAnsi="Helvetica"/>
          <w:color w:val="222222"/>
          <w:sz w:val="20"/>
          <w:szCs w:val="20"/>
        </w:rPr>
        <w:t>enganar, confundir ou fazer alguém esperar</w:t>
      </w:r>
      <w:r>
        <w:rPr>
          <w:rFonts w:ascii="Helvetica" w:hAnsi="Helvetica"/>
          <w:color w:val="222222"/>
          <w:sz w:val="20"/>
          <w:szCs w:val="20"/>
        </w:rPr>
        <w:t>.</w:t>
      </w:r>
    </w:p>
    <w:p w14:paraId="47A78B7A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Na tirinha ocorre um </w:t>
      </w:r>
      <w:r>
        <w:rPr>
          <w:rStyle w:val="Forte"/>
          <w:rFonts w:ascii="Helvetica" w:hAnsi="Helvetica"/>
          <w:color w:val="222222"/>
          <w:sz w:val="20"/>
          <w:szCs w:val="20"/>
        </w:rPr>
        <w:t>efeito de humor</w:t>
      </w:r>
      <w:r>
        <w:rPr>
          <w:rFonts w:ascii="Helvetica" w:hAnsi="Helvetica"/>
          <w:color w:val="222222"/>
          <w:sz w:val="20"/>
          <w:szCs w:val="20"/>
        </w:rPr>
        <w:t> porque o verbo pode ser entendido nos dois sentidos.</w:t>
      </w:r>
    </w:p>
    <w:p w14:paraId="019E93C0" w14:textId="77777777" w:rsidR="00816CDB" w:rsidRDefault="00EA0C57" w:rsidP="00816CDB">
      <w:pPr>
        <w:rPr>
          <w:sz w:val="24"/>
          <w:szCs w:val="24"/>
        </w:rPr>
      </w:pPr>
      <w:r>
        <w:pict w14:anchorId="4FC0DEEF">
          <v:rect id="_x0000_i1029" style="width:0;height:1.5pt" o:hralign="center" o:hrstd="t" o:hr="t" fillcolor="#a0a0a0" stroked="f"/>
        </w:pict>
      </w:r>
    </w:p>
    <w:p w14:paraId="3B96EAB7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lastRenderedPageBreak/>
        <w:t>5) Haveria mudança de sentido se invertêssemos a posição do adjetivo?</w:t>
      </w:r>
    </w:p>
    <w:p w14:paraId="27B750A4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Sim.</w:t>
      </w:r>
    </w:p>
    <w:p w14:paraId="3E9D6092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A posição do adjetivo pode alterar o sentido:</w:t>
      </w:r>
    </w:p>
    <w:p w14:paraId="368E9556" w14:textId="77777777" w:rsidR="00816CDB" w:rsidRDefault="00816CDB" w:rsidP="00816CDB">
      <w:pPr>
        <w:pStyle w:val="NormalWeb"/>
        <w:numPr>
          <w:ilvl w:val="0"/>
          <w:numId w:val="8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antes do substantivo</w:t>
      </w:r>
      <w:r>
        <w:rPr>
          <w:rFonts w:ascii="Helvetica" w:hAnsi="Helvetica"/>
          <w:color w:val="222222"/>
          <w:sz w:val="20"/>
          <w:szCs w:val="20"/>
        </w:rPr>
        <w:t> → sentido mais </w:t>
      </w:r>
      <w:r>
        <w:rPr>
          <w:rStyle w:val="Forte"/>
          <w:rFonts w:ascii="Helvetica" w:hAnsi="Helvetica"/>
          <w:color w:val="222222"/>
          <w:sz w:val="20"/>
          <w:szCs w:val="20"/>
        </w:rPr>
        <w:t>subjetivo ou expressivo</w:t>
      </w:r>
    </w:p>
    <w:p w14:paraId="1703C4FC" w14:textId="77777777" w:rsidR="00816CDB" w:rsidRDefault="00816CDB" w:rsidP="00816CDB">
      <w:pPr>
        <w:pStyle w:val="NormalWeb"/>
        <w:numPr>
          <w:ilvl w:val="0"/>
          <w:numId w:val="8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depois do substantivo</w:t>
      </w:r>
      <w:r>
        <w:rPr>
          <w:rFonts w:ascii="Helvetica" w:hAnsi="Helvetica"/>
          <w:color w:val="222222"/>
          <w:sz w:val="20"/>
          <w:szCs w:val="20"/>
        </w:rPr>
        <w:t> → sentido mais </w:t>
      </w:r>
      <w:r>
        <w:rPr>
          <w:rStyle w:val="Forte"/>
          <w:rFonts w:ascii="Helvetica" w:hAnsi="Helvetica"/>
          <w:color w:val="222222"/>
          <w:sz w:val="20"/>
          <w:szCs w:val="20"/>
        </w:rPr>
        <w:t>descritivo ou objetivo</w:t>
      </w:r>
    </w:p>
    <w:p w14:paraId="06A8A8A1" w14:textId="77777777" w:rsidR="00816CDB" w:rsidRDefault="00EA0C57" w:rsidP="00816CDB">
      <w:pPr>
        <w:rPr>
          <w:sz w:val="24"/>
          <w:szCs w:val="24"/>
        </w:rPr>
      </w:pPr>
      <w:r>
        <w:pict w14:anchorId="353545E0">
          <v:rect id="_x0000_i1030" style="width:0;height:1.5pt" o:hralign="center" o:hrstd="t" o:hr="t" fillcolor="#a0a0a0" stroked="f"/>
        </w:pict>
      </w:r>
    </w:p>
    <w:p w14:paraId="0F59DAFE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6) Qual é a função da expressão </w:t>
      </w:r>
      <w:r>
        <w:rPr>
          <w:rStyle w:val="Forte"/>
          <w:rFonts w:ascii="Helvetica" w:hAnsi="Helvetica"/>
          <w:b/>
          <w:bCs w:val="0"/>
          <w:color w:val="222222"/>
        </w:rPr>
        <w:t>“em papel”</w:t>
      </w:r>
      <w:r>
        <w:rPr>
          <w:rFonts w:ascii="Helvetica" w:hAnsi="Helvetica"/>
          <w:color w:val="222222"/>
        </w:rPr>
        <w:t>?</w:t>
      </w:r>
    </w:p>
    <w:p w14:paraId="05330616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A expressão </w:t>
      </w:r>
      <w:r>
        <w:rPr>
          <w:rStyle w:val="Forte"/>
          <w:rFonts w:ascii="Helvetica" w:hAnsi="Helvetica"/>
          <w:color w:val="222222"/>
          <w:sz w:val="20"/>
          <w:szCs w:val="20"/>
        </w:rPr>
        <w:t>“em papel”</w:t>
      </w:r>
      <w:r>
        <w:rPr>
          <w:rFonts w:ascii="Helvetica" w:hAnsi="Helvetica"/>
          <w:color w:val="222222"/>
          <w:sz w:val="20"/>
          <w:szCs w:val="20"/>
        </w:rPr>
        <w:t> indica </w:t>
      </w:r>
      <w:r>
        <w:rPr>
          <w:rStyle w:val="Forte"/>
          <w:rFonts w:ascii="Helvetica" w:hAnsi="Helvetica"/>
          <w:color w:val="222222"/>
          <w:sz w:val="20"/>
          <w:szCs w:val="20"/>
        </w:rPr>
        <w:t>o meio ou suporte em que os desenhos eram feitos</w:t>
      </w:r>
      <w:r>
        <w:rPr>
          <w:rFonts w:ascii="Helvetica" w:hAnsi="Helvetica"/>
          <w:color w:val="222222"/>
          <w:sz w:val="20"/>
          <w:szCs w:val="20"/>
        </w:rPr>
        <w:t>.</w:t>
      </w:r>
    </w:p>
    <w:p w14:paraId="117D3C3B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Classificação sintática: </w:t>
      </w:r>
      <w:r>
        <w:rPr>
          <w:rStyle w:val="Forte"/>
          <w:rFonts w:ascii="Helvetica" w:hAnsi="Helvetica"/>
          <w:color w:val="222222"/>
          <w:sz w:val="20"/>
          <w:szCs w:val="20"/>
        </w:rPr>
        <w:t>adjunto adverbial de lugar/meio</w:t>
      </w:r>
      <w:r>
        <w:rPr>
          <w:rFonts w:ascii="Helvetica" w:hAnsi="Helvetica"/>
          <w:color w:val="222222"/>
          <w:sz w:val="20"/>
          <w:szCs w:val="20"/>
        </w:rPr>
        <w:t>.</w:t>
      </w:r>
    </w:p>
    <w:p w14:paraId="0C7C6CCB" w14:textId="77777777" w:rsidR="00816CDB" w:rsidRDefault="00EA0C57" w:rsidP="00816CDB">
      <w:pPr>
        <w:rPr>
          <w:sz w:val="24"/>
          <w:szCs w:val="24"/>
        </w:rPr>
      </w:pPr>
      <w:r>
        <w:pict w14:anchorId="57C66E0D">
          <v:rect id="_x0000_i1031" style="width:0;height:1.5pt" o:hralign="center" o:hrstd="t" o:hr="t" fillcolor="#a0a0a0" stroked="f"/>
        </w:pict>
      </w:r>
    </w:p>
    <w:p w14:paraId="1C66548E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7) Na frase:</w:t>
      </w:r>
    </w:p>
    <w:p w14:paraId="1CC696E4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“Preciso estudar mais para não ficar em recuperação de Português.”</w:t>
      </w:r>
    </w:p>
    <w:p w14:paraId="0997715D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a) Substantivo: </w:t>
      </w:r>
      <w:r>
        <w:rPr>
          <w:rStyle w:val="Forte"/>
          <w:rFonts w:ascii="Helvetica" w:hAnsi="Helvetica"/>
          <w:color w:val="222222"/>
          <w:sz w:val="20"/>
          <w:szCs w:val="20"/>
        </w:rPr>
        <w:t>recuperação</w:t>
      </w:r>
    </w:p>
    <w:p w14:paraId="11E4A9AC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b) Determinante do substantivo: </w:t>
      </w:r>
      <w:r>
        <w:rPr>
          <w:rStyle w:val="Forte"/>
          <w:rFonts w:ascii="Helvetica" w:hAnsi="Helvetica"/>
          <w:color w:val="222222"/>
          <w:sz w:val="20"/>
          <w:szCs w:val="20"/>
        </w:rPr>
        <w:t>de Português</w:t>
      </w:r>
    </w:p>
    <w:p w14:paraId="0C4DD765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c) Classificação do determinante: </w:t>
      </w:r>
      <w:r>
        <w:rPr>
          <w:rStyle w:val="Forte"/>
          <w:rFonts w:ascii="Helvetica" w:hAnsi="Helvetica"/>
          <w:color w:val="222222"/>
          <w:sz w:val="20"/>
          <w:szCs w:val="20"/>
        </w:rPr>
        <w:t>locução adjetiva</w:t>
      </w:r>
    </w:p>
    <w:p w14:paraId="214D021A" w14:textId="77777777" w:rsidR="00816CDB" w:rsidRDefault="00EA0C57" w:rsidP="00816CDB">
      <w:pPr>
        <w:rPr>
          <w:sz w:val="24"/>
          <w:szCs w:val="24"/>
        </w:rPr>
      </w:pPr>
      <w:r>
        <w:pict w14:anchorId="7278D418">
          <v:rect id="_x0000_i1032" style="width:0;height:1.5pt" o:hralign="center" o:hrstd="t" o:hr="t" fillcolor="#a0a0a0" stroked="f"/>
        </w:pict>
      </w:r>
    </w:p>
    <w:p w14:paraId="22567311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8) Encontre os substantivos e seus determinantes</w:t>
      </w:r>
    </w:p>
    <w:p w14:paraId="698921EC" w14:textId="77777777" w:rsidR="00816CDB" w:rsidRDefault="00816CDB" w:rsidP="00816CDB">
      <w:pPr>
        <w:pStyle w:val="Ttulo3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a) Os alunos estudaram muito para esta prova.</w:t>
      </w:r>
    </w:p>
    <w:p w14:paraId="4CE75744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Substantivos:</w:t>
      </w:r>
    </w:p>
    <w:p w14:paraId="620BA132" w14:textId="77777777" w:rsidR="00816CDB" w:rsidRDefault="00816CDB" w:rsidP="00816CDB">
      <w:pPr>
        <w:pStyle w:val="NormalWeb"/>
        <w:numPr>
          <w:ilvl w:val="0"/>
          <w:numId w:val="9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alunos</w:t>
      </w:r>
    </w:p>
    <w:p w14:paraId="7333DEAB" w14:textId="77777777" w:rsidR="00816CDB" w:rsidRDefault="00816CDB" w:rsidP="00816CDB">
      <w:pPr>
        <w:pStyle w:val="NormalWeb"/>
        <w:numPr>
          <w:ilvl w:val="0"/>
          <w:numId w:val="9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prova</w:t>
      </w:r>
    </w:p>
    <w:p w14:paraId="27F2285B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Determinantes:</w:t>
      </w:r>
    </w:p>
    <w:p w14:paraId="1002E3A2" w14:textId="77777777" w:rsidR="00816CDB" w:rsidRDefault="00816CDB" w:rsidP="00816CDB">
      <w:pPr>
        <w:pStyle w:val="NormalWeb"/>
        <w:numPr>
          <w:ilvl w:val="0"/>
          <w:numId w:val="10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os</w:t>
      </w:r>
      <w:r>
        <w:rPr>
          <w:rFonts w:ascii="Helvetica" w:hAnsi="Helvetica"/>
          <w:color w:val="222222"/>
          <w:sz w:val="20"/>
          <w:szCs w:val="20"/>
        </w:rPr>
        <w:t> (artigo definido)</w:t>
      </w:r>
    </w:p>
    <w:p w14:paraId="59E376A5" w14:textId="77777777" w:rsidR="00816CDB" w:rsidRDefault="00816CDB" w:rsidP="00816CDB">
      <w:pPr>
        <w:pStyle w:val="NormalWeb"/>
        <w:numPr>
          <w:ilvl w:val="0"/>
          <w:numId w:val="10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esta</w:t>
      </w:r>
      <w:r>
        <w:rPr>
          <w:rFonts w:ascii="Helvetica" w:hAnsi="Helvetica"/>
          <w:color w:val="222222"/>
          <w:sz w:val="20"/>
          <w:szCs w:val="20"/>
        </w:rPr>
        <w:t> (pronome demonstrativo)</w:t>
      </w:r>
    </w:p>
    <w:p w14:paraId="064B8C02" w14:textId="77777777" w:rsidR="00816CDB" w:rsidRDefault="00EA0C57" w:rsidP="00816CDB">
      <w:pPr>
        <w:rPr>
          <w:sz w:val="24"/>
          <w:szCs w:val="24"/>
        </w:rPr>
      </w:pPr>
      <w:r>
        <w:pict w14:anchorId="206D81B9">
          <v:rect id="_x0000_i1033" style="width:0;height:1.5pt" o:hralign="center" o:hrstd="t" o:hr="t" fillcolor="#a0a0a0" stroked="f"/>
        </w:pict>
      </w:r>
    </w:p>
    <w:p w14:paraId="1B46EA11" w14:textId="77777777" w:rsidR="00816CDB" w:rsidRDefault="00816CDB" w:rsidP="00816CDB">
      <w:pPr>
        <w:pStyle w:val="Ttulo3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b) O colégio Vila Verde tem um ensino forte.</w:t>
      </w:r>
    </w:p>
    <w:p w14:paraId="0A8E50A4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Substantivos:</w:t>
      </w:r>
    </w:p>
    <w:p w14:paraId="10B85B7A" w14:textId="77777777" w:rsidR="00816CDB" w:rsidRDefault="00816CDB" w:rsidP="00816CDB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colégio</w:t>
      </w:r>
    </w:p>
    <w:p w14:paraId="0B9A1E22" w14:textId="77777777" w:rsidR="00816CDB" w:rsidRDefault="00816CDB" w:rsidP="00816CDB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ensino</w:t>
      </w:r>
    </w:p>
    <w:p w14:paraId="3282A46B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Determinantes:</w:t>
      </w:r>
    </w:p>
    <w:p w14:paraId="58EA5AD6" w14:textId="77777777" w:rsidR="00816CDB" w:rsidRDefault="00816CDB" w:rsidP="00816CDB">
      <w:pPr>
        <w:pStyle w:val="NormalWeb"/>
        <w:numPr>
          <w:ilvl w:val="0"/>
          <w:numId w:val="12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o</w:t>
      </w:r>
      <w:r>
        <w:rPr>
          <w:rFonts w:ascii="Helvetica" w:hAnsi="Helvetica"/>
          <w:color w:val="222222"/>
          <w:sz w:val="20"/>
          <w:szCs w:val="20"/>
        </w:rPr>
        <w:t> (artigo definido)</w:t>
      </w:r>
    </w:p>
    <w:p w14:paraId="31ABA5E6" w14:textId="77777777" w:rsidR="00816CDB" w:rsidRDefault="00816CDB" w:rsidP="00816CDB">
      <w:pPr>
        <w:pStyle w:val="NormalWeb"/>
        <w:numPr>
          <w:ilvl w:val="0"/>
          <w:numId w:val="12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um</w:t>
      </w:r>
      <w:r>
        <w:rPr>
          <w:rFonts w:ascii="Helvetica" w:hAnsi="Helvetica"/>
          <w:color w:val="222222"/>
          <w:sz w:val="20"/>
          <w:szCs w:val="20"/>
        </w:rPr>
        <w:t> (artigo indefinido)</w:t>
      </w:r>
    </w:p>
    <w:p w14:paraId="21084073" w14:textId="6DACE543" w:rsidR="00816CDB" w:rsidRDefault="00816CDB" w:rsidP="00816CDB">
      <w:pPr>
        <w:pStyle w:val="NormalWeb"/>
        <w:numPr>
          <w:ilvl w:val="0"/>
          <w:numId w:val="12"/>
        </w:numPr>
        <w:shd w:val="clear" w:color="auto" w:fill="FFFFFF"/>
        <w:ind w:left="945"/>
        <w:rPr>
          <w:rFonts w:ascii="Helvetica" w:hAnsi="Helvetica"/>
          <w:color w:val="222222"/>
          <w:sz w:val="20"/>
          <w:szCs w:val="20"/>
        </w:rPr>
      </w:pPr>
      <w:r>
        <w:rPr>
          <w:rStyle w:val="Forte"/>
          <w:rFonts w:ascii="Helvetica" w:hAnsi="Helvetica"/>
          <w:color w:val="222222"/>
          <w:sz w:val="20"/>
          <w:szCs w:val="20"/>
        </w:rPr>
        <w:t>forte</w:t>
      </w:r>
      <w:r>
        <w:rPr>
          <w:rFonts w:ascii="Helvetica" w:hAnsi="Helvetica"/>
          <w:color w:val="222222"/>
          <w:sz w:val="20"/>
          <w:szCs w:val="20"/>
        </w:rPr>
        <w:t> (adjetivo)</w:t>
      </w:r>
    </w:p>
    <w:p w14:paraId="1CE43ADF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</w:p>
    <w:p w14:paraId="549D31BA" w14:textId="77777777" w:rsidR="00816CDB" w:rsidRDefault="00EA0C57" w:rsidP="00816CDB">
      <w:pPr>
        <w:rPr>
          <w:sz w:val="24"/>
          <w:szCs w:val="24"/>
        </w:rPr>
      </w:pPr>
      <w:r>
        <w:pict w14:anchorId="24166A5B">
          <v:rect id="_x0000_i1034" style="width:0;height:1.5pt" o:hralign="center" o:hrstd="t" o:hr="t" fillcolor="#a0a0a0" stroked="f"/>
        </w:pict>
      </w:r>
    </w:p>
    <w:p w14:paraId="2D897E05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lastRenderedPageBreak/>
        <w:t>9) Determinantes do substantivo (exemplos do trecho)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238"/>
        <w:gridCol w:w="1981"/>
      </w:tblGrid>
      <w:tr w:rsidR="00816CDB" w14:paraId="15F11019" w14:textId="77777777" w:rsidTr="00816C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B44A4E" w14:textId="77777777" w:rsidR="00816CDB" w:rsidRDefault="00816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Substantivo</w:t>
            </w:r>
          </w:p>
        </w:tc>
        <w:tc>
          <w:tcPr>
            <w:tcW w:w="0" w:type="auto"/>
            <w:vAlign w:val="center"/>
            <w:hideMark/>
          </w:tcPr>
          <w:p w14:paraId="35934690" w14:textId="77777777" w:rsidR="00816CDB" w:rsidRDefault="00816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Determinante</w:t>
            </w:r>
          </w:p>
        </w:tc>
        <w:tc>
          <w:tcPr>
            <w:tcW w:w="0" w:type="auto"/>
            <w:vAlign w:val="center"/>
            <w:hideMark/>
          </w:tcPr>
          <w:p w14:paraId="6E06CCF0" w14:textId="77777777" w:rsidR="00816CDB" w:rsidRDefault="00816C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</w:t>
            </w:r>
          </w:p>
        </w:tc>
      </w:tr>
      <w:tr w:rsidR="00816CDB" w14:paraId="6719AB4E" w14:textId="77777777" w:rsidTr="00816C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33AC4" w14:textId="77777777" w:rsidR="00816CDB" w:rsidRDefault="00816CDB">
            <w:r>
              <w:t>meninas</w:t>
            </w:r>
          </w:p>
        </w:tc>
        <w:tc>
          <w:tcPr>
            <w:tcW w:w="0" w:type="auto"/>
            <w:vAlign w:val="center"/>
            <w:hideMark/>
          </w:tcPr>
          <w:p w14:paraId="02F24713" w14:textId="77777777" w:rsidR="00816CDB" w:rsidRDefault="00816CDB">
            <w:r>
              <w:t>outras</w:t>
            </w:r>
          </w:p>
        </w:tc>
        <w:tc>
          <w:tcPr>
            <w:tcW w:w="0" w:type="auto"/>
            <w:vAlign w:val="center"/>
            <w:hideMark/>
          </w:tcPr>
          <w:p w14:paraId="239D5D86" w14:textId="77777777" w:rsidR="00816CDB" w:rsidRDefault="00816CDB">
            <w:r>
              <w:t>pronome indefinido</w:t>
            </w:r>
          </w:p>
        </w:tc>
      </w:tr>
      <w:tr w:rsidR="00816CDB" w14:paraId="0C64B263" w14:textId="77777777" w:rsidTr="00816C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DC712" w14:textId="77777777" w:rsidR="00816CDB" w:rsidRDefault="00816CDB">
            <w:r>
              <w:t>explosão</w:t>
            </w:r>
          </w:p>
        </w:tc>
        <w:tc>
          <w:tcPr>
            <w:tcW w:w="0" w:type="auto"/>
            <w:vAlign w:val="center"/>
            <w:hideMark/>
          </w:tcPr>
          <w:p w14:paraId="175AE16C" w14:textId="77777777" w:rsidR="00816CDB" w:rsidRDefault="00816CDB">
            <w:r>
              <w:t>aquela</w:t>
            </w:r>
          </w:p>
        </w:tc>
        <w:tc>
          <w:tcPr>
            <w:tcW w:w="0" w:type="auto"/>
            <w:vAlign w:val="center"/>
            <w:hideMark/>
          </w:tcPr>
          <w:p w14:paraId="1486A495" w14:textId="77777777" w:rsidR="00816CDB" w:rsidRDefault="00816CDB">
            <w:r>
              <w:t>pronome demonstrativo</w:t>
            </w:r>
          </w:p>
        </w:tc>
      </w:tr>
      <w:tr w:rsidR="00816CDB" w14:paraId="60F2756A" w14:textId="77777777" w:rsidTr="00816C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C33AB" w14:textId="77777777" w:rsidR="00816CDB" w:rsidRDefault="00816CDB">
            <w:r>
              <w:t>cara</w:t>
            </w:r>
          </w:p>
        </w:tc>
        <w:tc>
          <w:tcPr>
            <w:tcW w:w="0" w:type="auto"/>
            <w:vAlign w:val="center"/>
            <w:hideMark/>
          </w:tcPr>
          <w:p w14:paraId="6AF6E755" w14:textId="77777777" w:rsidR="00816CDB" w:rsidRDefault="00816CDB">
            <w:r>
              <w:t>das</w:t>
            </w:r>
          </w:p>
        </w:tc>
        <w:tc>
          <w:tcPr>
            <w:tcW w:w="0" w:type="auto"/>
            <w:vAlign w:val="center"/>
            <w:hideMark/>
          </w:tcPr>
          <w:p w14:paraId="1D159B45" w14:textId="77777777" w:rsidR="00816CDB" w:rsidRDefault="00816CDB">
            <w:r>
              <w:t>artigo definido</w:t>
            </w:r>
          </w:p>
        </w:tc>
      </w:tr>
      <w:tr w:rsidR="00816CDB" w14:paraId="68CF4B71" w14:textId="77777777" w:rsidTr="00816C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F4B0F" w14:textId="77777777" w:rsidR="00816CDB" w:rsidRDefault="00816CDB">
            <w:r>
              <w:t>meninas</w:t>
            </w:r>
          </w:p>
        </w:tc>
        <w:tc>
          <w:tcPr>
            <w:tcW w:w="0" w:type="auto"/>
            <w:vAlign w:val="center"/>
            <w:hideMark/>
          </w:tcPr>
          <w:p w14:paraId="243F5957" w14:textId="77777777" w:rsidR="00816CDB" w:rsidRDefault="00816CDB">
            <w:r>
              <w:t>as</w:t>
            </w:r>
          </w:p>
        </w:tc>
        <w:tc>
          <w:tcPr>
            <w:tcW w:w="0" w:type="auto"/>
            <w:vAlign w:val="center"/>
            <w:hideMark/>
          </w:tcPr>
          <w:p w14:paraId="2D531EBF" w14:textId="77777777" w:rsidR="00816CDB" w:rsidRDefault="00816CDB">
            <w:r>
              <w:t>artigo definido</w:t>
            </w:r>
          </w:p>
        </w:tc>
      </w:tr>
    </w:tbl>
    <w:p w14:paraId="738E27E2" w14:textId="77777777" w:rsidR="00816CDB" w:rsidRDefault="00EA0C57" w:rsidP="00816CDB">
      <w:pPr>
        <w:rPr>
          <w:sz w:val="24"/>
          <w:szCs w:val="24"/>
        </w:rPr>
      </w:pPr>
      <w:r>
        <w:pict w14:anchorId="0AFAD7DD">
          <v:rect id="_x0000_i1035" style="width:0;height:1.5pt" o:hralign="center" o:hrstd="t" o:hr="t" fillcolor="#a0a0a0" stroked="f"/>
        </w:pict>
      </w:r>
    </w:p>
    <w:p w14:paraId="2F9CF047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 xml:space="preserve">10) Verdadeiro (V) </w:t>
      </w:r>
      <w:proofErr w:type="gramStart"/>
      <w:r>
        <w:rPr>
          <w:rFonts w:ascii="Helvetica" w:hAnsi="Helvetica"/>
          <w:color w:val="222222"/>
        </w:rPr>
        <w:t>ou Falso</w:t>
      </w:r>
      <w:proofErr w:type="gramEnd"/>
      <w:r>
        <w:rPr>
          <w:rFonts w:ascii="Helvetica" w:hAnsi="Helvetica"/>
          <w:color w:val="222222"/>
        </w:rPr>
        <w:t xml:space="preserve"> (F)</w:t>
      </w:r>
    </w:p>
    <w:p w14:paraId="32BAB247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a) </w:t>
      </w:r>
      <w:r>
        <w:rPr>
          <w:rStyle w:val="Forte"/>
          <w:rFonts w:ascii="Helvetica" w:hAnsi="Helvetica"/>
          <w:color w:val="222222"/>
          <w:sz w:val="20"/>
          <w:szCs w:val="20"/>
        </w:rPr>
        <w:t>V</w:t>
      </w:r>
      <w:r>
        <w:rPr>
          <w:rFonts w:ascii="Helvetica" w:hAnsi="Helvetica"/>
          <w:color w:val="222222"/>
          <w:sz w:val="20"/>
          <w:szCs w:val="20"/>
        </w:rPr>
        <w:br/>
        <w:t>b) </w:t>
      </w:r>
      <w:r>
        <w:rPr>
          <w:rStyle w:val="Forte"/>
          <w:rFonts w:ascii="Helvetica" w:hAnsi="Helvetica"/>
          <w:color w:val="222222"/>
          <w:sz w:val="20"/>
          <w:szCs w:val="20"/>
        </w:rPr>
        <w:t>V</w:t>
      </w:r>
      <w:r>
        <w:rPr>
          <w:rFonts w:ascii="Helvetica" w:hAnsi="Helvetica"/>
          <w:color w:val="222222"/>
          <w:sz w:val="20"/>
          <w:szCs w:val="20"/>
        </w:rPr>
        <w:br/>
        <w:t>c) </w:t>
      </w:r>
      <w:r>
        <w:rPr>
          <w:rStyle w:val="Forte"/>
          <w:rFonts w:ascii="Helvetica" w:hAnsi="Helvetica"/>
          <w:color w:val="222222"/>
          <w:sz w:val="20"/>
          <w:szCs w:val="20"/>
        </w:rPr>
        <w:t>V</w:t>
      </w:r>
      <w:r>
        <w:rPr>
          <w:rFonts w:ascii="Helvetica" w:hAnsi="Helvetica"/>
          <w:color w:val="222222"/>
          <w:sz w:val="20"/>
          <w:szCs w:val="20"/>
        </w:rPr>
        <w:br/>
        <w:t>d) </w:t>
      </w:r>
      <w:r>
        <w:rPr>
          <w:rStyle w:val="Forte"/>
          <w:rFonts w:ascii="Helvetica" w:hAnsi="Helvetica"/>
          <w:color w:val="222222"/>
          <w:sz w:val="20"/>
          <w:szCs w:val="20"/>
        </w:rPr>
        <w:t>F</w:t>
      </w:r>
      <w:r>
        <w:rPr>
          <w:rFonts w:ascii="Helvetica" w:hAnsi="Helvetica"/>
          <w:color w:val="222222"/>
          <w:sz w:val="20"/>
          <w:szCs w:val="20"/>
        </w:rPr>
        <w:br/>
        <w:t>e) </w:t>
      </w:r>
      <w:r>
        <w:rPr>
          <w:rStyle w:val="Forte"/>
          <w:rFonts w:ascii="Helvetica" w:hAnsi="Helvetica"/>
          <w:color w:val="222222"/>
          <w:sz w:val="20"/>
          <w:szCs w:val="20"/>
        </w:rPr>
        <w:t>V</w:t>
      </w:r>
    </w:p>
    <w:p w14:paraId="3F562981" w14:textId="77777777" w:rsidR="00816CDB" w:rsidRDefault="00EA0C57" w:rsidP="00816CDB">
      <w:pPr>
        <w:rPr>
          <w:sz w:val="24"/>
          <w:szCs w:val="24"/>
        </w:rPr>
      </w:pPr>
      <w:r>
        <w:pict w14:anchorId="5437F29B">
          <v:rect id="_x0000_i1036" style="width:0;height:1.5pt" o:hralign="center" o:hrstd="t" o:hr="t" fillcolor="#a0a0a0" stroked="f"/>
        </w:pict>
      </w:r>
    </w:p>
    <w:p w14:paraId="6783204A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11) No trecho </w:t>
      </w:r>
      <w:r>
        <w:rPr>
          <w:rStyle w:val="Forte"/>
          <w:rFonts w:ascii="Helvetica" w:hAnsi="Helvetica"/>
          <w:b/>
          <w:bCs w:val="0"/>
          <w:color w:val="222222"/>
        </w:rPr>
        <w:t>“a caminho da Lua”</w:t>
      </w:r>
    </w:p>
    <w:p w14:paraId="2C7A9C56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Substantivo: </w:t>
      </w:r>
      <w:r>
        <w:rPr>
          <w:rStyle w:val="Forte"/>
          <w:rFonts w:ascii="Helvetica" w:hAnsi="Helvetica"/>
          <w:color w:val="222222"/>
          <w:sz w:val="20"/>
          <w:szCs w:val="20"/>
        </w:rPr>
        <w:t>Lua</w:t>
      </w:r>
    </w:p>
    <w:p w14:paraId="76CC66D5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Determinante: </w:t>
      </w:r>
      <w:r>
        <w:rPr>
          <w:rStyle w:val="Forte"/>
          <w:rFonts w:ascii="Helvetica" w:hAnsi="Helvetica"/>
          <w:color w:val="222222"/>
          <w:sz w:val="20"/>
          <w:szCs w:val="20"/>
        </w:rPr>
        <w:t>da</w:t>
      </w:r>
    </w:p>
    <w:p w14:paraId="1A91E02F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Classificação: </w:t>
      </w:r>
      <w:r>
        <w:rPr>
          <w:rStyle w:val="Forte"/>
          <w:rFonts w:ascii="Helvetica" w:hAnsi="Helvetica"/>
          <w:color w:val="222222"/>
          <w:sz w:val="20"/>
          <w:szCs w:val="20"/>
        </w:rPr>
        <w:t>contração de preposição + artigo (de + a)</w:t>
      </w:r>
    </w:p>
    <w:p w14:paraId="695226A4" w14:textId="77777777" w:rsidR="00816CDB" w:rsidRDefault="00EA0C57" w:rsidP="00816CDB">
      <w:pPr>
        <w:rPr>
          <w:sz w:val="24"/>
          <w:szCs w:val="24"/>
        </w:rPr>
      </w:pPr>
      <w:r>
        <w:pict w14:anchorId="0162FC6E">
          <v:rect id="_x0000_i1037" style="width:0;height:1.5pt" o:hralign="center" o:hrstd="t" o:hr="t" fillcolor="#a0a0a0" stroked="f"/>
        </w:pict>
      </w:r>
    </w:p>
    <w:p w14:paraId="0FA14AEE" w14:textId="77777777" w:rsidR="00816CDB" w:rsidRDefault="00816CDB" w:rsidP="00816CDB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12) Função da expressão </w:t>
      </w:r>
      <w:r>
        <w:rPr>
          <w:rStyle w:val="Forte"/>
          <w:rFonts w:ascii="Helvetica" w:hAnsi="Helvetica"/>
          <w:b/>
          <w:bCs w:val="0"/>
          <w:color w:val="222222"/>
        </w:rPr>
        <w:t>“da Lua”</w:t>
      </w:r>
    </w:p>
    <w:p w14:paraId="39C44EC6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Indica </w:t>
      </w:r>
      <w:r>
        <w:rPr>
          <w:rStyle w:val="Forte"/>
          <w:rFonts w:ascii="Helvetica" w:hAnsi="Helvetica"/>
          <w:color w:val="222222"/>
          <w:sz w:val="20"/>
          <w:szCs w:val="20"/>
        </w:rPr>
        <w:t>relação ou origem</w:t>
      </w:r>
      <w:r>
        <w:rPr>
          <w:rFonts w:ascii="Helvetica" w:hAnsi="Helvetica"/>
          <w:color w:val="222222"/>
          <w:sz w:val="20"/>
          <w:szCs w:val="20"/>
        </w:rPr>
        <w:t>.</w:t>
      </w:r>
    </w:p>
    <w:p w14:paraId="3B0ED241" w14:textId="77777777" w:rsidR="00816CDB" w:rsidRDefault="00816CDB" w:rsidP="00816CD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  <w:sz w:val="20"/>
          <w:szCs w:val="20"/>
        </w:rPr>
        <w:t>Classificação: </w:t>
      </w:r>
      <w:r>
        <w:rPr>
          <w:rStyle w:val="Forte"/>
          <w:rFonts w:ascii="Helvetica" w:hAnsi="Helvetica"/>
          <w:color w:val="222222"/>
          <w:sz w:val="20"/>
          <w:szCs w:val="20"/>
        </w:rPr>
        <w:t>locução adjetiva que determina o substantivo “mundo”</w:t>
      </w:r>
      <w:r>
        <w:rPr>
          <w:rFonts w:ascii="Helvetica" w:hAnsi="Helvetica"/>
          <w:color w:val="222222"/>
          <w:sz w:val="20"/>
          <w:szCs w:val="20"/>
        </w:rPr>
        <w:t>.</w:t>
      </w:r>
    </w:p>
    <w:p w14:paraId="22505DD9" w14:textId="002D10E6" w:rsidR="00816CDB" w:rsidRDefault="00816CDB">
      <w:pPr>
        <w:rPr>
          <w:lang w:val="en-US"/>
        </w:rPr>
      </w:pPr>
    </w:p>
    <w:p w14:paraId="5BEDEA78" w14:textId="5148F029" w:rsidR="00816CDB" w:rsidRDefault="00816CDB">
      <w:pPr>
        <w:rPr>
          <w:lang w:val="en-US"/>
        </w:rPr>
      </w:pPr>
    </w:p>
    <w:p w14:paraId="763232B4" w14:textId="7ED00D1C" w:rsidR="00816CDB" w:rsidRDefault="00816CDB">
      <w:pPr>
        <w:rPr>
          <w:lang w:val="en-US"/>
        </w:rPr>
      </w:pPr>
    </w:p>
    <w:p w14:paraId="61D5450F" w14:textId="576F2EF1" w:rsidR="00EA0C57" w:rsidRDefault="00EA0C57" w:rsidP="00EA0C57">
      <w:pPr>
        <w:pStyle w:val="Ttulo1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13</w:t>
      </w:r>
      <w:r>
        <w:rPr>
          <w:rFonts w:ascii="Helvetica" w:hAnsi="Helvetica"/>
          <w:color w:val="222222"/>
        </w:rPr>
        <w:t xml:space="preserve">) </w:t>
      </w:r>
    </w:p>
    <w:p w14:paraId="0E93F6C4" w14:textId="5D6E7FF6" w:rsidR="00816CDB" w:rsidRDefault="00816CDB">
      <w:pPr>
        <w:rPr>
          <w:lang w:val="en-US"/>
        </w:rPr>
      </w:pPr>
    </w:p>
    <w:p w14:paraId="732FFA7F" w14:textId="12A9DD30" w:rsidR="00816CDB" w:rsidRDefault="00816CDB">
      <w:pPr>
        <w:rPr>
          <w:lang w:val="en-US"/>
        </w:rPr>
      </w:pPr>
    </w:p>
    <w:p w14:paraId="19974871" w14:textId="5BC2CDE6" w:rsidR="00816CDB" w:rsidRDefault="00816CDB">
      <w:pPr>
        <w:rPr>
          <w:lang w:val="en-US"/>
        </w:rPr>
      </w:pPr>
    </w:p>
    <w:p w14:paraId="5B61C8E5" w14:textId="5164D8F3" w:rsidR="00816CDB" w:rsidRDefault="00816CDB">
      <w:pPr>
        <w:rPr>
          <w:lang w:val="en-US"/>
        </w:rPr>
      </w:pPr>
    </w:p>
    <w:p w14:paraId="24E3C15D" w14:textId="508847B4" w:rsidR="00816CDB" w:rsidRDefault="00EA0C57">
      <w:pPr>
        <w:rPr>
          <w:lang w:val="en-US"/>
        </w:rPr>
      </w:pPr>
      <w:r>
        <w:rPr>
          <w:rFonts w:ascii="Helvetica" w:hAnsi="Helvetica"/>
          <w:color w:val="222222"/>
          <w:shd w:val="clear" w:color="auto" w:fill="FFFFFF"/>
        </w:rPr>
        <w:t>Determinantes: minha, esta, um</w:t>
      </w:r>
      <w:r>
        <w:rPr>
          <w:rFonts w:ascii="Helvetica" w:hAnsi="Helvetica"/>
          <w:color w:val="222222"/>
        </w:rPr>
        <w:br/>
      </w:r>
      <w:r>
        <w:rPr>
          <w:rFonts w:ascii="Helvetica" w:hAnsi="Helvetica"/>
          <w:color w:val="222222"/>
          <w:shd w:val="clear" w:color="auto" w:fill="FFFFFF"/>
        </w:rPr>
        <w:t>Substantivos: vida, série, monte</w:t>
      </w:r>
    </w:p>
    <w:sectPr w:rsidR="00816CDB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862" w:hanging="70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62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1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6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2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8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F31994B5"/>
    <w:multiLevelType w:val="singleLevel"/>
    <w:tmpl w:val="F31994B5"/>
    <w:lvl w:ilvl="0">
      <w:start w:val="12"/>
      <w:numFmt w:val="decimal"/>
      <w:suff w:val="space"/>
      <w:lvlText w:val="%1-"/>
      <w:lvlJc w:val="left"/>
    </w:lvl>
  </w:abstractNum>
  <w:abstractNum w:abstractNumId="2" w15:restartNumberingAfterBreak="0">
    <w:nsid w:val="08B11A2B"/>
    <w:multiLevelType w:val="multilevel"/>
    <w:tmpl w:val="15E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0576"/>
    <w:multiLevelType w:val="multilevel"/>
    <w:tmpl w:val="4A1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7774D"/>
    <w:multiLevelType w:val="multilevel"/>
    <w:tmpl w:val="20A2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52AB6"/>
    <w:multiLevelType w:val="multilevel"/>
    <w:tmpl w:val="7988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87F76"/>
    <w:multiLevelType w:val="multilevel"/>
    <w:tmpl w:val="41E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82B67"/>
    <w:multiLevelType w:val="multilevel"/>
    <w:tmpl w:val="763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55EB4"/>
    <w:multiLevelType w:val="multilevel"/>
    <w:tmpl w:val="B8D0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40919"/>
    <w:multiLevelType w:val="multilevel"/>
    <w:tmpl w:val="5D7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55ADF"/>
    <w:multiLevelType w:val="multilevel"/>
    <w:tmpl w:val="C334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B1B3C"/>
    <w:multiLevelType w:val="multilevel"/>
    <w:tmpl w:val="098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2A27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3E3E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CDB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0C57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  <w:rsid w:val="54EF3227"/>
    <w:rsid w:val="6558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C12572"/>
  <w15:docId w15:val="{01D21D3C-B6B2-4CCC-86F7-607C6A1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eladeGrade2-nfase11">
    <w:name w:val="Tabela de Grade 2 - Ênfase 11"/>
    <w:basedOn w:val="Tabelanormal"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1217</Words>
  <Characters>6576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7</cp:revision>
  <cp:lastPrinted>2023-02-08T10:21:00Z</cp:lastPrinted>
  <dcterms:created xsi:type="dcterms:W3CDTF">2026-03-03T12:16:00Z</dcterms:created>
  <dcterms:modified xsi:type="dcterms:W3CDTF">2026-03-04T17:42:00Z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1046-12.9.0.21549</vt:lpwstr>
  </property>
  <property fmtid="{D5CDD505-2E9C-101B-9397-08002B2CF9AE}" pid="4" name="ICV">
    <vt:lpwstr>5E8096EB60464CB9A843167EF3C1AB26_13</vt:lpwstr>
  </property>
</Properties>
</file>