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A1241" w14:textId="379D62BB" w:rsidR="00A65914" w:rsidRPr="00A65914" w:rsidRDefault="00A65914" w:rsidP="00A65914">
      <w:r>
        <w:rPr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3851E256" wp14:editId="09D770E4">
            <wp:simplePos x="0" y="0"/>
            <wp:positionH relativeFrom="column">
              <wp:posOffset>64135</wp:posOffset>
            </wp:positionH>
            <wp:positionV relativeFrom="paragraph">
              <wp:posOffset>39370</wp:posOffset>
            </wp:positionV>
            <wp:extent cx="473075" cy="714375"/>
            <wp:effectExtent l="0" t="0" r="3175" b="9525"/>
            <wp:wrapTight wrapText="bothSides">
              <wp:wrapPolygon edited="0">
                <wp:start x="0" y="0"/>
                <wp:lineTo x="0" y="21312"/>
                <wp:lineTo x="20875" y="21312"/>
                <wp:lineTo x="20875" y="0"/>
                <wp:lineTo x="0" y="0"/>
              </wp:wrapPolygon>
            </wp:wrapTight>
            <wp:docPr id="12119300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</w:t>
      </w:r>
      <w:r w:rsidRPr="00A65914">
        <w:rPr>
          <w:b/>
          <w:bCs/>
          <w:sz w:val="24"/>
          <w:szCs w:val="24"/>
        </w:rPr>
        <w:t>CEMP – Centro Educacional Marapendi</w:t>
      </w:r>
    </w:p>
    <w:p w14:paraId="152B3A55" w14:textId="77777777" w:rsidR="00A65914" w:rsidRDefault="00A65914" w:rsidP="00A65914">
      <w:r w:rsidRPr="00A65914">
        <w:rPr>
          <w:b/>
          <w:bCs/>
        </w:rPr>
        <w:t>Nome:</w:t>
      </w:r>
      <w:r>
        <w:t xml:space="preserve"> _____________________________________________________ Data: 04/03/2026.</w:t>
      </w:r>
    </w:p>
    <w:p w14:paraId="366985E1" w14:textId="0E85A437" w:rsidR="00A65914" w:rsidRDefault="00A65914" w:rsidP="00A65914">
      <w:r w:rsidRPr="00A65914">
        <w:rPr>
          <w:b/>
          <w:bCs/>
        </w:rPr>
        <w:t>Professora</w:t>
      </w:r>
      <w:r>
        <w:t xml:space="preserve">: Márcia </w:t>
      </w:r>
      <w:r>
        <w:t>6</w:t>
      </w:r>
      <w:r>
        <w:t>º Ano do Ensino Fundamental II</w:t>
      </w:r>
    </w:p>
    <w:p w14:paraId="3BBB862F" w14:textId="0D5559D2" w:rsidR="00A65914" w:rsidRPr="00A65914" w:rsidRDefault="00A65914" w:rsidP="00A65914">
      <w:pPr>
        <w:pBdr>
          <w:top w:val="single" w:sz="12" w:space="1" w:color="auto"/>
          <w:bottom w:val="single" w:sz="12" w:space="1" w:color="auto"/>
        </w:pBdr>
        <w:rPr>
          <w:b/>
          <w:bCs/>
        </w:rPr>
      </w:pPr>
      <w:r w:rsidRPr="00FA40C1">
        <w:rPr>
          <w:b/>
          <w:bCs/>
        </w:rPr>
        <w:t xml:space="preserve">                                                      </w:t>
      </w:r>
      <w:r>
        <w:rPr>
          <w:b/>
          <w:bCs/>
        </w:rPr>
        <w:t xml:space="preserve">           </w:t>
      </w:r>
      <w:r w:rsidRPr="00FA40C1">
        <w:rPr>
          <w:b/>
          <w:bCs/>
        </w:rPr>
        <w:t xml:space="preserve">    QUESTIONÁRIO DE GEOGRAFIA </w:t>
      </w:r>
    </w:p>
    <w:p w14:paraId="241798E9" w14:textId="58B862EA" w:rsidR="00A65914" w:rsidRPr="00A65914" w:rsidRDefault="00A65914" w:rsidP="00A6591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5914">
        <w:rPr>
          <w:rFonts w:ascii="Times New Roman" w:hAnsi="Times New Roman" w:cs="Times New Roman"/>
          <w:sz w:val="24"/>
          <w:szCs w:val="24"/>
        </w:rPr>
        <w:t>A porção do espaço apropriada para a vida e com a qual desenvolvemos afetividade, chama-se ________.</w:t>
      </w:r>
    </w:p>
    <w:p w14:paraId="5A4D0B53" w14:textId="77777777" w:rsidR="00A65914" w:rsidRDefault="00A65914" w:rsidP="00A65914">
      <w:pPr>
        <w:rPr>
          <w:rFonts w:ascii="Times New Roman" w:hAnsi="Times New Roman" w:cs="Times New Roman"/>
          <w:sz w:val="24"/>
          <w:szCs w:val="24"/>
        </w:rPr>
      </w:pPr>
    </w:p>
    <w:p w14:paraId="7FDB3952" w14:textId="1272EADD" w:rsidR="00A65914" w:rsidRDefault="00A65914" w:rsidP="00A6591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definição de lugar para a Geografia está melhor colocada em:</w:t>
      </w:r>
    </w:p>
    <w:p w14:paraId="00134C96" w14:textId="77777777" w:rsidR="00A65914" w:rsidRPr="00A65914" w:rsidRDefault="00A65914" w:rsidP="00A6591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337D5D6" w14:textId="098AF384" w:rsidR="00A65914" w:rsidRDefault="00A65914" w:rsidP="00A65914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espaço natural modificado pelo homem.</w:t>
      </w:r>
    </w:p>
    <w:p w14:paraId="3F7103BC" w14:textId="7DE91BEA" w:rsidR="00A65914" w:rsidRDefault="00A65914" w:rsidP="00A65914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 área administrativa definida pelo governo.</w:t>
      </w:r>
    </w:p>
    <w:p w14:paraId="3A311054" w14:textId="363B3C76" w:rsidR="00A65914" w:rsidRDefault="00A65914" w:rsidP="00A65914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representação cartográfica de uma cidade.</w:t>
      </w:r>
    </w:p>
    <w:p w14:paraId="1109B7C2" w14:textId="5504C430" w:rsidR="00A65914" w:rsidRDefault="00A65914" w:rsidP="00A65914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espaço de vivência, com relações afetivas e identidade.</w:t>
      </w:r>
    </w:p>
    <w:p w14:paraId="57B45A02" w14:textId="77777777" w:rsidR="00A65914" w:rsidRPr="00A65914" w:rsidRDefault="00A65914" w:rsidP="00A65914">
      <w:pPr>
        <w:rPr>
          <w:rFonts w:ascii="Times New Roman" w:hAnsi="Times New Roman" w:cs="Times New Roman"/>
          <w:sz w:val="24"/>
          <w:szCs w:val="24"/>
        </w:rPr>
      </w:pPr>
    </w:p>
    <w:p w14:paraId="7BBC49CB" w14:textId="45E998E5" w:rsidR="000A18C8" w:rsidRDefault="00A65914" w:rsidP="00A6591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Cite dois exemplos de lugares que fazem parte do seu dia a dia.</w:t>
      </w:r>
    </w:p>
    <w:p w14:paraId="3F4F6344" w14:textId="77777777" w:rsidR="00A65914" w:rsidRDefault="00A65914" w:rsidP="00A65914">
      <w:pPr>
        <w:rPr>
          <w:rFonts w:ascii="Times New Roman" w:hAnsi="Times New Roman" w:cs="Times New Roman"/>
        </w:rPr>
      </w:pPr>
    </w:p>
    <w:p w14:paraId="2DBECBB3" w14:textId="29E66F15" w:rsidR="00A65914" w:rsidRDefault="00A65914" w:rsidP="00A6591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Julgue V ou F.</w:t>
      </w:r>
    </w:p>
    <w:p w14:paraId="4CA38366" w14:textId="77777777" w:rsidR="00A65914" w:rsidRPr="00A65914" w:rsidRDefault="00A65914" w:rsidP="00A65914">
      <w:pPr>
        <w:pStyle w:val="PargrafodaLista"/>
        <w:rPr>
          <w:rFonts w:ascii="Times New Roman" w:hAnsi="Times New Roman" w:cs="Times New Roman"/>
        </w:rPr>
      </w:pPr>
    </w:p>
    <w:p w14:paraId="245E31A6" w14:textId="02CBB969" w:rsidR="00A65914" w:rsidRDefault="00A65914" w:rsidP="00A65914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  ) o lugar é o espaço onde as relações sociais e os sentimentos estão </w:t>
      </w:r>
      <w:r w:rsidR="004C0E1B">
        <w:rPr>
          <w:rFonts w:ascii="Times New Roman" w:hAnsi="Times New Roman" w:cs="Times New Roman"/>
        </w:rPr>
        <w:t>presentes.</w:t>
      </w:r>
    </w:p>
    <w:p w14:paraId="4B34B3B0" w14:textId="0DA102D3" w:rsidR="004C0E1B" w:rsidRDefault="004C0E1B" w:rsidP="00A65914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  ) um lugar não pode ser modificado com o passar do tempo.</w:t>
      </w:r>
    </w:p>
    <w:p w14:paraId="1EDD186C" w14:textId="77777777" w:rsidR="004C0E1B" w:rsidRDefault="004C0E1B" w:rsidP="004C0E1B">
      <w:pPr>
        <w:rPr>
          <w:rFonts w:ascii="Times New Roman" w:hAnsi="Times New Roman" w:cs="Times New Roman"/>
        </w:rPr>
      </w:pPr>
    </w:p>
    <w:p w14:paraId="03935591" w14:textId="244C5897" w:rsidR="004C0E1B" w:rsidRDefault="004C0E1B" w:rsidP="004C0E1B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Diferencie espaço vivido de espaço geográfico.</w:t>
      </w:r>
    </w:p>
    <w:p w14:paraId="3AB4C606" w14:textId="77777777" w:rsidR="004C0E1B" w:rsidRDefault="004C0E1B" w:rsidP="004C0E1B">
      <w:pPr>
        <w:rPr>
          <w:rFonts w:ascii="Times New Roman" w:hAnsi="Times New Roman" w:cs="Times New Roman"/>
        </w:rPr>
      </w:pPr>
    </w:p>
    <w:p w14:paraId="500EEEF9" w14:textId="77777777" w:rsidR="004C0E1B" w:rsidRDefault="004C0E1B" w:rsidP="004C0E1B">
      <w:pPr>
        <w:rPr>
          <w:rFonts w:ascii="Times New Roman" w:hAnsi="Times New Roman" w:cs="Times New Roman"/>
        </w:rPr>
      </w:pPr>
    </w:p>
    <w:p w14:paraId="6540CFA5" w14:textId="77777777" w:rsidR="004C0E1B" w:rsidRDefault="004C0E1B" w:rsidP="004C0E1B">
      <w:pPr>
        <w:rPr>
          <w:rFonts w:ascii="Times New Roman" w:hAnsi="Times New Roman" w:cs="Times New Roman"/>
        </w:rPr>
      </w:pPr>
    </w:p>
    <w:p w14:paraId="5988E817" w14:textId="4BF46BB4" w:rsidR="004C0E1B" w:rsidRDefault="004C0E1B" w:rsidP="004C0E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CEMP – Gabarito</w:t>
      </w:r>
    </w:p>
    <w:p w14:paraId="14D7ECB7" w14:textId="399E7E8B" w:rsidR="004C0E1B" w:rsidRDefault="004C0E1B" w:rsidP="004C0E1B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Lugar</w:t>
      </w:r>
    </w:p>
    <w:p w14:paraId="37CC227C" w14:textId="5953D037" w:rsidR="004C0E1B" w:rsidRDefault="004C0E1B" w:rsidP="004C0E1B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>Um espaço de vivência, com relações afetivas e identidade.</w:t>
      </w:r>
    </w:p>
    <w:p w14:paraId="051AA03D" w14:textId="0497A41E" w:rsidR="004C0E1B" w:rsidRDefault="004C0E1B" w:rsidP="004C0E1B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Casa, escola, shopping, igreja, praça...</w:t>
      </w:r>
    </w:p>
    <w:p w14:paraId="6B7C64EE" w14:textId="4A716D10" w:rsidR="004C0E1B" w:rsidRDefault="005E6D36" w:rsidP="004C0E1B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4C0E1B">
        <w:rPr>
          <w:rFonts w:ascii="Times New Roman" w:hAnsi="Times New Roman" w:cs="Times New Roman"/>
        </w:rPr>
        <w:t>. (</w:t>
      </w:r>
      <w:r>
        <w:rPr>
          <w:rFonts w:ascii="Times New Roman" w:hAnsi="Times New Roman" w:cs="Times New Roman"/>
        </w:rPr>
        <w:t>V</w:t>
      </w:r>
      <w:r w:rsidR="004C0E1B">
        <w:rPr>
          <w:rFonts w:ascii="Times New Roman" w:hAnsi="Times New Roman" w:cs="Times New Roman"/>
        </w:rPr>
        <w:t>);    b. (</w:t>
      </w:r>
      <w:r>
        <w:rPr>
          <w:rFonts w:ascii="Times New Roman" w:hAnsi="Times New Roman" w:cs="Times New Roman"/>
        </w:rPr>
        <w:t>F</w:t>
      </w:r>
      <w:r w:rsidR="004C0E1B">
        <w:rPr>
          <w:rFonts w:ascii="Times New Roman" w:hAnsi="Times New Roman" w:cs="Times New Roman"/>
        </w:rPr>
        <w:t>).</w:t>
      </w:r>
    </w:p>
    <w:p w14:paraId="533F5541" w14:textId="356A4347" w:rsidR="004C0E1B" w:rsidRDefault="004C0E1B" w:rsidP="004C0E1B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Espaço de vivencia e uma parte do espaço geográfico que usamos na nossa vida cotidiana, de modo que o espaço geográfico compreende todo espaço construído e habitado pelo ser humano.</w:t>
      </w:r>
    </w:p>
    <w:p w14:paraId="4DCB376C" w14:textId="0D9B386A" w:rsidR="004C0E1B" w:rsidRPr="004C0E1B" w:rsidRDefault="004C0E1B" w:rsidP="004C0E1B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Fatores naturais, como clima, relevo, vegetação, etc. e fatores socioculturais, como tradições e economia.</w:t>
      </w:r>
    </w:p>
    <w:sectPr w:rsidR="004C0E1B" w:rsidRPr="004C0E1B" w:rsidSect="00A65914">
      <w:pgSz w:w="11906" w:h="16838"/>
      <w:pgMar w:top="568" w:right="849" w:bottom="567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07BA"/>
    <w:multiLevelType w:val="hybridMultilevel"/>
    <w:tmpl w:val="D66A2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D5B2D"/>
    <w:multiLevelType w:val="hybridMultilevel"/>
    <w:tmpl w:val="BB006CDE"/>
    <w:lvl w:ilvl="0" w:tplc="A1747D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B70316"/>
    <w:multiLevelType w:val="hybridMultilevel"/>
    <w:tmpl w:val="BC6877C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123E1"/>
    <w:multiLevelType w:val="hybridMultilevel"/>
    <w:tmpl w:val="7810647E"/>
    <w:lvl w:ilvl="0" w:tplc="B6EE71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8543380">
    <w:abstractNumId w:val="2"/>
  </w:num>
  <w:num w:numId="2" w16cid:durableId="884219857">
    <w:abstractNumId w:val="1"/>
  </w:num>
  <w:num w:numId="3" w16cid:durableId="1689598264">
    <w:abstractNumId w:val="3"/>
  </w:num>
  <w:num w:numId="4" w16cid:durableId="106452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14"/>
    <w:rsid w:val="000A18C8"/>
    <w:rsid w:val="003C637F"/>
    <w:rsid w:val="004C0E1B"/>
    <w:rsid w:val="005E6D36"/>
    <w:rsid w:val="00A65914"/>
    <w:rsid w:val="00F4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C9234"/>
  <w15:chartTrackingRefBased/>
  <w15:docId w15:val="{87638327-FB26-425D-986C-AA1F0297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914"/>
  </w:style>
  <w:style w:type="paragraph" w:styleId="Ttulo1">
    <w:name w:val="heading 1"/>
    <w:basedOn w:val="Normal"/>
    <w:next w:val="Normal"/>
    <w:link w:val="Ttulo1Char"/>
    <w:uiPriority w:val="9"/>
    <w:qFormat/>
    <w:rsid w:val="00A65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5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59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5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59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5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5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5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5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59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59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59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591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591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59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591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59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59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65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65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5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65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65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6591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6591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6591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59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591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659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elaine silvera</cp:lastModifiedBy>
  <cp:revision>3</cp:revision>
  <dcterms:created xsi:type="dcterms:W3CDTF">2026-03-05T10:04:00Z</dcterms:created>
  <dcterms:modified xsi:type="dcterms:W3CDTF">2026-03-05T11:02:00Z</dcterms:modified>
</cp:coreProperties>
</file>