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70516A1A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A059BD">
        <w:rPr>
          <w:b/>
          <w:sz w:val="22"/>
          <w:szCs w:val="22"/>
        </w:rPr>
        <w:t>Larissa Soares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84557E">
        <w:rPr>
          <w:b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6CC2EE1D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9A1E0" w14:textId="0D9AB298" w:rsidR="00260050" w:rsidRPr="00A059BD" w:rsidRDefault="00A059BD" w:rsidP="00A059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059BD">
                                <w:rPr>
                                  <w:b/>
                                  <w:bCs/>
                                </w:rPr>
                                <w:t xml:space="preserve">                                                        </w:t>
                              </w:r>
                              <w:r w:rsidR="0084557E">
                                <w:rPr>
                                  <w:b/>
                                  <w:bCs/>
                                </w:rPr>
                                <w:t xml:space="preserve">Exercícios de revisão GENÉTICA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0;margin-top:7.65pt;width:544pt;height:24pt;z-index:251656704;mso-position-horizontal:center;mso-position-horizont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4159A1E0" w14:textId="0D9AB298" w:rsidR="00260050" w:rsidRPr="00A059BD" w:rsidRDefault="00A059BD" w:rsidP="00A059BD">
                        <w:pPr>
                          <w:rPr>
                            <w:b/>
                            <w:bCs/>
                          </w:rPr>
                        </w:pPr>
                        <w:r w:rsidRPr="00A059BD">
                          <w:rPr>
                            <w:b/>
                            <w:bCs/>
                          </w:rPr>
                          <w:t xml:space="preserve">                                                        </w:t>
                        </w:r>
                        <w:r w:rsidR="0084557E">
                          <w:rPr>
                            <w:b/>
                            <w:bCs/>
                          </w:rPr>
                          <w:t xml:space="preserve">Exercícios de revisão GENÉTICA 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  <w10:wrap anchorx="page"/>
              </v:group>
            </w:pict>
          </mc:Fallback>
        </mc:AlternateContent>
      </w:r>
    </w:p>
    <w:p w14:paraId="62258AB3" w14:textId="54D8C51D" w:rsidR="000106CF" w:rsidRDefault="000106CF" w:rsidP="000106CF">
      <w:pPr>
        <w:jc w:val="both"/>
        <w:rPr>
          <w:sz w:val="24"/>
          <w:szCs w:val="24"/>
        </w:rPr>
      </w:pPr>
    </w:p>
    <w:p w14:paraId="5E132271" w14:textId="1CE1796E" w:rsidR="0084557E" w:rsidRPr="0084557E" w:rsidRDefault="0084557E" w:rsidP="0084557E">
      <w:pPr>
        <w:numPr>
          <w:ilvl w:val="0"/>
          <w:numId w:val="15"/>
        </w:numPr>
        <w:spacing w:after="269" w:line="276" w:lineRule="auto"/>
        <w:jc w:val="both"/>
        <w:rPr>
          <w:sz w:val="24"/>
          <w:szCs w:val="24"/>
        </w:rPr>
      </w:pPr>
      <w:r w:rsidRPr="0084557E">
        <w:rPr>
          <w:sz w:val="24"/>
          <w:szCs w:val="24"/>
        </w:rPr>
        <w:t xml:space="preserve">Sobre os experimentos de Mendel, </w:t>
      </w:r>
      <w:r w:rsidRPr="0084557E">
        <w:rPr>
          <w:b/>
          <w:bCs/>
          <w:sz w:val="24"/>
          <w:szCs w:val="24"/>
        </w:rPr>
        <w:t>JULGUE</w:t>
      </w:r>
      <w:r w:rsidRPr="0084557E">
        <w:rPr>
          <w:sz w:val="24"/>
          <w:szCs w:val="24"/>
        </w:rPr>
        <w:t xml:space="preserve"> as afirmativas abaixo como </w:t>
      </w:r>
      <w:r w:rsidRPr="0084557E">
        <w:rPr>
          <w:b/>
          <w:bCs/>
          <w:sz w:val="24"/>
          <w:szCs w:val="24"/>
        </w:rPr>
        <w:t>V</w:t>
      </w:r>
      <w:r w:rsidRPr="0084557E">
        <w:rPr>
          <w:sz w:val="24"/>
          <w:szCs w:val="24"/>
        </w:rPr>
        <w:t xml:space="preserve"> (</w:t>
      </w:r>
      <w:r w:rsidRPr="0084557E">
        <w:rPr>
          <w:b/>
          <w:bCs/>
          <w:sz w:val="24"/>
          <w:szCs w:val="24"/>
        </w:rPr>
        <w:t xml:space="preserve">Verdadeiras) </w:t>
      </w:r>
      <w:r w:rsidRPr="0084557E">
        <w:rPr>
          <w:sz w:val="24"/>
          <w:szCs w:val="24"/>
        </w:rPr>
        <w:t xml:space="preserve">ou </w:t>
      </w:r>
      <w:r w:rsidRPr="0084557E">
        <w:rPr>
          <w:b/>
          <w:bCs/>
          <w:sz w:val="24"/>
          <w:szCs w:val="24"/>
        </w:rPr>
        <w:t>F</w:t>
      </w:r>
      <w:r w:rsidRPr="0084557E">
        <w:rPr>
          <w:sz w:val="24"/>
          <w:szCs w:val="24"/>
        </w:rPr>
        <w:t xml:space="preserve"> (</w:t>
      </w:r>
      <w:r w:rsidRPr="0084557E">
        <w:rPr>
          <w:b/>
          <w:bCs/>
          <w:sz w:val="24"/>
          <w:szCs w:val="24"/>
        </w:rPr>
        <w:t xml:space="preserve">Falsas). </w:t>
      </w:r>
    </w:p>
    <w:p w14:paraId="1F1D3FF7" w14:textId="77777777" w:rsidR="0084557E" w:rsidRPr="0084557E" w:rsidRDefault="0084557E" w:rsidP="0084557E">
      <w:pPr>
        <w:rPr>
          <w:sz w:val="24"/>
          <w:szCs w:val="24"/>
        </w:rPr>
      </w:pPr>
      <w:r w:rsidRPr="0084557E">
        <w:rPr>
          <w:sz w:val="24"/>
          <w:szCs w:val="24"/>
        </w:rPr>
        <w:t>a) (     ) Características são determinadas por um par de fatores (genes).</w:t>
      </w:r>
    </w:p>
    <w:p w14:paraId="402BA452" w14:textId="77777777" w:rsidR="0084557E" w:rsidRPr="0084557E" w:rsidRDefault="0084557E" w:rsidP="0084557E">
      <w:pPr>
        <w:rPr>
          <w:sz w:val="24"/>
          <w:szCs w:val="24"/>
        </w:rPr>
      </w:pPr>
      <w:r w:rsidRPr="0084557E">
        <w:rPr>
          <w:sz w:val="24"/>
          <w:szCs w:val="24"/>
        </w:rPr>
        <w:t>b) (     ) Genes são transmitidos pela reprodução.</w:t>
      </w:r>
    </w:p>
    <w:p w14:paraId="654BC377" w14:textId="77777777" w:rsidR="0084557E" w:rsidRPr="0084557E" w:rsidRDefault="0084557E" w:rsidP="0084557E">
      <w:pPr>
        <w:rPr>
          <w:sz w:val="24"/>
          <w:szCs w:val="24"/>
        </w:rPr>
      </w:pPr>
      <w:r w:rsidRPr="0084557E">
        <w:rPr>
          <w:sz w:val="24"/>
          <w:szCs w:val="24"/>
        </w:rPr>
        <w:t>c) (     ) Todas as características do descendente são hereditárias, com contribuição materna e paterna.</w:t>
      </w:r>
    </w:p>
    <w:p w14:paraId="269698BA" w14:textId="26BC6D6F" w:rsidR="0084557E" w:rsidRPr="0084557E" w:rsidRDefault="0084557E" w:rsidP="0084557E">
      <w:pPr>
        <w:rPr>
          <w:sz w:val="24"/>
          <w:szCs w:val="24"/>
        </w:rPr>
      </w:pPr>
      <w:r w:rsidRPr="0084557E">
        <w:rPr>
          <w:sz w:val="24"/>
          <w:szCs w:val="24"/>
        </w:rPr>
        <w:t>d) (     ) Gene recessivo sempre se expressa, mesmo sem estar em dose dupla.</w:t>
      </w:r>
    </w:p>
    <w:p w14:paraId="25BEFAB7" w14:textId="77777777" w:rsidR="0084557E" w:rsidRPr="0084557E" w:rsidRDefault="0084557E" w:rsidP="0084557E">
      <w:pPr>
        <w:rPr>
          <w:color w:val="404040"/>
          <w:sz w:val="24"/>
          <w:szCs w:val="24"/>
        </w:rPr>
      </w:pPr>
    </w:p>
    <w:p w14:paraId="46C19AD5" w14:textId="77777777" w:rsidR="0084557E" w:rsidRPr="0084557E" w:rsidRDefault="0084557E" w:rsidP="0084557E">
      <w:pPr>
        <w:numPr>
          <w:ilvl w:val="0"/>
          <w:numId w:val="15"/>
        </w:numPr>
        <w:spacing w:after="269" w:line="276" w:lineRule="auto"/>
        <w:jc w:val="both"/>
        <w:rPr>
          <w:sz w:val="24"/>
          <w:szCs w:val="24"/>
        </w:rPr>
      </w:pPr>
      <w:r w:rsidRPr="0084557E">
        <w:rPr>
          <w:sz w:val="24"/>
          <w:szCs w:val="24"/>
        </w:rPr>
        <w:t>Plantas clonadas (Geneticamente idênticas) foram divididas em dois grupos:</w:t>
      </w:r>
    </w:p>
    <w:p w14:paraId="66EA19C8" w14:textId="04DA537D" w:rsidR="0084557E" w:rsidRPr="0084557E" w:rsidRDefault="0084557E" w:rsidP="0084557E">
      <w:pPr>
        <w:spacing w:after="269" w:line="276" w:lineRule="auto"/>
        <w:jc w:val="both"/>
        <w:rPr>
          <w:sz w:val="24"/>
          <w:szCs w:val="24"/>
        </w:rPr>
      </w:pPr>
      <w:r w:rsidRPr="0084557E">
        <w:rPr>
          <w:b/>
          <w:bCs/>
          <w:sz w:val="24"/>
          <w:szCs w:val="24"/>
        </w:rPr>
        <w:t>Um com luz solar</w:t>
      </w:r>
    </w:p>
    <w:p w14:paraId="3DEBEC97" w14:textId="77777777" w:rsidR="0084557E" w:rsidRPr="0084557E" w:rsidRDefault="0084557E" w:rsidP="0084557E">
      <w:pPr>
        <w:spacing w:after="269"/>
        <w:jc w:val="both"/>
        <w:rPr>
          <w:sz w:val="24"/>
          <w:szCs w:val="24"/>
        </w:rPr>
      </w:pPr>
      <w:r w:rsidRPr="0084557E">
        <w:rPr>
          <w:b/>
          <w:bCs/>
          <w:sz w:val="24"/>
          <w:szCs w:val="24"/>
        </w:rPr>
        <w:t>Outro mantido no escuro</w:t>
      </w:r>
    </w:p>
    <w:p w14:paraId="1EE03C04" w14:textId="77777777" w:rsidR="0084557E" w:rsidRPr="0084557E" w:rsidRDefault="0084557E" w:rsidP="0084557E">
      <w:pPr>
        <w:spacing w:after="269"/>
        <w:jc w:val="both"/>
        <w:rPr>
          <w:sz w:val="24"/>
          <w:szCs w:val="24"/>
        </w:rPr>
      </w:pPr>
      <w:r w:rsidRPr="0084557E">
        <w:rPr>
          <w:sz w:val="24"/>
          <w:szCs w:val="24"/>
        </w:rPr>
        <w:t>Após alguns dias:</w:t>
      </w:r>
    </w:p>
    <w:p w14:paraId="1B6B3328" w14:textId="77777777" w:rsidR="0084557E" w:rsidRPr="0084557E" w:rsidRDefault="0084557E" w:rsidP="0084557E">
      <w:pPr>
        <w:spacing w:after="269"/>
        <w:jc w:val="both"/>
        <w:rPr>
          <w:sz w:val="24"/>
          <w:szCs w:val="24"/>
        </w:rPr>
      </w:pPr>
      <w:r w:rsidRPr="0084557E">
        <w:rPr>
          <w:b/>
          <w:bCs/>
          <w:sz w:val="24"/>
          <w:szCs w:val="24"/>
        </w:rPr>
        <w:t>Com luz</w:t>
      </w:r>
      <w:r w:rsidRPr="0084557E">
        <w:rPr>
          <w:sz w:val="24"/>
          <w:szCs w:val="24"/>
        </w:rPr>
        <w:t xml:space="preserve"> → folhas verdes</w:t>
      </w:r>
    </w:p>
    <w:p w14:paraId="7A9646DE" w14:textId="77777777" w:rsidR="0084557E" w:rsidRPr="0084557E" w:rsidRDefault="0084557E" w:rsidP="0084557E">
      <w:pPr>
        <w:spacing w:after="269"/>
        <w:jc w:val="both"/>
        <w:rPr>
          <w:sz w:val="24"/>
          <w:szCs w:val="24"/>
        </w:rPr>
      </w:pPr>
      <w:r w:rsidRPr="0084557E">
        <w:rPr>
          <w:b/>
          <w:bCs/>
          <w:sz w:val="24"/>
          <w:szCs w:val="24"/>
        </w:rPr>
        <w:t>Sem luz</w:t>
      </w:r>
      <w:r w:rsidRPr="0084557E">
        <w:rPr>
          <w:sz w:val="24"/>
          <w:szCs w:val="24"/>
        </w:rPr>
        <w:t xml:space="preserve"> → folhas amareladas</w:t>
      </w:r>
    </w:p>
    <w:p w14:paraId="72299B78" w14:textId="25E632D3" w:rsidR="0084557E" w:rsidRPr="0084557E" w:rsidRDefault="0084557E" w:rsidP="0084557E">
      <w:pPr>
        <w:spacing w:after="269"/>
        <w:jc w:val="both"/>
        <w:rPr>
          <w:sz w:val="24"/>
          <w:szCs w:val="24"/>
        </w:rPr>
      </w:pPr>
      <w:r w:rsidRPr="0084557E">
        <w:rPr>
          <w:sz w:val="24"/>
          <w:szCs w:val="24"/>
        </w:rPr>
        <w:t>Ao final do experimento, as plantas apresentaram:</w:t>
      </w:r>
      <w:r w:rsidRPr="0084557E">
        <w:rPr>
          <w:sz w:val="24"/>
          <w:szCs w:val="24"/>
          <w:lang w:val="en-US"/>
        </w:rPr>
        <w:t xml:space="preserve"> </w:t>
      </w:r>
    </w:p>
    <w:p w14:paraId="413E4F4B" w14:textId="48CD5C60" w:rsidR="0084557E" w:rsidRPr="0084557E" w:rsidRDefault="0084557E" w:rsidP="0084557E">
      <w:pPr>
        <w:rPr>
          <w:sz w:val="24"/>
          <w:szCs w:val="24"/>
        </w:rPr>
      </w:pPr>
      <w:r w:rsidRPr="0084557E">
        <w:rPr>
          <w:sz w:val="24"/>
          <w:szCs w:val="24"/>
        </w:rPr>
        <w:t>a) (    ) Genótipos e fenótipos idênticos.</w:t>
      </w:r>
      <w:r w:rsidRPr="0084557E">
        <w:rPr>
          <w:sz w:val="24"/>
          <w:szCs w:val="24"/>
        </w:rPr>
        <w:br/>
        <w:t>b) (    ) Genótipos iguais e fenótipos diferentes.</w:t>
      </w:r>
      <w:r w:rsidRPr="0084557E">
        <w:rPr>
          <w:sz w:val="24"/>
          <w:szCs w:val="24"/>
        </w:rPr>
        <w:br/>
        <w:t>c) (    ) Genótipos e fenótipos diferentes.</w:t>
      </w:r>
      <w:r w:rsidRPr="0084557E">
        <w:rPr>
          <w:sz w:val="24"/>
          <w:szCs w:val="24"/>
        </w:rPr>
        <w:br/>
        <w:t>d) (    ) Mesmo fenótipo e dois genótipos diferentes.</w:t>
      </w:r>
    </w:p>
    <w:p w14:paraId="095DBCA6" w14:textId="77777777" w:rsidR="0084557E" w:rsidRPr="0084557E" w:rsidRDefault="0084557E" w:rsidP="0084557E">
      <w:pPr>
        <w:rPr>
          <w:sz w:val="24"/>
          <w:szCs w:val="24"/>
        </w:rPr>
      </w:pPr>
    </w:p>
    <w:p w14:paraId="0E74BE1A" w14:textId="77777777" w:rsidR="0084557E" w:rsidRPr="0084557E" w:rsidRDefault="0084557E" w:rsidP="0084557E">
      <w:pPr>
        <w:spacing w:after="269"/>
        <w:jc w:val="both"/>
        <w:rPr>
          <w:color w:val="000000"/>
          <w:sz w:val="24"/>
          <w:szCs w:val="24"/>
          <w:shd w:val="clear" w:color="auto" w:fill="FFFFFF"/>
        </w:rPr>
      </w:pPr>
      <w:r w:rsidRPr="0084557E">
        <w:rPr>
          <w:color w:val="000000"/>
          <w:sz w:val="24"/>
          <w:szCs w:val="24"/>
          <w:shd w:val="clear" w:color="auto" w:fill="FFFFFF"/>
          <w:lang w:val="en-US"/>
        </w:rPr>
        <w:t xml:space="preserve">3) </w:t>
      </w:r>
      <w:r w:rsidRPr="0084557E">
        <w:rPr>
          <w:color w:val="000000"/>
          <w:sz w:val="24"/>
          <w:szCs w:val="24"/>
          <w:shd w:val="clear" w:color="auto" w:fill="FFFFFF"/>
        </w:rPr>
        <w:t>Sabendo que em um cruzamento entre porquinhos-da-índia</w:t>
      </w:r>
    </w:p>
    <w:p w14:paraId="2FAD945C" w14:textId="77777777" w:rsidR="0084557E" w:rsidRPr="0084557E" w:rsidRDefault="0084557E" w:rsidP="0084557E">
      <w:pPr>
        <w:numPr>
          <w:ilvl w:val="0"/>
          <w:numId w:val="16"/>
        </w:numPr>
        <w:spacing w:after="269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4557E">
        <w:rPr>
          <w:b/>
          <w:bCs/>
          <w:color w:val="000000"/>
          <w:sz w:val="24"/>
          <w:szCs w:val="24"/>
          <w:shd w:val="clear" w:color="auto" w:fill="FFFFFF"/>
        </w:rPr>
        <w:t>Pelos lisos (A)</w:t>
      </w:r>
      <w:r w:rsidRPr="0084557E">
        <w:rPr>
          <w:color w:val="000000"/>
          <w:sz w:val="24"/>
          <w:szCs w:val="24"/>
          <w:shd w:val="clear" w:color="auto" w:fill="FFFFFF"/>
        </w:rPr>
        <w:t xml:space="preserve"> dominam sobre </w:t>
      </w:r>
      <w:r w:rsidRPr="0084557E">
        <w:rPr>
          <w:b/>
          <w:bCs/>
          <w:color w:val="000000"/>
          <w:sz w:val="24"/>
          <w:szCs w:val="24"/>
          <w:shd w:val="clear" w:color="auto" w:fill="FFFFFF"/>
        </w:rPr>
        <w:t>pelos arrepiados (a)</w:t>
      </w:r>
      <w:r w:rsidRPr="0084557E">
        <w:rPr>
          <w:color w:val="000000"/>
          <w:sz w:val="24"/>
          <w:szCs w:val="24"/>
          <w:shd w:val="clear" w:color="auto" w:fill="FFFFFF"/>
        </w:rPr>
        <w:t>.</w:t>
      </w:r>
    </w:p>
    <w:p w14:paraId="312147A4" w14:textId="77777777" w:rsidR="0084557E" w:rsidRPr="0084557E" w:rsidRDefault="0084557E" w:rsidP="0084557E">
      <w:pPr>
        <w:numPr>
          <w:ilvl w:val="0"/>
          <w:numId w:val="16"/>
        </w:numPr>
        <w:spacing w:after="269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4557E">
        <w:rPr>
          <w:b/>
          <w:bCs/>
          <w:color w:val="000000"/>
          <w:sz w:val="24"/>
          <w:szCs w:val="24"/>
          <w:shd w:val="clear" w:color="auto" w:fill="FFFFFF"/>
        </w:rPr>
        <w:t>Cor negra (B)</w:t>
      </w:r>
      <w:r w:rsidRPr="0084557E">
        <w:rPr>
          <w:color w:val="000000"/>
          <w:sz w:val="24"/>
          <w:szCs w:val="24"/>
          <w:shd w:val="clear" w:color="auto" w:fill="FFFFFF"/>
        </w:rPr>
        <w:t xml:space="preserve"> domina sobre </w:t>
      </w:r>
      <w:r w:rsidRPr="0084557E">
        <w:rPr>
          <w:b/>
          <w:bCs/>
          <w:color w:val="000000"/>
          <w:sz w:val="24"/>
          <w:szCs w:val="24"/>
          <w:shd w:val="clear" w:color="auto" w:fill="FFFFFF"/>
        </w:rPr>
        <w:t>cor branca (b)</w:t>
      </w:r>
      <w:r w:rsidRPr="0084557E">
        <w:rPr>
          <w:color w:val="000000"/>
          <w:sz w:val="24"/>
          <w:szCs w:val="24"/>
          <w:shd w:val="clear" w:color="auto" w:fill="FFFFFF"/>
        </w:rPr>
        <w:t>.</w:t>
      </w:r>
    </w:p>
    <w:p w14:paraId="64C63D96" w14:textId="77777777" w:rsidR="0084557E" w:rsidRPr="0084557E" w:rsidRDefault="0084557E" w:rsidP="0084557E">
      <w:pPr>
        <w:numPr>
          <w:ilvl w:val="0"/>
          <w:numId w:val="16"/>
        </w:numPr>
        <w:spacing w:after="269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4557E">
        <w:rPr>
          <w:color w:val="000000"/>
          <w:sz w:val="24"/>
          <w:szCs w:val="24"/>
          <w:shd w:val="clear" w:color="auto" w:fill="FFFFFF"/>
        </w:rPr>
        <w:t xml:space="preserve">Cruzamento: </w:t>
      </w:r>
      <w:r w:rsidRPr="0084557E">
        <w:rPr>
          <w:b/>
          <w:bCs/>
          <w:color w:val="000000"/>
          <w:sz w:val="24"/>
          <w:szCs w:val="24"/>
          <w:shd w:val="clear" w:color="auto" w:fill="FFFFFF"/>
        </w:rPr>
        <w:t>AaBb × AaBb</w:t>
      </w:r>
      <w:r w:rsidRPr="0084557E">
        <w:rPr>
          <w:color w:val="000000"/>
          <w:sz w:val="24"/>
          <w:szCs w:val="24"/>
          <w:shd w:val="clear" w:color="auto" w:fill="FFFFFF"/>
        </w:rPr>
        <w:t xml:space="preserve"> (ambos heterozigotos).</w:t>
      </w:r>
    </w:p>
    <w:p w14:paraId="2435899F" w14:textId="41FF3B5A" w:rsidR="0084557E" w:rsidRPr="0084557E" w:rsidRDefault="0084557E" w:rsidP="0084557E">
      <w:pPr>
        <w:spacing w:after="269"/>
        <w:jc w:val="both"/>
        <w:rPr>
          <w:color w:val="000000"/>
          <w:sz w:val="24"/>
          <w:szCs w:val="24"/>
          <w:shd w:val="clear" w:color="auto" w:fill="FFFFFF"/>
        </w:rPr>
      </w:pPr>
      <w:r w:rsidRPr="0084557E">
        <w:rPr>
          <w:color w:val="000000"/>
          <w:sz w:val="24"/>
          <w:szCs w:val="24"/>
          <w:shd w:val="clear" w:color="auto" w:fill="FFFFFF"/>
        </w:rPr>
        <w:t>Qual a proporção genotípica de porquinhos com pelos arrepiados e cor branca (aabb)?</w:t>
      </w:r>
      <w:r w:rsidRPr="0084557E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11E28BAF" w14:textId="77777777" w:rsidR="0084557E" w:rsidRPr="0084557E" w:rsidRDefault="0084557E" w:rsidP="0084557E">
      <w:pPr>
        <w:spacing w:after="269"/>
        <w:jc w:val="both"/>
        <w:rPr>
          <w:sz w:val="24"/>
          <w:szCs w:val="24"/>
        </w:rPr>
      </w:pPr>
      <w:r w:rsidRPr="0084557E">
        <w:rPr>
          <w:sz w:val="24"/>
          <w:szCs w:val="24"/>
          <w:lang w:val="en-US"/>
        </w:rPr>
        <w:t xml:space="preserve">4) </w:t>
      </w:r>
      <w:r w:rsidRPr="0084557E">
        <w:rPr>
          <w:sz w:val="24"/>
          <w:szCs w:val="24"/>
        </w:rPr>
        <w:t>Analisando a genealogia adiante, responda:</w:t>
      </w:r>
    </w:p>
    <w:p w14:paraId="3B157784" w14:textId="194D71C6" w:rsidR="0084557E" w:rsidRPr="0084557E" w:rsidRDefault="0084557E" w:rsidP="0084557E">
      <w:pPr>
        <w:spacing w:after="269"/>
        <w:jc w:val="center"/>
        <w:rPr>
          <w:sz w:val="24"/>
          <w:szCs w:val="24"/>
        </w:rPr>
      </w:pPr>
      <w:r w:rsidRPr="0084557E">
        <w:rPr>
          <w:noProof/>
          <w:sz w:val="24"/>
          <w:szCs w:val="24"/>
          <w:lang w:val="pt-BR" w:eastAsia="pt-BR"/>
        </w:rPr>
        <w:drawing>
          <wp:inline distT="0" distB="0" distL="0" distR="0" wp14:anchorId="704D3C67" wp14:editId="10F5F165">
            <wp:extent cx="2314575" cy="1667141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0" t="44133" r="67145" b="24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420" cy="167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6CC9C" w14:textId="03D44CAD" w:rsidR="0084557E" w:rsidRPr="004E36AF" w:rsidRDefault="0084557E" w:rsidP="0084557E">
      <w:pPr>
        <w:spacing w:after="269"/>
        <w:jc w:val="both"/>
        <w:rPr>
          <w:sz w:val="24"/>
          <w:szCs w:val="24"/>
        </w:rPr>
      </w:pPr>
      <w:r w:rsidRPr="004E36AF">
        <w:rPr>
          <w:sz w:val="24"/>
          <w:szCs w:val="24"/>
        </w:rPr>
        <w:lastRenderedPageBreak/>
        <w:t xml:space="preserve">a) Qual a probabilidade de o indivíduo 3 ser heterozigoto? </w:t>
      </w:r>
    </w:p>
    <w:p w14:paraId="5D556EE0" w14:textId="69B76AD8" w:rsidR="0084557E" w:rsidRPr="004E36AF" w:rsidRDefault="0084557E" w:rsidP="0084557E">
      <w:pPr>
        <w:spacing w:after="269"/>
        <w:jc w:val="both"/>
        <w:rPr>
          <w:sz w:val="24"/>
          <w:szCs w:val="24"/>
        </w:rPr>
      </w:pPr>
      <w:r w:rsidRPr="004E36AF">
        <w:rPr>
          <w:sz w:val="24"/>
          <w:szCs w:val="24"/>
        </w:rPr>
        <w:t>b) Qual a probabilidade de o indivíduo 6 ser homozigoto dominante?</w:t>
      </w:r>
      <w:r w:rsidRPr="004E36AF">
        <w:rPr>
          <w:sz w:val="24"/>
          <w:szCs w:val="24"/>
          <w:lang w:val="en-US"/>
        </w:rPr>
        <w:t xml:space="preserve"> </w:t>
      </w:r>
    </w:p>
    <w:p w14:paraId="4D267A3E" w14:textId="620626C4" w:rsidR="0084557E" w:rsidRPr="0084557E" w:rsidRDefault="0084557E" w:rsidP="0084557E">
      <w:pPr>
        <w:shd w:val="clear" w:color="auto" w:fill="FFFFFF"/>
        <w:spacing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84557E">
        <w:rPr>
          <w:color w:val="000000"/>
          <w:sz w:val="24"/>
          <w:szCs w:val="24"/>
          <w:shd w:val="clear" w:color="auto" w:fill="FFFFFF"/>
          <w:lang w:val="en-US"/>
        </w:rPr>
        <w:t>5</w:t>
      </w:r>
      <w:r w:rsidRPr="0084557E">
        <w:rPr>
          <w:color w:val="000000"/>
          <w:sz w:val="24"/>
          <w:szCs w:val="24"/>
          <w:shd w:val="clear" w:color="auto" w:fill="FFFFFF"/>
          <w:lang w:val="en-US"/>
        </w:rPr>
        <w:t xml:space="preserve">) </w:t>
      </w:r>
      <w:r w:rsidRPr="0084557E">
        <w:rPr>
          <w:color w:val="000000"/>
          <w:sz w:val="24"/>
          <w:szCs w:val="24"/>
          <w:shd w:val="clear" w:color="auto" w:fill="FFFFFF"/>
        </w:rPr>
        <w:t>Em uma fazenda, um criador estuda duas características em coelhos: o tipo de pelagem e a cor. A pelagem curta é determinada por um alelo dominante (A), enquanto a pelagem longa é recessiva (a). Já a cor marrom é dominante (B) sobre a cor branca (b).</w:t>
      </w:r>
    </w:p>
    <w:p w14:paraId="2A421872" w14:textId="210A27CA" w:rsidR="0040672C" w:rsidRPr="0084557E" w:rsidRDefault="0084557E" w:rsidP="0084557E">
      <w:pPr>
        <w:rPr>
          <w:color w:val="000000"/>
          <w:sz w:val="24"/>
          <w:szCs w:val="24"/>
          <w:shd w:val="clear" w:color="auto" w:fill="FFFFFF"/>
        </w:rPr>
      </w:pPr>
      <w:r w:rsidRPr="0084557E">
        <w:rPr>
          <w:color w:val="000000"/>
          <w:sz w:val="24"/>
          <w:szCs w:val="24"/>
          <w:shd w:val="clear" w:color="auto" w:fill="FFFFFF"/>
          <w:lang w:val="en-US"/>
        </w:rPr>
        <w:t xml:space="preserve">Dois coelhos heterozigotos para ambas as características foram cruzados. </w:t>
      </w:r>
      <w:r w:rsidRPr="0084557E">
        <w:rPr>
          <w:color w:val="000000"/>
          <w:sz w:val="24"/>
          <w:szCs w:val="24"/>
          <w:shd w:val="clear" w:color="auto" w:fill="FFFFFF"/>
        </w:rPr>
        <w:t>Qual é a proporção genotípica esperada de filhotes com pelagem longa e cor branca?</w:t>
      </w:r>
    </w:p>
    <w:p w14:paraId="1DA52A28" w14:textId="644EF5BA" w:rsidR="0084557E" w:rsidRPr="0084557E" w:rsidRDefault="0084557E" w:rsidP="0084557E">
      <w:pPr>
        <w:rPr>
          <w:color w:val="000000"/>
          <w:sz w:val="24"/>
          <w:szCs w:val="24"/>
          <w:shd w:val="clear" w:color="auto" w:fill="FFFFFF"/>
        </w:rPr>
      </w:pPr>
    </w:p>
    <w:p w14:paraId="3783B437" w14:textId="60027334" w:rsidR="0084557E" w:rsidRPr="0084557E" w:rsidRDefault="0084557E" w:rsidP="0084557E">
      <w:pPr>
        <w:spacing w:after="269"/>
        <w:jc w:val="both"/>
        <w:rPr>
          <w:sz w:val="24"/>
          <w:szCs w:val="24"/>
        </w:rPr>
      </w:pPr>
      <w:r w:rsidRPr="0084557E">
        <w:rPr>
          <w:sz w:val="24"/>
          <w:szCs w:val="24"/>
          <w:lang w:val="en-US"/>
        </w:rPr>
        <w:t xml:space="preserve">6) </w:t>
      </w:r>
      <w:r w:rsidRPr="0084557E">
        <w:rPr>
          <w:sz w:val="24"/>
          <w:szCs w:val="24"/>
          <w:lang w:val="en-US"/>
        </w:rPr>
        <w:t>O heredograma a seguir mostra a ocorrência de uma anomalia genética em uma família ao longo de várias gerações.</w:t>
      </w:r>
    </w:p>
    <w:p w14:paraId="52A56A10" w14:textId="77777777" w:rsidR="0084557E" w:rsidRPr="0084557E" w:rsidRDefault="0084557E" w:rsidP="0084557E">
      <w:pPr>
        <w:spacing w:after="269"/>
        <w:jc w:val="both"/>
        <w:rPr>
          <w:sz w:val="24"/>
          <w:szCs w:val="24"/>
        </w:rPr>
      </w:pPr>
      <w:r w:rsidRPr="0084557E">
        <w:rPr>
          <w:sz w:val="24"/>
          <w:szCs w:val="24"/>
          <w:lang w:val="en-US"/>
        </w:rPr>
        <w:t>O indivíduo representado pelo número 10, mesmo não apresentando a anomalia, está preocupado com a possibilidade de transmitir o alelo responsável aos seus futuros filhos.</w:t>
      </w:r>
    </w:p>
    <w:p w14:paraId="2EE2B79D" w14:textId="3E2BCD44" w:rsidR="0084557E" w:rsidRPr="0084557E" w:rsidRDefault="0084557E" w:rsidP="0084557E">
      <w:pPr>
        <w:spacing w:after="269"/>
        <w:jc w:val="center"/>
        <w:rPr>
          <w:sz w:val="24"/>
          <w:szCs w:val="24"/>
          <w:lang w:val="en-US"/>
        </w:rPr>
      </w:pPr>
      <w:r w:rsidRPr="0084557E">
        <w:rPr>
          <w:noProof/>
          <w:sz w:val="24"/>
          <w:szCs w:val="24"/>
        </w:rPr>
        <w:drawing>
          <wp:inline distT="0" distB="0" distL="0" distR="0" wp14:anchorId="4835E6F8" wp14:editId="03B7D324">
            <wp:extent cx="3657600" cy="33242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5DF6D" w14:textId="590A68CE" w:rsidR="0084557E" w:rsidRPr="0084557E" w:rsidRDefault="0084557E" w:rsidP="0084557E">
      <w:pPr>
        <w:rPr>
          <w:sz w:val="24"/>
          <w:szCs w:val="24"/>
          <w:lang w:val="en-US"/>
        </w:rPr>
      </w:pPr>
      <w:r w:rsidRPr="0084557E">
        <w:rPr>
          <w:sz w:val="24"/>
          <w:szCs w:val="24"/>
          <w:lang w:val="en-US"/>
        </w:rPr>
        <w:t>Com base nas informações do heredograma, qual é a probabilidade de o indivíduo 10 ser portador (heterozigoto) do alelo para essa anomalia genética?</w:t>
      </w:r>
    </w:p>
    <w:p w14:paraId="7F639BA5" w14:textId="17F5D7E4" w:rsidR="0084557E" w:rsidRPr="0084557E" w:rsidRDefault="0084557E" w:rsidP="0084557E">
      <w:pPr>
        <w:rPr>
          <w:b/>
          <w:bCs/>
          <w:sz w:val="24"/>
          <w:szCs w:val="24"/>
        </w:rPr>
      </w:pPr>
    </w:p>
    <w:p w14:paraId="04F642A0" w14:textId="420F00D7" w:rsidR="0084557E" w:rsidRPr="0084557E" w:rsidRDefault="004E36AF" w:rsidP="0084557E">
      <w:pPr>
        <w:pStyle w:val="NormalWeb"/>
        <w:rPr>
          <w:color w:val="000000"/>
        </w:rPr>
      </w:pPr>
      <w:r>
        <w:rPr>
          <w:color w:val="000000"/>
        </w:rPr>
        <w:t>7</w:t>
      </w:r>
      <w:r w:rsidR="0084557E" w:rsidRPr="0084557E">
        <w:rPr>
          <w:color w:val="000000"/>
        </w:rPr>
        <w:t>) Em ervilhas, a cor amarela da semente (A) é dominante sobre a verde (a), e a textura lisa (R) é dominante sobre a rugosa (r).</w:t>
      </w:r>
    </w:p>
    <w:p w14:paraId="7666B1DD" w14:textId="77777777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t>Um indivíduo heterozigoto para ambas as características é cruzado com outro de mesmo genótipo.</w:t>
      </w:r>
    </w:p>
    <w:p w14:paraId="27BF81E3" w14:textId="15488226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t>Qual a</w:t>
      </w:r>
      <w:r w:rsidRPr="0084557E">
        <w:rPr>
          <w:color w:val="000000"/>
        </w:rPr>
        <w:t xml:space="preserve"> probabilidade de nascer um descendente com fenótipo dominante para apenas uma das características</w:t>
      </w:r>
      <w:r w:rsidRPr="0084557E">
        <w:rPr>
          <w:color w:val="000000"/>
        </w:rPr>
        <w:t>?</w:t>
      </w:r>
    </w:p>
    <w:p w14:paraId="78E69D41" w14:textId="4329059D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t>8</w:t>
      </w:r>
      <w:r w:rsidRPr="0084557E">
        <w:rPr>
          <w:color w:val="000000"/>
        </w:rPr>
        <w:t xml:space="preserve">) Em uma espécie vegetal, duas características são determinadas por genes independentes. Um cruzamento </w:t>
      </w:r>
      <w:r w:rsidRPr="0084557E">
        <w:rPr>
          <w:color w:val="000000"/>
        </w:rPr>
        <w:t>a</w:t>
      </w:r>
      <w:r w:rsidRPr="0084557E">
        <w:rPr>
          <w:color w:val="000000"/>
        </w:rPr>
        <w:t>a</w:t>
      </w:r>
      <w:r w:rsidRPr="0084557E">
        <w:rPr>
          <w:color w:val="000000"/>
        </w:rPr>
        <w:t>b</w:t>
      </w:r>
      <w:r w:rsidRPr="0084557E">
        <w:rPr>
          <w:color w:val="000000"/>
        </w:rPr>
        <w:t xml:space="preserve">b × </w:t>
      </w:r>
      <w:r w:rsidRPr="0084557E">
        <w:rPr>
          <w:color w:val="000000"/>
        </w:rPr>
        <w:t>A</w:t>
      </w:r>
      <w:r w:rsidRPr="0084557E">
        <w:rPr>
          <w:color w:val="000000"/>
        </w:rPr>
        <w:t>a</w:t>
      </w:r>
      <w:r w:rsidRPr="0084557E">
        <w:rPr>
          <w:color w:val="000000"/>
        </w:rPr>
        <w:t>B</w:t>
      </w:r>
      <w:r w:rsidRPr="0084557E">
        <w:rPr>
          <w:color w:val="000000"/>
        </w:rPr>
        <w:t>b foi realizado.</w:t>
      </w:r>
    </w:p>
    <w:p w14:paraId="422BC4DE" w14:textId="34613AFE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t xml:space="preserve">Qual a proporção esperada de descendentes com genótipo </w:t>
      </w:r>
      <w:r w:rsidR="004E36AF">
        <w:rPr>
          <w:color w:val="000000"/>
        </w:rPr>
        <w:t>AABB</w:t>
      </w:r>
      <w:r w:rsidRPr="0084557E">
        <w:rPr>
          <w:color w:val="000000"/>
        </w:rPr>
        <w:t>?</w:t>
      </w:r>
    </w:p>
    <w:p w14:paraId="4F7E112E" w14:textId="04D28536" w:rsidR="0084557E" w:rsidRDefault="0084557E" w:rsidP="0084557E">
      <w:pPr>
        <w:pStyle w:val="NormalWeb"/>
        <w:rPr>
          <w:color w:val="000000"/>
        </w:rPr>
      </w:pPr>
    </w:p>
    <w:p w14:paraId="1B4D2769" w14:textId="77777777" w:rsidR="004E36AF" w:rsidRPr="0084557E" w:rsidRDefault="004E36AF" w:rsidP="0084557E">
      <w:pPr>
        <w:pStyle w:val="NormalWeb"/>
        <w:rPr>
          <w:color w:val="000000"/>
        </w:rPr>
      </w:pPr>
    </w:p>
    <w:p w14:paraId="29319398" w14:textId="3265FB49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lastRenderedPageBreak/>
        <w:t xml:space="preserve">9) </w:t>
      </w:r>
      <w:r w:rsidRPr="0084557E">
        <w:rPr>
          <w:color w:val="000000"/>
        </w:rPr>
        <w:t>Observe o heredograma.</w:t>
      </w:r>
    </w:p>
    <w:p w14:paraId="0D65F6BD" w14:textId="65DACC5C" w:rsidR="0084557E" w:rsidRPr="0084557E" w:rsidRDefault="0084557E" w:rsidP="0084557E">
      <w:pPr>
        <w:pStyle w:val="NormalWeb"/>
        <w:jc w:val="center"/>
        <w:rPr>
          <w:color w:val="000000"/>
        </w:rPr>
      </w:pPr>
      <w:r w:rsidRPr="0084557E">
        <w:rPr>
          <w:noProof/>
        </w:rPr>
        <w:drawing>
          <wp:inline distT="0" distB="0" distL="0" distR="0" wp14:anchorId="15DEC1F6" wp14:editId="76E41C04">
            <wp:extent cx="4280452" cy="1943100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8981" t="40026" r="39628" b="42713"/>
                    <a:stretch/>
                  </pic:blipFill>
                  <pic:spPr bwMode="auto">
                    <a:xfrm>
                      <a:off x="0" y="0"/>
                      <a:ext cx="4292374" cy="1948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F7EDAE" w14:textId="77777777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t>Indivíduos preenchidos representam pessoas afetadas por uma característica genética autossômica recessiva.</w:t>
      </w:r>
    </w:p>
    <w:p w14:paraId="5B6626A4" w14:textId="77777777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t>Com base na 1ª Lei de Mendel, é correto afirmar que os pais (geração I) são:</w:t>
      </w:r>
    </w:p>
    <w:p w14:paraId="78E55A49" w14:textId="77777777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t>a) Ambos homozigotos dominantes (AA)</w:t>
      </w:r>
    </w:p>
    <w:p w14:paraId="11C59444" w14:textId="77777777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t>b) Ambos heterozigotos (Aa)</w:t>
      </w:r>
    </w:p>
    <w:p w14:paraId="63D59DFD" w14:textId="77777777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t>c) Um homozigoto dominante (AA) e outro heterozigoto (Aa)</w:t>
      </w:r>
    </w:p>
    <w:p w14:paraId="151ACFF9" w14:textId="77777777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t>d) Ambos homozigotos recessivos (aa)</w:t>
      </w:r>
    </w:p>
    <w:p w14:paraId="40A94DDC" w14:textId="77777777" w:rsidR="0084557E" w:rsidRPr="0084557E" w:rsidRDefault="0084557E" w:rsidP="0084557E">
      <w:pPr>
        <w:pStyle w:val="NormalWeb"/>
        <w:rPr>
          <w:color w:val="000000"/>
        </w:rPr>
      </w:pPr>
      <w:r w:rsidRPr="0084557E">
        <w:rPr>
          <w:color w:val="000000"/>
        </w:rPr>
        <w:t>e) Um heterozigoto (Aa) e outro homozigoto recessivo (aa)</w:t>
      </w:r>
    </w:p>
    <w:p w14:paraId="5974866D" w14:textId="07959DEE" w:rsidR="004E36AF" w:rsidRPr="004E36AF" w:rsidRDefault="004E36AF" w:rsidP="004E36AF">
      <w:pPr>
        <w:pStyle w:val="NormalWeb"/>
        <w:rPr>
          <w:color w:val="000000"/>
        </w:rPr>
      </w:pPr>
      <w:r>
        <w:rPr>
          <w:color w:val="000000"/>
        </w:rPr>
        <w:t xml:space="preserve">10) </w:t>
      </w:r>
      <w:r w:rsidRPr="004E36AF">
        <w:rPr>
          <w:color w:val="000000"/>
        </w:rPr>
        <w:t>Numa dada espécie de papagaio, existem quatro variedades: verdes, azuis, amarelos e brancos. Os papagaios verdes são os únicos normalmente encontrados na natureza. Os azuis carecem de pigmento amarelo; os amarelos carecem de grânulos de melanina, e os brancos não têm nem melanina azul, nem pigmento amarelo nas penas. Quando se cruzam papagaios verdes silvestres com os de cor branca, geram-se 100% de papagaios verdes na primeira geração (F1). Ao cruzar a F1 entre si, gerando a segunda geração (F2), gera-se os quatro tipos de cores.</w:t>
      </w:r>
    </w:p>
    <w:p w14:paraId="1D76E572" w14:textId="10513B24" w:rsidR="0084557E" w:rsidRPr="0084557E" w:rsidRDefault="004E36AF" w:rsidP="004E36AF">
      <w:pPr>
        <w:pStyle w:val="NormalWeb"/>
        <w:rPr>
          <w:color w:val="000000"/>
        </w:rPr>
      </w:pPr>
      <w:r w:rsidRPr="004E36AF">
        <w:rPr>
          <w:color w:val="000000"/>
        </w:rPr>
        <w:t xml:space="preserve">Considerando-se que os genes para melanina e o pigmento amarelo se encontram em cromossomos diferentes, </w:t>
      </w:r>
      <w:r>
        <w:rPr>
          <w:color w:val="000000"/>
        </w:rPr>
        <w:t xml:space="preserve">qual </w:t>
      </w:r>
      <w:r w:rsidRPr="004E36AF">
        <w:rPr>
          <w:color w:val="000000"/>
        </w:rPr>
        <w:t xml:space="preserve">a frequência esperada de cada um dos tipos de papagaio </w:t>
      </w:r>
      <w:r>
        <w:rPr>
          <w:color w:val="000000"/>
        </w:rPr>
        <w:t xml:space="preserve">em </w:t>
      </w:r>
      <w:r w:rsidRPr="004E36AF">
        <w:rPr>
          <w:color w:val="000000"/>
        </w:rPr>
        <w:t>F2</w:t>
      </w:r>
      <w:r>
        <w:rPr>
          <w:color w:val="000000"/>
        </w:rPr>
        <w:t>?</w:t>
      </w:r>
    </w:p>
    <w:p w14:paraId="4D680F7B" w14:textId="242C5509" w:rsidR="0084557E" w:rsidRPr="0084557E" w:rsidRDefault="0084557E" w:rsidP="0084557E">
      <w:pPr>
        <w:rPr>
          <w:b/>
          <w:bCs/>
          <w:sz w:val="24"/>
          <w:szCs w:val="24"/>
        </w:rPr>
      </w:pPr>
    </w:p>
    <w:sectPr w:rsidR="0084557E" w:rsidRPr="0084557E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C8034" w14:textId="77777777" w:rsidR="006A1119" w:rsidRDefault="006A1119" w:rsidP="00796CE5">
      <w:r>
        <w:separator/>
      </w:r>
    </w:p>
  </w:endnote>
  <w:endnote w:type="continuationSeparator" w:id="0">
    <w:p w14:paraId="1FE441B5" w14:textId="77777777" w:rsidR="006A1119" w:rsidRDefault="006A1119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1398" w14:textId="77777777" w:rsidR="006A1119" w:rsidRDefault="006A1119" w:rsidP="00796CE5">
      <w:r>
        <w:separator/>
      </w:r>
    </w:p>
  </w:footnote>
  <w:footnote w:type="continuationSeparator" w:id="0">
    <w:p w14:paraId="5FBA0802" w14:textId="77777777" w:rsidR="006A1119" w:rsidRDefault="006A1119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44B2F444"/>
    <w:lvl w:ilvl="0">
      <w:start w:val="1"/>
      <w:numFmt w:val="decimal"/>
      <w:suff w:val="space"/>
      <w:lvlText w:val="%1)"/>
      <w:lvlJc w:val="left"/>
      <w:rPr>
        <w:b w:val="0"/>
        <w:bCs w:val="0"/>
      </w:rPr>
    </w:lvl>
  </w:abstractNum>
  <w:abstractNum w:abstractNumId="1" w15:restartNumberingAfterBreak="0">
    <w:nsid w:val="0000000A"/>
    <w:multiLevelType w:val="multilevel"/>
    <w:tmpl w:val="35B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2"/>
  </w:num>
  <w:num w:numId="5">
    <w:abstractNumId w:val="14"/>
  </w:num>
  <w:num w:numId="6">
    <w:abstractNumId w:val="2"/>
  </w:num>
  <w:num w:numId="7">
    <w:abstractNumId w:val="6"/>
  </w:num>
  <w:num w:numId="8">
    <w:abstractNumId w:val="13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9"/>
  </w:num>
  <w:num w:numId="14">
    <w:abstractNumId w:val="11"/>
  </w:num>
  <w:num w:numId="15">
    <w:abstractNumId w:val="0"/>
  </w:num>
  <w:num w:numId="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2E2B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3B4D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72C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36AF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1119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4557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59BD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86918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3455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Professores</cp:lastModifiedBy>
  <cp:revision>3</cp:revision>
  <cp:lastPrinted>2022-10-14T10:43:00Z</cp:lastPrinted>
  <dcterms:created xsi:type="dcterms:W3CDTF">2026-03-18T13:48:00Z</dcterms:created>
  <dcterms:modified xsi:type="dcterms:W3CDTF">2026-03-23T11:21:00Z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