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5F71" w14:textId="77777777" w:rsidR="00883839" w:rsidRDefault="00883839" w:rsidP="00883839">
      <w:pPr>
        <w:jc w:val="center"/>
        <w:rPr>
          <w:b/>
          <w:bCs/>
        </w:rPr>
      </w:pPr>
    </w:p>
    <w:p w14:paraId="5CB630C4" w14:textId="564BEC31" w:rsidR="00883839" w:rsidRDefault="00883839" w:rsidP="00883839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</w:t>
      </w:r>
      <w:r>
        <w:rPr>
          <w:b/>
          <w:bCs/>
        </w:rPr>
        <w:t xml:space="preserve">DAS PROVAS </w:t>
      </w:r>
      <w:r w:rsidRPr="00EA18E7">
        <w:rPr>
          <w:b/>
          <w:bCs/>
        </w:rPr>
        <w:t xml:space="preserve"> – 1º ANO E.M. – CEMP 2026</w:t>
      </w:r>
    </w:p>
    <w:p w14:paraId="5479AA51" w14:textId="77777777" w:rsidR="00883839" w:rsidRDefault="00883839" w:rsidP="00883839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3839" w14:paraId="18C07444" w14:textId="77777777">
        <w:tc>
          <w:tcPr>
            <w:tcW w:w="4247" w:type="dxa"/>
          </w:tcPr>
          <w:p w14:paraId="5A87BA78" w14:textId="77777777" w:rsidR="00883839" w:rsidRDefault="00883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24096DA7" w14:textId="77777777" w:rsidR="00883839" w:rsidRPr="00A42459" w:rsidRDefault="00883839">
            <w:pPr>
              <w:jc w:val="center"/>
              <w:rPr>
                <w:b/>
                <w:bCs/>
              </w:rPr>
            </w:pPr>
            <w:r w:rsidRPr="00A42459">
              <w:rPr>
                <w:b/>
                <w:bCs/>
              </w:rPr>
              <w:t xml:space="preserve">Conteúdo Programático </w:t>
            </w:r>
          </w:p>
        </w:tc>
      </w:tr>
      <w:tr w:rsidR="00883839" w14:paraId="0A35FB22" w14:textId="77777777">
        <w:tc>
          <w:tcPr>
            <w:tcW w:w="4247" w:type="dxa"/>
          </w:tcPr>
          <w:p w14:paraId="2A390AF4" w14:textId="77777777" w:rsidR="00883839" w:rsidRPr="00673171" w:rsidRDefault="00883839">
            <w:pPr>
              <w:jc w:val="center"/>
              <w:rPr>
                <w:b/>
                <w:bCs/>
              </w:rPr>
            </w:pPr>
            <w:r w:rsidRPr="00673171">
              <w:rPr>
                <w:b/>
                <w:bCs/>
              </w:rPr>
              <w:t xml:space="preserve">FÍSICA I </w:t>
            </w:r>
          </w:p>
        </w:tc>
        <w:tc>
          <w:tcPr>
            <w:tcW w:w="4247" w:type="dxa"/>
          </w:tcPr>
          <w:p w14:paraId="728E6053" w14:textId="77777777" w:rsidR="000C4331" w:rsidRPr="00A42459" w:rsidRDefault="000C4331" w:rsidP="000C4331">
            <w:pPr>
              <w:jc w:val="center"/>
            </w:pPr>
            <w:r w:rsidRPr="00A42459">
              <w:t>- Velocidade Relativa</w:t>
            </w:r>
          </w:p>
          <w:p w14:paraId="5B1257FF" w14:textId="77777777" w:rsidR="000C4331" w:rsidRPr="00A42459" w:rsidRDefault="000C4331" w:rsidP="000C4331">
            <w:pPr>
              <w:jc w:val="center"/>
            </w:pPr>
            <w:r w:rsidRPr="00A42459">
              <w:t>- MRUV</w:t>
            </w:r>
          </w:p>
          <w:p w14:paraId="69C6B79D" w14:textId="77777777" w:rsidR="000C4331" w:rsidRPr="00A42459" w:rsidRDefault="000C4331" w:rsidP="000C4331">
            <w:pPr>
              <w:jc w:val="center"/>
            </w:pPr>
            <w:r w:rsidRPr="00A42459">
              <w:t>- Gráficos MRUV</w:t>
            </w:r>
          </w:p>
          <w:p w14:paraId="6D2D9EE7" w14:textId="467E3399" w:rsidR="00883839" w:rsidRPr="00A42459" w:rsidRDefault="00883839">
            <w:pPr>
              <w:jc w:val="center"/>
              <w:rPr>
                <w:b/>
                <w:bCs/>
              </w:rPr>
            </w:pPr>
          </w:p>
        </w:tc>
      </w:tr>
      <w:tr w:rsidR="00883839" w14:paraId="2DDFC655" w14:textId="77777777">
        <w:tc>
          <w:tcPr>
            <w:tcW w:w="4247" w:type="dxa"/>
          </w:tcPr>
          <w:p w14:paraId="53EFFA87" w14:textId="77777777" w:rsidR="00883839" w:rsidRPr="00673171" w:rsidRDefault="00883839">
            <w:pPr>
              <w:jc w:val="center"/>
              <w:rPr>
                <w:b/>
                <w:bCs/>
              </w:rPr>
            </w:pPr>
            <w:r w:rsidRPr="00673171">
              <w:rPr>
                <w:b/>
                <w:bCs/>
              </w:rPr>
              <w:t>INGLÊS</w:t>
            </w:r>
          </w:p>
        </w:tc>
        <w:tc>
          <w:tcPr>
            <w:tcW w:w="4247" w:type="dxa"/>
          </w:tcPr>
          <w:p w14:paraId="617FE8EC" w14:textId="77777777" w:rsidR="001272C5" w:rsidRDefault="001272C5" w:rsidP="001272C5">
            <w:pPr>
              <w:jc w:val="center"/>
            </w:pPr>
            <w:r>
              <w:t xml:space="preserve">- Reading Comprehension </w:t>
            </w:r>
          </w:p>
          <w:p w14:paraId="0317A21F" w14:textId="77777777" w:rsidR="001272C5" w:rsidRDefault="001272C5" w:rsidP="001272C5">
            <w:pPr>
              <w:jc w:val="center"/>
            </w:pPr>
            <w:r>
              <w:t xml:space="preserve">- </w:t>
            </w:r>
            <w:r>
              <w:rPr>
                <w:rFonts w:ascii="Segoe UI Symbol" w:hAnsi="Segoe UI Symbol" w:cs="Segoe UI Symbol"/>
              </w:rPr>
              <w:t>⁠</w:t>
            </w:r>
            <w:r>
              <w:t xml:space="preserve">vocabulary </w:t>
            </w:r>
          </w:p>
          <w:p w14:paraId="3BE315F3" w14:textId="77777777" w:rsidR="00883839" w:rsidRDefault="001272C5" w:rsidP="001272C5">
            <w:pPr>
              <w:jc w:val="center"/>
            </w:pPr>
            <w:r>
              <w:t xml:space="preserve">- </w:t>
            </w:r>
            <w:r>
              <w:rPr>
                <w:rFonts w:ascii="Segoe UI Symbol" w:hAnsi="Segoe UI Symbol" w:cs="Segoe UI Symbol"/>
              </w:rPr>
              <w:t>⁠</w:t>
            </w:r>
            <w:r>
              <w:t>grammar: adverbs of frequency; question words; countable and uncountable food; there is, there are, some, any, a lot of, much and many</w:t>
            </w:r>
          </w:p>
          <w:p w14:paraId="7D39CFA4" w14:textId="3CB32075" w:rsidR="001272C5" w:rsidRPr="00883839" w:rsidRDefault="001272C5" w:rsidP="001272C5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83839" w14:paraId="758753F7" w14:textId="77777777">
        <w:tc>
          <w:tcPr>
            <w:tcW w:w="4247" w:type="dxa"/>
          </w:tcPr>
          <w:p w14:paraId="7CC8792D" w14:textId="77777777" w:rsidR="00883839" w:rsidRPr="00673171" w:rsidRDefault="00883839">
            <w:pPr>
              <w:jc w:val="center"/>
              <w:rPr>
                <w:b/>
                <w:bCs/>
              </w:rPr>
            </w:pPr>
            <w:r w:rsidRPr="00673171">
              <w:rPr>
                <w:b/>
                <w:bCs/>
              </w:rPr>
              <w:t>SOCIOLOGIA</w:t>
            </w:r>
          </w:p>
          <w:p w14:paraId="31DDAC6F" w14:textId="77777777" w:rsidR="00883839" w:rsidRPr="00673171" w:rsidRDefault="00883839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4871715E" w14:textId="77777777" w:rsidR="003C3747" w:rsidRPr="003C3747" w:rsidRDefault="003C3747" w:rsidP="003C3747">
            <w:pPr>
              <w:jc w:val="center"/>
            </w:pPr>
            <w:r w:rsidRPr="003C3747">
              <w:t>Capítulos 1 ao 4</w:t>
            </w:r>
          </w:p>
          <w:p w14:paraId="202CE62F" w14:textId="444FE783" w:rsidR="00883839" w:rsidRPr="00883839" w:rsidRDefault="00883839">
            <w:pPr>
              <w:jc w:val="center"/>
              <w:rPr>
                <w:highlight w:val="yellow"/>
              </w:rPr>
            </w:pPr>
          </w:p>
        </w:tc>
      </w:tr>
      <w:tr w:rsidR="00883839" w14:paraId="505CC64C" w14:textId="77777777">
        <w:tc>
          <w:tcPr>
            <w:tcW w:w="4247" w:type="dxa"/>
          </w:tcPr>
          <w:p w14:paraId="63AD2217" w14:textId="77777777" w:rsidR="00883839" w:rsidRPr="00B514E0" w:rsidRDefault="00883839">
            <w:pPr>
              <w:jc w:val="center"/>
              <w:rPr>
                <w:b/>
                <w:bCs/>
                <w:highlight w:val="yellow"/>
              </w:rPr>
            </w:pPr>
            <w:r w:rsidRPr="007675EF">
              <w:rPr>
                <w:b/>
                <w:bCs/>
              </w:rPr>
              <w:t>FILOSOFIA</w:t>
            </w:r>
          </w:p>
        </w:tc>
        <w:tc>
          <w:tcPr>
            <w:tcW w:w="4247" w:type="dxa"/>
          </w:tcPr>
          <w:p w14:paraId="0401B3D6" w14:textId="03781103" w:rsidR="00883839" w:rsidRPr="00883839" w:rsidRDefault="00975EC7">
            <w:pPr>
              <w:jc w:val="center"/>
              <w:rPr>
                <w:highlight w:val="yellow"/>
              </w:rPr>
            </w:pPr>
            <w:r w:rsidRPr="00975EC7">
              <w:t>Filosofia Antiga: Pré-socráticos, Sofistas e Sócrates.</w:t>
            </w:r>
          </w:p>
        </w:tc>
      </w:tr>
      <w:tr w:rsidR="00883839" w14:paraId="5C433276" w14:textId="77777777">
        <w:tc>
          <w:tcPr>
            <w:tcW w:w="4247" w:type="dxa"/>
          </w:tcPr>
          <w:p w14:paraId="12303C3C" w14:textId="77777777" w:rsidR="00883839" w:rsidRDefault="00883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QUÍMICA I </w:t>
            </w:r>
          </w:p>
        </w:tc>
        <w:tc>
          <w:tcPr>
            <w:tcW w:w="4247" w:type="dxa"/>
          </w:tcPr>
          <w:p w14:paraId="1DB9E5F0" w14:textId="77777777" w:rsidR="00883839" w:rsidRDefault="00883839">
            <w:pPr>
              <w:jc w:val="center"/>
            </w:pPr>
            <w:r w:rsidRPr="00303390">
              <w:t>• Distribuição eletrônica;</w:t>
            </w:r>
            <w:r w:rsidRPr="00303390">
              <w:br/>
              <w:t>• Tabela periódica e;</w:t>
            </w:r>
            <w:r w:rsidRPr="00303390">
              <w:br/>
              <w:t>• Radioatividade.</w:t>
            </w:r>
          </w:p>
          <w:p w14:paraId="0783899E" w14:textId="332DF87E" w:rsidR="00303390" w:rsidRPr="00303390" w:rsidRDefault="00303390">
            <w:pPr>
              <w:jc w:val="center"/>
              <w:rPr>
                <w:highlight w:val="yellow"/>
              </w:rPr>
            </w:pPr>
          </w:p>
        </w:tc>
      </w:tr>
      <w:tr w:rsidR="00883839" w14:paraId="7CF0B090" w14:textId="77777777">
        <w:tc>
          <w:tcPr>
            <w:tcW w:w="4247" w:type="dxa"/>
          </w:tcPr>
          <w:p w14:paraId="18F3BE53" w14:textId="77777777" w:rsidR="00883839" w:rsidRPr="00423FBE" w:rsidRDefault="00883839">
            <w:pPr>
              <w:jc w:val="center"/>
              <w:rPr>
                <w:b/>
                <w:bCs/>
              </w:rPr>
            </w:pPr>
            <w:r w:rsidRPr="00423FBE">
              <w:rPr>
                <w:b/>
                <w:bCs/>
              </w:rPr>
              <w:t>GEOMETRIA</w:t>
            </w:r>
          </w:p>
        </w:tc>
        <w:tc>
          <w:tcPr>
            <w:tcW w:w="4247" w:type="dxa"/>
          </w:tcPr>
          <w:p w14:paraId="59D92761" w14:textId="7166F34D" w:rsidR="00883839" w:rsidRPr="00C67DFF" w:rsidRDefault="00883839" w:rsidP="002B2E16">
            <w:pPr>
              <w:jc w:val="center"/>
            </w:pPr>
            <w:r w:rsidRPr="00C67DFF">
              <w:t>Semelhança e triângulos retângulos;</w:t>
            </w:r>
          </w:p>
          <w:p w14:paraId="7AC89B09" w14:textId="77777777" w:rsidR="00883839" w:rsidRPr="00C67DFF" w:rsidRDefault="00883839">
            <w:pPr>
              <w:jc w:val="center"/>
              <w:rPr>
                <w:b/>
                <w:bCs/>
              </w:rPr>
            </w:pPr>
            <w:r w:rsidRPr="00C67DFF">
              <w:t>Trigonometria no triângulo retângulo</w:t>
            </w:r>
          </w:p>
        </w:tc>
      </w:tr>
      <w:tr w:rsidR="00883839" w14:paraId="16DAF706" w14:textId="77777777">
        <w:tc>
          <w:tcPr>
            <w:tcW w:w="4247" w:type="dxa"/>
          </w:tcPr>
          <w:p w14:paraId="38B26DBD" w14:textId="77777777" w:rsidR="00883839" w:rsidRPr="00423FBE" w:rsidRDefault="00883839">
            <w:pPr>
              <w:jc w:val="center"/>
              <w:rPr>
                <w:b/>
                <w:bCs/>
              </w:rPr>
            </w:pPr>
            <w:r w:rsidRPr="00423FBE"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3028B504" w14:textId="77777777" w:rsidR="00883839" w:rsidRPr="00C67DFF" w:rsidRDefault="00883839">
            <w:pPr>
              <w:jc w:val="center"/>
            </w:pPr>
            <w:r w:rsidRPr="00C67DFF">
              <w:t>Noções de conjuntos;</w:t>
            </w:r>
          </w:p>
          <w:p w14:paraId="24B52DA0" w14:textId="77777777" w:rsidR="00883839" w:rsidRPr="00C67DFF" w:rsidRDefault="00883839">
            <w:pPr>
              <w:jc w:val="center"/>
            </w:pPr>
            <w:r w:rsidRPr="00C67DFF">
              <w:t>Conjuntos numéricos;</w:t>
            </w:r>
          </w:p>
          <w:p w14:paraId="55A41E6D" w14:textId="77777777" w:rsidR="00883839" w:rsidRPr="00C67DFF" w:rsidRDefault="00883839">
            <w:pPr>
              <w:jc w:val="center"/>
            </w:pPr>
            <w:r w:rsidRPr="00C67DFF">
              <w:t>Funções;</w:t>
            </w:r>
          </w:p>
          <w:p w14:paraId="14302A7F" w14:textId="77777777" w:rsidR="00883839" w:rsidRPr="00C67DFF" w:rsidRDefault="00883839">
            <w:pPr>
              <w:jc w:val="center"/>
              <w:rPr>
                <w:b/>
                <w:bCs/>
              </w:rPr>
            </w:pPr>
            <w:r w:rsidRPr="00C67DFF">
              <w:t>Função afim.</w:t>
            </w:r>
          </w:p>
        </w:tc>
      </w:tr>
      <w:tr w:rsidR="00883839" w14:paraId="57FD7E67" w14:textId="77777777">
        <w:tc>
          <w:tcPr>
            <w:tcW w:w="4247" w:type="dxa"/>
          </w:tcPr>
          <w:p w14:paraId="69434D16" w14:textId="77777777" w:rsidR="00883839" w:rsidRPr="000C4331" w:rsidRDefault="00883839">
            <w:pPr>
              <w:jc w:val="center"/>
              <w:rPr>
                <w:b/>
                <w:bCs/>
              </w:rPr>
            </w:pPr>
            <w:r w:rsidRPr="000C4331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33592A94" w14:textId="77777777" w:rsidR="00883839" w:rsidRPr="000C4331" w:rsidRDefault="000C4331">
            <w:pPr>
              <w:jc w:val="center"/>
            </w:pPr>
            <w:r w:rsidRPr="000C4331">
              <w:t>capítulos 6, 7 e 8.</w:t>
            </w:r>
          </w:p>
          <w:p w14:paraId="20C245D3" w14:textId="0AEFCA87" w:rsidR="000C4331" w:rsidRPr="000C4331" w:rsidRDefault="000C4331">
            <w:pPr>
              <w:jc w:val="center"/>
              <w:rPr>
                <w:b/>
                <w:bCs/>
              </w:rPr>
            </w:pPr>
          </w:p>
        </w:tc>
      </w:tr>
      <w:tr w:rsidR="00883839" w14:paraId="6266BDF4" w14:textId="77777777">
        <w:tc>
          <w:tcPr>
            <w:tcW w:w="4247" w:type="dxa"/>
          </w:tcPr>
          <w:p w14:paraId="32E70B96" w14:textId="77777777" w:rsidR="00883839" w:rsidRDefault="00883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ARTES</w:t>
            </w:r>
          </w:p>
        </w:tc>
        <w:tc>
          <w:tcPr>
            <w:tcW w:w="4247" w:type="dxa"/>
          </w:tcPr>
          <w:p w14:paraId="41D05B80" w14:textId="77777777" w:rsidR="00883839" w:rsidRDefault="00303390">
            <w:pPr>
              <w:jc w:val="center"/>
            </w:pPr>
            <w:r w:rsidRPr="00303390">
              <w:t>Capítulo 2 - Fundamentos da Linguagem Visual e Capítulo 3 - Como analisar uma obra de arte</w:t>
            </w:r>
          </w:p>
          <w:p w14:paraId="7446FD0C" w14:textId="41B69A8D" w:rsidR="00303390" w:rsidRPr="00303390" w:rsidRDefault="00303390">
            <w:pPr>
              <w:jc w:val="center"/>
            </w:pPr>
          </w:p>
        </w:tc>
      </w:tr>
      <w:tr w:rsidR="00883839" w14:paraId="4BA139F6" w14:textId="77777777">
        <w:tc>
          <w:tcPr>
            <w:tcW w:w="4247" w:type="dxa"/>
          </w:tcPr>
          <w:p w14:paraId="1A921894" w14:textId="77777777" w:rsidR="00883839" w:rsidRDefault="008838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QUÍMICA II</w:t>
            </w:r>
          </w:p>
        </w:tc>
        <w:tc>
          <w:tcPr>
            <w:tcW w:w="4247" w:type="dxa"/>
          </w:tcPr>
          <w:p w14:paraId="637ACA69" w14:textId="7BD5C6E2" w:rsidR="00883839" w:rsidRPr="00303390" w:rsidRDefault="00883839">
            <w:pPr>
              <w:jc w:val="center"/>
            </w:pPr>
            <w:r w:rsidRPr="00303390">
              <w:t>‘• Leis Ponderais.</w:t>
            </w:r>
          </w:p>
          <w:p w14:paraId="5EF08167" w14:textId="6BCE64C4" w:rsidR="00883839" w:rsidRPr="00883839" w:rsidRDefault="00883839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83839" w14:paraId="0D9583D9" w14:textId="77777777">
        <w:tc>
          <w:tcPr>
            <w:tcW w:w="4247" w:type="dxa"/>
          </w:tcPr>
          <w:p w14:paraId="033981A4" w14:textId="77777777" w:rsidR="00883839" w:rsidRPr="00087F04" w:rsidRDefault="00883839">
            <w:pPr>
              <w:jc w:val="center"/>
              <w:rPr>
                <w:b/>
                <w:bCs/>
              </w:rPr>
            </w:pPr>
            <w:r w:rsidRPr="00087F04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524BCBDA" w14:textId="77777777" w:rsidR="002B2E16" w:rsidRPr="002B2E16" w:rsidRDefault="002B2E16" w:rsidP="002B2E16">
            <w:pPr>
              <w:jc w:val="center"/>
            </w:pPr>
            <w:r w:rsidRPr="002B2E16">
              <w:t>*Leitura e compreensão de textos</w:t>
            </w:r>
          </w:p>
          <w:p w14:paraId="40D848C1" w14:textId="77777777" w:rsidR="002B2E16" w:rsidRPr="002B2E16" w:rsidRDefault="002B2E16" w:rsidP="002B2E16">
            <w:pPr>
              <w:jc w:val="center"/>
            </w:pPr>
            <w:r w:rsidRPr="002B2E16">
              <w:t>*Variações Linguísticas</w:t>
            </w:r>
          </w:p>
          <w:p w14:paraId="446BF6CB" w14:textId="77777777" w:rsidR="002B2E16" w:rsidRPr="002B2E16" w:rsidRDefault="002B2E16" w:rsidP="002B2E16">
            <w:pPr>
              <w:jc w:val="center"/>
            </w:pPr>
            <w:r w:rsidRPr="002B2E16">
              <w:t>*Elementos da Comunicação e Funções da Linguagem</w:t>
            </w:r>
          </w:p>
          <w:p w14:paraId="7CE7AC0C" w14:textId="77777777" w:rsidR="002B2E16" w:rsidRPr="002B2E16" w:rsidRDefault="002B2E16" w:rsidP="002B2E16">
            <w:pPr>
              <w:jc w:val="center"/>
            </w:pPr>
            <w:r w:rsidRPr="002B2E16">
              <w:t>*Estrutura e Processo de Formação de Palavras</w:t>
            </w:r>
          </w:p>
          <w:p w14:paraId="26B1C9C0" w14:textId="77777777" w:rsidR="00883839" w:rsidRPr="002B2E16" w:rsidRDefault="00883839">
            <w:pPr>
              <w:jc w:val="center"/>
              <w:rPr>
                <w:b/>
                <w:bCs/>
              </w:rPr>
            </w:pPr>
          </w:p>
        </w:tc>
      </w:tr>
      <w:tr w:rsidR="00883839" w14:paraId="453B2261" w14:textId="77777777">
        <w:tc>
          <w:tcPr>
            <w:tcW w:w="4247" w:type="dxa"/>
          </w:tcPr>
          <w:p w14:paraId="3BEFDF0B" w14:textId="77777777" w:rsidR="00883839" w:rsidRPr="0087252A" w:rsidRDefault="00883839">
            <w:pPr>
              <w:jc w:val="center"/>
              <w:rPr>
                <w:b/>
                <w:bCs/>
              </w:rPr>
            </w:pPr>
            <w:r w:rsidRPr="0087252A">
              <w:rPr>
                <w:b/>
                <w:bCs/>
              </w:rPr>
              <w:t xml:space="preserve">BIOLOGIA </w:t>
            </w:r>
          </w:p>
          <w:p w14:paraId="7C4C8036" w14:textId="77777777" w:rsidR="00883839" w:rsidRPr="00B514E0" w:rsidRDefault="00883839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0E186B3E" w14:textId="77777777" w:rsidR="00303390" w:rsidRPr="00303390" w:rsidRDefault="00303390" w:rsidP="00303390">
            <w:pPr>
              <w:jc w:val="center"/>
            </w:pPr>
            <w:r w:rsidRPr="00303390">
              <w:t>- Capítulo 5 - Fronteiras da célula</w:t>
            </w:r>
          </w:p>
          <w:p w14:paraId="59D6E889" w14:textId="77777777" w:rsidR="00303390" w:rsidRPr="00303390" w:rsidRDefault="00303390" w:rsidP="00303390">
            <w:pPr>
              <w:jc w:val="center"/>
            </w:pPr>
            <w:r w:rsidRPr="00303390">
              <w:t>- Capítulo 6 - Citoplasma e organelas citoplasmáticas</w:t>
            </w:r>
          </w:p>
          <w:p w14:paraId="38A14DF2" w14:textId="7029C932" w:rsidR="00883839" w:rsidRPr="00303390" w:rsidRDefault="00883839">
            <w:pPr>
              <w:jc w:val="center"/>
            </w:pPr>
          </w:p>
          <w:p w14:paraId="1F3812EF" w14:textId="77777777" w:rsidR="00883839" w:rsidRPr="00303390" w:rsidRDefault="00883839">
            <w:pPr>
              <w:jc w:val="center"/>
              <w:rPr>
                <w:b/>
                <w:bCs/>
              </w:rPr>
            </w:pPr>
          </w:p>
        </w:tc>
      </w:tr>
      <w:tr w:rsidR="00883839" w14:paraId="2CDBA172" w14:textId="77777777">
        <w:tc>
          <w:tcPr>
            <w:tcW w:w="4247" w:type="dxa"/>
          </w:tcPr>
          <w:p w14:paraId="08A2CEFD" w14:textId="78B16CBD" w:rsidR="00883839" w:rsidRDefault="00883839" w:rsidP="00975E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FÍSICA II</w:t>
            </w:r>
          </w:p>
        </w:tc>
        <w:tc>
          <w:tcPr>
            <w:tcW w:w="4247" w:type="dxa"/>
          </w:tcPr>
          <w:p w14:paraId="2BCC474F" w14:textId="77777777" w:rsidR="00883839" w:rsidRPr="00883839" w:rsidRDefault="00883839">
            <w:pPr>
              <w:jc w:val="center"/>
            </w:pPr>
            <w:r w:rsidRPr="00883839">
              <w:t>Espelhos esféricos (formação de imagem e equação de Gauss)</w:t>
            </w:r>
          </w:p>
          <w:p w14:paraId="68EB7B07" w14:textId="0FB2DB4F" w:rsidR="00883839" w:rsidRPr="00883839" w:rsidRDefault="00883839">
            <w:pPr>
              <w:jc w:val="center"/>
            </w:pPr>
          </w:p>
        </w:tc>
      </w:tr>
      <w:tr w:rsidR="00883839" w14:paraId="77CF2A68" w14:textId="77777777">
        <w:tc>
          <w:tcPr>
            <w:tcW w:w="4247" w:type="dxa"/>
          </w:tcPr>
          <w:p w14:paraId="00CD6D75" w14:textId="77777777" w:rsidR="00883839" w:rsidRPr="00B13739" w:rsidRDefault="00883839">
            <w:pPr>
              <w:jc w:val="center"/>
              <w:rPr>
                <w:b/>
                <w:bCs/>
              </w:rPr>
            </w:pPr>
            <w:r w:rsidRPr="00B13739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685A2A04" w14:textId="77777777" w:rsidR="002B2E16" w:rsidRPr="002B2E16" w:rsidRDefault="002B2E16" w:rsidP="002B2E16">
            <w:pPr>
              <w:jc w:val="center"/>
            </w:pPr>
            <w:r w:rsidRPr="002B2E16">
              <w:t>*Questões sobre o livro paradidático </w:t>
            </w:r>
            <w:r w:rsidRPr="002B2E16">
              <w:rPr>
                <w:b/>
                <w:bCs/>
              </w:rPr>
              <w:t>Ilíada: A Guerra de Troia</w:t>
            </w:r>
          </w:p>
          <w:p w14:paraId="660AC660" w14:textId="77777777" w:rsidR="002B2E16" w:rsidRPr="002B2E16" w:rsidRDefault="002B2E16" w:rsidP="002B2E16">
            <w:pPr>
              <w:jc w:val="center"/>
            </w:pPr>
            <w:r w:rsidRPr="002B2E16">
              <w:rPr>
                <w:b/>
                <w:bCs/>
              </w:rPr>
              <w:t>Autor: </w:t>
            </w:r>
            <w:r w:rsidRPr="002B2E16">
              <w:t>Homero (Adaptação de Menelaos Stephanides)</w:t>
            </w:r>
          </w:p>
          <w:p w14:paraId="4669326E" w14:textId="77777777" w:rsidR="002B2E16" w:rsidRPr="002B2E16" w:rsidRDefault="002B2E16" w:rsidP="002B2E16">
            <w:pPr>
              <w:jc w:val="center"/>
            </w:pPr>
            <w:r w:rsidRPr="002B2E16">
              <w:rPr>
                <w:b/>
                <w:bCs/>
              </w:rPr>
              <w:t>Editora:</w:t>
            </w:r>
            <w:r w:rsidRPr="002B2E16">
              <w:t> Odysseus</w:t>
            </w:r>
          </w:p>
          <w:p w14:paraId="4270ADFA" w14:textId="77777777" w:rsidR="00883839" w:rsidRPr="00883839" w:rsidRDefault="00883839">
            <w:pPr>
              <w:jc w:val="center"/>
              <w:rPr>
                <w:highlight w:val="yellow"/>
              </w:rPr>
            </w:pPr>
          </w:p>
        </w:tc>
      </w:tr>
      <w:tr w:rsidR="00883839" w14:paraId="3BD2563C" w14:textId="77777777">
        <w:tc>
          <w:tcPr>
            <w:tcW w:w="4247" w:type="dxa"/>
          </w:tcPr>
          <w:p w14:paraId="619AC8C5" w14:textId="77777777" w:rsidR="00883839" w:rsidRPr="00B13739" w:rsidRDefault="00883839">
            <w:pPr>
              <w:jc w:val="center"/>
              <w:rPr>
                <w:b/>
                <w:bCs/>
              </w:rPr>
            </w:pPr>
            <w:r w:rsidRPr="00B13739">
              <w:rPr>
                <w:b/>
                <w:bCs/>
              </w:rPr>
              <w:t xml:space="preserve">GEOGRAFIA </w:t>
            </w:r>
          </w:p>
          <w:p w14:paraId="0A152A7A" w14:textId="77777777" w:rsidR="00883839" w:rsidRPr="00B13739" w:rsidRDefault="00883839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2DE16AFE" w14:textId="59740AC6" w:rsidR="00883839" w:rsidRPr="00883839" w:rsidRDefault="00950B0F">
            <w:pPr>
              <w:jc w:val="center"/>
              <w:rPr>
                <w:b/>
                <w:bCs/>
                <w:highlight w:val="yellow"/>
              </w:rPr>
            </w:pPr>
            <w:r w:rsidRPr="00950B0F">
              <w:t>Geologia</w:t>
            </w:r>
            <w:r w:rsidRPr="00950B0F">
              <w:rPr>
                <w:highlight w:val="yellow"/>
              </w:rPr>
              <w:t xml:space="preserve"> </w:t>
            </w:r>
          </w:p>
        </w:tc>
      </w:tr>
    </w:tbl>
    <w:p w14:paraId="6CE80139" w14:textId="77777777" w:rsidR="006705D1" w:rsidRDefault="006705D1"/>
    <w:sectPr w:rsidR="006705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E976" w14:textId="77777777" w:rsidR="00723F85" w:rsidRDefault="00723F85" w:rsidP="00883839">
      <w:pPr>
        <w:spacing w:after="0" w:line="240" w:lineRule="auto"/>
      </w:pPr>
      <w:r>
        <w:separator/>
      </w:r>
    </w:p>
  </w:endnote>
  <w:endnote w:type="continuationSeparator" w:id="0">
    <w:p w14:paraId="48D44CAF" w14:textId="77777777" w:rsidR="00723F85" w:rsidRDefault="00723F85" w:rsidP="0088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1DF6" w14:textId="77777777" w:rsidR="00723F85" w:rsidRDefault="00723F85" w:rsidP="00883839">
      <w:pPr>
        <w:spacing w:after="0" w:line="240" w:lineRule="auto"/>
      </w:pPr>
      <w:r>
        <w:separator/>
      </w:r>
    </w:p>
  </w:footnote>
  <w:footnote w:type="continuationSeparator" w:id="0">
    <w:p w14:paraId="0F11D442" w14:textId="77777777" w:rsidR="00723F85" w:rsidRDefault="00723F85" w:rsidP="0088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1340" w14:textId="0EABA4F5" w:rsidR="00883839" w:rsidRPr="00883839" w:rsidRDefault="00883839" w:rsidP="00883839">
    <w:pPr>
      <w:pStyle w:val="Cabealho"/>
      <w:jc w:val="center"/>
    </w:pPr>
    <w:r>
      <w:rPr>
        <w:noProof/>
      </w:rPr>
      <w:drawing>
        <wp:inline distT="0" distB="0" distL="0" distR="0" wp14:anchorId="69E409A4" wp14:editId="6C52D315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39"/>
    <w:rsid w:val="000C4331"/>
    <w:rsid w:val="001272C5"/>
    <w:rsid w:val="002B2E16"/>
    <w:rsid w:val="00303390"/>
    <w:rsid w:val="003C3747"/>
    <w:rsid w:val="006705D1"/>
    <w:rsid w:val="00723F85"/>
    <w:rsid w:val="007D56C3"/>
    <w:rsid w:val="00883839"/>
    <w:rsid w:val="00950B0F"/>
    <w:rsid w:val="00975EC7"/>
    <w:rsid w:val="00A2122F"/>
    <w:rsid w:val="00A42459"/>
    <w:rsid w:val="00B04121"/>
    <w:rsid w:val="00B429EC"/>
    <w:rsid w:val="00BB1984"/>
    <w:rsid w:val="00C67DFF"/>
    <w:rsid w:val="00EA01A1"/>
    <w:rsid w:val="00F14E25"/>
    <w:rsid w:val="00F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F0B8"/>
  <w15:chartTrackingRefBased/>
  <w15:docId w15:val="{55A015C4-A9AF-4332-A03E-0483920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39"/>
  </w:style>
  <w:style w:type="paragraph" w:styleId="Ttulo1">
    <w:name w:val="heading 1"/>
    <w:basedOn w:val="Normal"/>
    <w:next w:val="Normal"/>
    <w:link w:val="Ttulo1Char"/>
    <w:uiPriority w:val="9"/>
    <w:qFormat/>
    <w:rsid w:val="0088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38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383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38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383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38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38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38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383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38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383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383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8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83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839"/>
  </w:style>
  <w:style w:type="paragraph" w:styleId="Rodap">
    <w:name w:val="footer"/>
    <w:basedOn w:val="Normal"/>
    <w:link w:val="RodapChar"/>
    <w:uiPriority w:val="99"/>
    <w:unhideWhenUsed/>
    <w:rsid w:val="00883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</cp:revision>
  <dcterms:created xsi:type="dcterms:W3CDTF">2026-04-29T16:42:00Z</dcterms:created>
  <dcterms:modified xsi:type="dcterms:W3CDTF">2026-04-29T16:42:00Z</dcterms:modified>
</cp:coreProperties>
</file>