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EF598F9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2B37B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3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EF598F9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2B37B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3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7A575B76" w:rsidR="00EC4969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as migrações </w:t>
      </w:r>
      <w:r w:rsidRPr="002B37B2">
        <w:rPr>
          <w:b/>
          <w:bCs/>
          <w:sz w:val="24"/>
          <w:szCs w:val="24"/>
        </w:rPr>
        <w:t>voluntárias</w:t>
      </w:r>
      <w:r>
        <w:rPr>
          <w:sz w:val="24"/>
          <w:szCs w:val="24"/>
        </w:rPr>
        <w:t xml:space="preserve"> das migrações </w:t>
      </w:r>
      <w:r w:rsidRPr="002B37B2">
        <w:rPr>
          <w:b/>
          <w:bCs/>
          <w:sz w:val="24"/>
          <w:szCs w:val="24"/>
        </w:rPr>
        <w:t>forçadas</w:t>
      </w:r>
      <w:r>
        <w:rPr>
          <w:sz w:val="24"/>
          <w:szCs w:val="24"/>
        </w:rPr>
        <w:t>.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6F61E563" w:rsidR="00EC4969" w:rsidRDefault="002B37B2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Conceitue corretamente: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4912647D" w14:textId="26E87BF2" w:rsid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Migração Interna: __________________________________________________________________</w:t>
      </w:r>
    </w:p>
    <w:p w14:paraId="7E673033" w14:textId="2DFA7ED5" w:rsid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Emigração: _______________________________________________________________________</w:t>
      </w:r>
    </w:p>
    <w:p w14:paraId="4DDCB933" w14:textId="02B5E695" w:rsidR="002B37B2" w:rsidRPr="002B37B2" w:rsidRDefault="002B37B2" w:rsidP="002B37B2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Imigração: 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C3915D1" w14:textId="032C277E" w:rsidR="00F42418" w:rsidRPr="002B37B2" w:rsidRDefault="002B37B2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Por que houve uma grande </w:t>
      </w:r>
      <w:r w:rsidRPr="002B37B2">
        <w:rPr>
          <w:b/>
          <w:bCs/>
          <w:sz w:val="24"/>
          <w:szCs w:val="24"/>
        </w:rPr>
        <w:t>onda de imigrantes</w:t>
      </w:r>
      <w:r>
        <w:rPr>
          <w:sz w:val="24"/>
          <w:szCs w:val="24"/>
        </w:rPr>
        <w:t xml:space="preserve"> chegando ao Brasil a partir do </w:t>
      </w:r>
      <w:r w:rsidRPr="002B37B2">
        <w:rPr>
          <w:b/>
          <w:bCs/>
          <w:sz w:val="24"/>
          <w:szCs w:val="24"/>
        </w:rPr>
        <w:t>século XIX até a década de 1930?</w:t>
      </w:r>
    </w:p>
    <w:p w14:paraId="5220CB95" w14:textId="77777777" w:rsidR="002B37B2" w:rsidRDefault="002B37B2" w:rsidP="002B37B2">
      <w:pPr>
        <w:jc w:val="both"/>
        <w:rPr>
          <w:sz w:val="24"/>
          <w:szCs w:val="24"/>
        </w:rPr>
      </w:pPr>
    </w:p>
    <w:p w14:paraId="26653F29" w14:textId="6685128E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7EC55C6E" w14:textId="5FE03F01" w:rsidR="002B37B2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que, a partir de 1930, o governo brasileiro começou a dificultar a entrada de estrangeiros em território nacional?</w:t>
      </w:r>
    </w:p>
    <w:p w14:paraId="37B1E1E7" w14:textId="77777777" w:rsidR="002B37B2" w:rsidRDefault="002B37B2" w:rsidP="002B37B2">
      <w:pPr>
        <w:jc w:val="both"/>
        <w:rPr>
          <w:sz w:val="24"/>
          <w:szCs w:val="24"/>
        </w:rPr>
      </w:pPr>
    </w:p>
    <w:p w14:paraId="769B9C6D" w14:textId="4754A506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52E30576" w14:textId="695E067D" w:rsidR="002B37B2" w:rsidRDefault="002B37B2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o que significa ser um “</w:t>
      </w:r>
      <w:r w:rsidRPr="002B37B2">
        <w:rPr>
          <w:b/>
          <w:bCs/>
          <w:sz w:val="24"/>
          <w:szCs w:val="24"/>
        </w:rPr>
        <w:t>refugiado</w:t>
      </w:r>
      <w:r>
        <w:rPr>
          <w:sz w:val="24"/>
          <w:szCs w:val="24"/>
        </w:rPr>
        <w:t xml:space="preserve">” e </w:t>
      </w:r>
      <w:r w:rsidRPr="002B37B2">
        <w:rPr>
          <w:b/>
          <w:bCs/>
          <w:sz w:val="24"/>
          <w:szCs w:val="24"/>
        </w:rPr>
        <w:t>cite dois</w:t>
      </w:r>
      <w:r>
        <w:rPr>
          <w:sz w:val="24"/>
          <w:szCs w:val="24"/>
        </w:rPr>
        <w:t xml:space="preserve"> dos principais grupos de refugiados que hoje estão em território brasileiro.</w:t>
      </w:r>
    </w:p>
    <w:p w14:paraId="48B13499" w14:textId="77777777" w:rsidR="002B37B2" w:rsidRDefault="002B37B2" w:rsidP="002B37B2">
      <w:pPr>
        <w:jc w:val="both"/>
        <w:rPr>
          <w:sz w:val="24"/>
          <w:szCs w:val="24"/>
        </w:rPr>
      </w:pPr>
    </w:p>
    <w:p w14:paraId="32EA1EF5" w14:textId="77888635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2B591" w14:textId="77777777" w:rsidR="002B37B2" w:rsidRDefault="002B37B2" w:rsidP="002B37B2">
      <w:pPr>
        <w:jc w:val="both"/>
        <w:rPr>
          <w:sz w:val="24"/>
          <w:szCs w:val="24"/>
        </w:rPr>
      </w:pPr>
    </w:p>
    <w:p w14:paraId="6B873CBC" w14:textId="0F40A5C0" w:rsidR="002B37B2" w:rsidRPr="002B33F9" w:rsidRDefault="002B37B2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Diferencie um </w:t>
      </w:r>
      <w:r w:rsidRPr="002B33F9">
        <w:rPr>
          <w:b/>
          <w:bCs/>
          <w:sz w:val="24"/>
          <w:szCs w:val="24"/>
        </w:rPr>
        <w:t>refugiado climático</w:t>
      </w:r>
      <w:r>
        <w:rPr>
          <w:sz w:val="24"/>
          <w:szCs w:val="24"/>
        </w:rPr>
        <w:t xml:space="preserve"> (ou ambiental) de um </w:t>
      </w:r>
      <w:r w:rsidRPr="002B33F9">
        <w:rPr>
          <w:b/>
          <w:bCs/>
          <w:sz w:val="24"/>
          <w:szCs w:val="24"/>
        </w:rPr>
        <w:t>refugiado político</w:t>
      </w:r>
      <w:r>
        <w:rPr>
          <w:sz w:val="24"/>
          <w:szCs w:val="24"/>
        </w:rPr>
        <w:t xml:space="preserve">, citando </w:t>
      </w:r>
      <w:r w:rsidRPr="002B33F9">
        <w:rPr>
          <w:b/>
          <w:bCs/>
          <w:sz w:val="24"/>
          <w:szCs w:val="24"/>
        </w:rPr>
        <w:t>um exemplo para cada.</w:t>
      </w:r>
    </w:p>
    <w:p w14:paraId="70C01874" w14:textId="77777777" w:rsidR="002B37B2" w:rsidRPr="002B33F9" w:rsidRDefault="002B37B2" w:rsidP="002B37B2">
      <w:pPr>
        <w:jc w:val="both"/>
        <w:rPr>
          <w:b/>
          <w:bCs/>
          <w:sz w:val="24"/>
          <w:szCs w:val="24"/>
        </w:rPr>
      </w:pPr>
    </w:p>
    <w:p w14:paraId="0B7CF236" w14:textId="46579601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13CA8" w14:textId="046394BA" w:rsidR="00EC4969" w:rsidRDefault="00EC4969" w:rsidP="00EC4969">
      <w:pPr>
        <w:jc w:val="both"/>
        <w:rPr>
          <w:sz w:val="24"/>
          <w:szCs w:val="24"/>
        </w:rPr>
      </w:pPr>
    </w:p>
    <w:p w14:paraId="5CFD4B9D" w14:textId="44C0B3E1" w:rsidR="00001138" w:rsidRDefault="002B33F9" w:rsidP="002B33F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as principais </w:t>
      </w:r>
      <w:r w:rsidRPr="002B33F9">
        <w:rPr>
          <w:b/>
          <w:bCs/>
          <w:sz w:val="24"/>
          <w:szCs w:val="24"/>
        </w:rPr>
        <w:t>complicações</w:t>
      </w:r>
      <w:r>
        <w:rPr>
          <w:sz w:val="24"/>
          <w:szCs w:val="24"/>
        </w:rPr>
        <w:t xml:space="preserve"> que um refugiado pode encontrar ao entrar em um novo país?</w:t>
      </w:r>
    </w:p>
    <w:p w14:paraId="335FFC69" w14:textId="77777777" w:rsidR="002B33F9" w:rsidRDefault="002B33F9" w:rsidP="002B33F9">
      <w:pPr>
        <w:jc w:val="both"/>
        <w:rPr>
          <w:sz w:val="24"/>
          <w:szCs w:val="24"/>
        </w:rPr>
      </w:pPr>
    </w:p>
    <w:p w14:paraId="1BAB05D3" w14:textId="4CFC15D5" w:rsidR="002B33F9" w:rsidRDefault="002B33F9" w:rsidP="002B33F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E4D0F2" w14:textId="77777777" w:rsidR="002B33F9" w:rsidRDefault="002B33F9" w:rsidP="002B33F9">
      <w:pPr>
        <w:jc w:val="both"/>
        <w:rPr>
          <w:sz w:val="24"/>
          <w:szCs w:val="24"/>
        </w:rPr>
      </w:pPr>
    </w:p>
    <w:p w14:paraId="53C978FF" w14:textId="38F73ADC" w:rsidR="002B33F9" w:rsidRDefault="002B33F9" w:rsidP="002B33F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2B33F9">
        <w:rPr>
          <w:sz w:val="24"/>
          <w:szCs w:val="24"/>
        </w:rPr>
        <w:t>Nos últimos anos, o Brasil tem recebido muitos refugiados vindos da Venezuela, principalmente devido à crise econômica e política no país. A maior parte dessas pessoas entra no território brasileiro por uma região específica da fronteira.</w:t>
      </w:r>
    </w:p>
    <w:p w14:paraId="0F43A53D" w14:textId="77777777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23F4FDDE" w14:textId="77777777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 xml:space="preserve">Qual é a principal </w:t>
      </w:r>
      <w:r w:rsidRPr="002B33F9">
        <w:rPr>
          <w:b/>
          <w:bCs/>
          <w:sz w:val="24"/>
          <w:szCs w:val="24"/>
        </w:rPr>
        <w:t>forma de entrada dos refugiados venezuelanos</w:t>
      </w:r>
      <w:r w:rsidRPr="002B33F9">
        <w:rPr>
          <w:sz w:val="24"/>
          <w:szCs w:val="24"/>
        </w:rPr>
        <w:t xml:space="preserve"> no Brasil?</w:t>
      </w:r>
    </w:p>
    <w:p w14:paraId="08BBEAB8" w14:textId="2D18F803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2C2849BF" w14:textId="16333C91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A) Pelos aeroportos internacionais de São Paulo</w:t>
      </w:r>
      <w:r>
        <w:rPr>
          <w:sz w:val="24"/>
          <w:szCs w:val="24"/>
        </w:rPr>
        <w:t xml:space="preserve"> com documentações regularizadas.</w:t>
      </w:r>
    </w:p>
    <w:p w14:paraId="20A1E102" w14:textId="23CF4FBE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 xml:space="preserve">B) Pela fronteira terrestre </w:t>
      </w:r>
      <w:r>
        <w:rPr>
          <w:sz w:val="24"/>
          <w:szCs w:val="24"/>
        </w:rPr>
        <w:t>da Amazônia, principalmente pelo</w:t>
      </w:r>
      <w:r w:rsidRPr="002B33F9">
        <w:rPr>
          <w:sz w:val="24"/>
          <w:szCs w:val="24"/>
        </w:rPr>
        <w:t xml:space="preserve"> estado de Roraima</w:t>
      </w:r>
      <w:r>
        <w:rPr>
          <w:sz w:val="24"/>
          <w:szCs w:val="24"/>
        </w:rPr>
        <w:t>.</w:t>
      </w:r>
    </w:p>
    <w:p w14:paraId="7D41BB2D" w14:textId="7F2664DF" w:rsidR="002B33F9" w:rsidRP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C) Pelos portos marítimos do Rio de Janeiro</w:t>
      </w:r>
      <w:r>
        <w:rPr>
          <w:sz w:val="24"/>
          <w:szCs w:val="24"/>
        </w:rPr>
        <w:t xml:space="preserve"> através de embarcações ilegais.</w:t>
      </w:r>
    </w:p>
    <w:p w14:paraId="17689E0F" w14:textId="49F22813" w:rsidR="002B33F9" w:rsidRDefault="002B33F9" w:rsidP="002B33F9">
      <w:pPr>
        <w:pStyle w:val="PargrafodaLista"/>
        <w:jc w:val="both"/>
        <w:rPr>
          <w:sz w:val="24"/>
          <w:szCs w:val="24"/>
        </w:rPr>
      </w:pPr>
      <w:r w:rsidRPr="002B33F9">
        <w:rPr>
          <w:sz w:val="24"/>
          <w:szCs w:val="24"/>
        </w:rPr>
        <w:t>D) Pela região Sul, atravessando a Argentina</w:t>
      </w:r>
      <w:r>
        <w:rPr>
          <w:sz w:val="24"/>
          <w:szCs w:val="24"/>
        </w:rPr>
        <w:t xml:space="preserve"> de maneira irregular e arriscada.</w:t>
      </w:r>
    </w:p>
    <w:p w14:paraId="1CC2D9FD" w14:textId="77777777" w:rsidR="002B33F9" w:rsidRDefault="002B33F9" w:rsidP="002B33F9">
      <w:pPr>
        <w:pStyle w:val="PargrafodaLista"/>
        <w:jc w:val="both"/>
        <w:rPr>
          <w:sz w:val="24"/>
          <w:szCs w:val="24"/>
        </w:rPr>
      </w:pPr>
    </w:p>
    <w:p w14:paraId="725CAA7C" w14:textId="77777777" w:rsidR="00696145" w:rsidRDefault="00696145" w:rsidP="00696145">
      <w:pPr>
        <w:pStyle w:val="NormalWeb"/>
        <w:numPr>
          <w:ilvl w:val="0"/>
          <w:numId w:val="19"/>
        </w:numPr>
      </w:pPr>
      <w:r>
        <w:t xml:space="preserve">Ao longo do século XX, o Brasil passou por importantes mudanças econômicas e sociais que influenciaram os </w:t>
      </w:r>
      <w:r w:rsidRPr="00696145">
        <w:rPr>
          <w:b/>
          <w:bCs/>
        </w:rPr>
        <w:t>deslocamentos populacionais</w:t>
      </w:r>
      <w:r>
        <w:t xml:space="preserve"> </w:t>
      </w:r>
      <w:r w:rsidRPr="00696145">
        <w:rPr>
          <w:b/>
          <w:bCs/>
        </w:rPr>
        <w:t>dentro do país.</w:t>
      </w:r>
    </w:p>
    <w:p w14:paraId="68054E1B" w14:textId="77777777" w:rsidR="00696145" w:rsidRDefault="00696145" w:rsidP="00696145">
      <w:pPr>
        <w:pStyle w:val="NormalWeb"/>
        <w:ind w:left="720"/>
      </w:pPr>
      <w:r>
        <w:t xml:space="preserve">Explique qual foi </w:t>
      </w:r>
      <w:r w:rsidRPr="00696145">
        <w:rPr>
          <w:b/>
          <w:bCs/>
        </w:rPr>
        <w:t xml:space="preserve">o principal movimento de migração interna ocorrido nesse período, </w:t>
      </w:r>
      <w:r>
        <w:t xml:space="preserve">indicando a região de origem e a de destino. Em seguida, </w:t>
      </w:r>
      <w:r w:rsidRPr="00696145">
        <w:rPr>
          <w:b/>
          <w:bCs/>
        </w:rPr>
        <w:t>cite e explique duas motivações que levaram as pessoas a realizarem esse deslocamento</w:t>
      </w:r>
      <w:r>
        <w:t>.</w:t>
      </w:r>
    </w:p>
    <w:p w14:paraId="566E2C98" w14:textId="007F2ED9" w:rsidR="002B33F9" w:rsidRPr="00696145" w:rsidRDefault="00696145" w:rsidP="0069614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33F9" w:rsidRPr="0069614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859E" w14:textId="77777777" w:rsidR="007E48D2" w:rsidRDefault="007E48D2" w:rsidP="00796CE5">
      <w:r>
        <w:separator/>
      </w:r>
    </w:p>
  </w:endnote>
  <w:endnote w:type="continuationSeparator" w:id="0">
    <w:p w14:paraId="2286D99A" w14:textId="77777777" w:rsidR="007E48D2" w:rsidRDefault="007E48D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5900" w14:textId="77777777" w:rsidR="007E48D2" w:rsidRDefault="007E48D2" w:rsidP="00796CE5">
      <w:r>
        <w:separator/>
      </w:r>
    </w:p>
  </w:footnote>
  <w:footnote w:type="continuationSeparator" w:id="0">
    <w:p w14:paraId="6E4B266D" w14:textId="77777777" w:rsidR="007E48D2" w:rsidRDefault="007E48D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17"/>
  </w:num>
  <w:num w:numId="5">
    <w:abstractNumId w:val="20"/>
  </w:num>
  <w:num w:numId="6">
    <w:abstractNumId w:val="0"/>
  </w:num>
  <w:num w:numId="7">
    <w:abstractNumId w:val="7"/>
  </w:num>
  <w:num w:numId="8">
    <w:abstractNumId w:val="18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21"/>
  </w:num>
  <w:num w:numId="17">
    <w:abstractNumId w:val="6"/>
  </w:num>
  <w:num w:numId="18">
    <w:abstractNumId w:val="19"/>
  </w:num>
  <w:num w:numId="19">
    <w:abstractNumId w:val="24"/>
  </w:num>
  <w:num w:numId="20">
    <w:abstractNumId w:val="15"/>
  </w:num>
  <w:num w:numId="21">
    <w:abstractNumId w:val="8"/>
  </w:num>
  <w:num w:numId="22">
    <w:abstractNumId w:val="23"/>
  </w:num>
  <w:num w:numId="23">
    <w:abstractNumId w:val="3"/>
  </w:num>
  <w:num w:numId="24">
    <w:abstractNumId w:val="4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2F39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48D2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54E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2B5F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B32F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2026-05-04T13:42:00Z</dcterms:created>
  <dcterms:modified xsi:type="dcterms:W3CDTF">2026-05-04T15:04:00Z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