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9621AC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0540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37CF932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1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37CF932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1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0A16608D" w:rsidR="00E05400" w:rsidRPr="00D416F1" w:rsidRDefault="00D416F1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Defina o significado de “</w:t>
      </w:r>
      <w:r w:rsidRPr="00D416F1">
        <w:rPr>
          <w:b/>
          <w:bCs/>
          <w:noProof/>
          <w:sz w:val="24"/>
          <w:szCs w:val="24"/>
        </w:rPr>
        <w:t>Região</w:t>
      </w:r>
      <w:r>
        <w:rPr>
          <w:noProof/>
          <w:sz w:val="24"/>
          <w:szCs w:val="24"/>
        </w:rPr>
        <w:t xml:space="preserve">” e explique qual é a </w:t>
      </w:r>
      <w:r w:rsidRPr="00D416F1">
        <w:rPr>
          <w:b/>
          <w:bCs/>
          <w:noProof/>
          <w:sz w:val="24"/>
          <w:szCs w:val="24"/>
        </w:rPr>
        <w:t>importância da regionalização mundial.</w:t>
      </w:r>
    </w:p>
    <w:p w14:paraId="05E3C5A3" w14:textId="0A88E0A3" w:rsidR="008B3025" w:rsidRDefault="008B3025" w:rsidP="008B3025">
      <w:pPr>
        <w:jc w:val="both"/>
        <w:rPr>
          <w:sz w:val="24"/>
          <w:szCs w:val="24"/>
        </w:rPr>
      </w:pPr>
    </w:p>
    <w:p w14:paraId="113D5FA3" w14:textId="126A954D" w:rsidR="0085085C" w:rsidRDefault="0085085C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11FD01CD" w14:textId="33838357" w:rsidR="0085085C" w:rsidRPr="0085085C" w:rsidRDefault="0085085C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5085C">
        <w:rPr>
          <w:sz w:val="24"/>
          <w:szCs w:val="24"/>
        </w:rPr>
        <w:t xml:space="preserve">efina e diferencie </w:t>
      </w:r>
      <w:r w:rsidR="00D416F1">
        <w:rPr>
          <w:sz w:val="24"/>
          <w:szCs w:val="24"/>
        </w:rPr>
        <w:t>os países de primeiro, segundo e terceiro mundo, fornecendo exemplos par cada um.</w:t>
      </w:r>
    </w:p>
    <w:p w14:paraId="2B8F6188" w14:textId="657CDD8D" w:rsidR="00C73B10" w:rsidRDefault="00D416F1" w:rsidP="0085085C">
      <w:pPr>
        <w:pStyle w:val="PargrafodaLista"/>
        <w:jc w:val="both"/>
        <w:rPr>
          <w:sz w:val="24"/>
          <w:szCs w:val="24"/>
        </w:rPr>
      </w:pPr>
      <w:r w:rsidRPr="00CB7F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2658384" wp14:editId="4CD766EF">
                <wp:simplePos x="0" y="0"/>
                <wp:positionH relativeFrom="margin">
                  <wp:align>right</wp:align>
                </wp:positionH>
                <wp:positionV relativeFrom="paragraph">
                  <wp:posOffset>3511550</wp:posOffset>
                </wp:positionV>
                <wp:extent cx="6686550" cy="11430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6A69" w14:textId="10981E28" w:rsidR="00D416F1" w:rsidRDefault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 xml:space="preserve">3- 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Explique por que a </w:t>
                            </w:r>
                            <w:r w:rsidR="00D416F1">
                              <w:rPr>
                                <w:sz w:val="24"/>
                                <w:szCs w:val="24"/>
                              </w:rPr>
                              <w:t>regionalização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dos países em ‘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Norte’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e ‘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Sul’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não está relacionada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apenas à sua 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posição geográfica.</w:t>
                            </w:r>
                          </w:p>
                          <w:p w14:paraId="42F80F2C" w14:textId="77777777" w:rsidR="00D416F1" w:rsidRDefault="00D41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C4FAB5" w14:textId="0905EA3E" w:rsidR="00CB7FD8" w:rsidRDefault="00D41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E9F7D04" w14:textId="77777777" w:rsidR="00F42418" w:rsidRDefault="00F42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8384" id="Caixa de Texto 2" o:spid="_x0000_s1031" type="#_x0000_t202" style="position:absolute;left:0;text-align:left;margin-left:475.3pt;margin-top:276.5pt;width:526.5pt;height:90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" stroked="f">
                <v:textbox>
                  <w:txbxContent>
                    <w:p w14:paraId="07B36A69" w14:textId="10981E28" w:rsidR="00D416F1" w:rsidRDefault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 xml:space="preserve">3- 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Explique por que a </w:t>
                      </w:r>
                      <w:r w:rsidR="00D416F1">
                        <w:rPr>
                          <w:sz w:val="24"/>
                          <w:szCs w:val="24"/>
                        </w:rPr>
                        <w:t>regionalização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dos países em ‘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Norte’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e ‘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Sul’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não está relacionada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apenas à sua 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posição geográfica.</w:t>
                      </w:r>
                    </w:p>
                    <w:p w14:paraId="42F80F2C" w14:textId="77777777" w:rsidR="00D416F1" w:rsidRDefault="00D416F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C4FAB5" w14:textId="0905EA3E" w:rsidR="00CB7FD8" w:rsidRDefault="00D416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14:paraId="7E9F7D04" w14:textId="77777777" w:rsidR="00F42418" w:rsidRDefault="00F42418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87"/>
        <w:gridCol w:w="3508"/>
      </w:tblGrid>
      <w:tr w:rsidR="0085085C" w14:paraId="7958464F" w14:textId="77777777" w:rsidTr="00CB7FD8">
        <w:trPr>
          <w:trHeight w:val="292"/>
        </w:trPr>
        <w:tc>
          <w:tcPr>
            <w:tcW w:w="3472" w:type="dxa"/>
          </w:tcPr>
          <w:p w14:paraId="4F319F1B" w14:textId="0197C33C" w:rsidR="0085085C" w:rsidRPr="0085085C" w:rsidRDefault="00D416F1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Primeiro Mundo</w:t>
            </w:r>
          </w:p>
        </w:tc>
        <w:tc>
          <w:tcPr>
            <w:tcW w:w="3487" w:type="dxa"/>
          </w:tcPr>
          <w:p w14:paraId="3DB1BB15" w14:textId="5538B823" w:rsidR="0085085C" w:rsidRPr="0085085C" w:rsidRDefault="00D416F1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 Mundo</w:t>
            </w:r>
          </w:p>
        </w:tc>
        <w:tc>
          <w:tcPr>
            <w:tcW w:w="3508" w:type="dxa"/>
          </w:tcPr>
          <w:p w14:paraId="6662DA29" w14:textId="5E2D92A8" w:rsidR="0085085C" w:rsidRPr="0085085C" w:rsidRDefault="00D416F1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Terceiro Mundo</w:t>
            </w:r>
          </w:p>
        </w:tc>
      </w:tr>
      <w:tr w:rsidR="0085085C" w14:paraId="13EEDA3D" w14:textId="77777777" w:rsidTr="00CB7FD8">
        <w:trPr>
          <w:trHeight w:val="4663"/>
        </w:trPr>
        <w:tc>
          <w:tcPr>
            <w:tcW w:w="3472" w:type="dxa"/>
          </w:tcPr>
          <w:p w14:paraId="4A8E48B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F88BD25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4BCD096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7CD36DEF" w14:textId="21C7050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4- </w:t>
      </w:r>
      <w:r w:rsidRPr="00F42418">
        <w:rPr>
          <w:sz w:val="24"/>
          <w:szCs w:val="24"/>
        </w:rPr>
        <w:t xml:space="preserve">Diferencie países </w:t>
      </w:r>
      <w:r w:rsidRPr="00F42418">
        <w:rPr>
          <w:b/>
          <w:bCs/>
          <w:sz w:val="24"/>
          <w:szCs w:val="24"/>
        </w:rPr>
        <w:t>subdesenvolvidos</w:t>
      </w:r>
      <w:r>
        <w:rPr>
          <w:b/>
          <w:bCs/>
          <w:sz w:val="24"/>
          <w:szCs w:val="24"/>
        </w:rPr>
        <w:t xml:space="preserve"> pobres</w:t>
      </w:r>
      <w:r w:rsidRPr="00F42418">
        <w:rPr>
          <w:sz w:val="24"/>
          <w:szCs w:val="24"/>
        </w:rPr>
        <w:t xml:space="preserve"> e </w:t>
      </w:r>
      <w:r w:rsidRPr="00F42418">
        <w:rPr>
          <w:b/>
          <w:bCs/>
          <w:sz w:val="24"/>
          <w:szCs w:val="24"/>
        </w:rPr>
        <w:t>emergentes</w:t>
      </w:r>
      <w:r w:rsidRPr="00F42418">
        <w:rPr>
          <w:sz w:val="24"/>
          <w:szCs w:val="24"/>
        </w:rPr>
        <w:t xml:space="preserve">, apresentando características de cada grupo e </w:t>
      </w:r>
      <w:r w:rsidRPr="00F42418">
        <w:rPr>
          <w:b/>
          <w:bCs/>
          <w:sz w:val="24"/>
          <w:szCs w:val="24"/>
        </w:rPr>
        <w:t>um exemplo</w:t>
      </w:r>
      <w:r w:rsidRPr="00F42418">
        <w:rPr>
          <w:sz w:val="24"/>
          <w:szCs w:val="24"/>
        </w:rPr>
        <w:t>.</w:t>
      </w:r>
    </w:p>
    <w:p w14:paraId="17D99CE2" w14:textId="77777777" w:rsidR="00F42418" w:rsidRDefault="00F42418" w:rsidP="00F42418">
      <w:pPr>
        <w:jc w:val="both"/>
        <w:rPr>
          <w:sz w:val="24"/>
          <w:szCs w:val="24"/>
        </w:rPr>
      </w:pPr>
    </w:p>
    <w:p w14:paraId="2C3915D1" w14:textId="2A153C6B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3AAE1" w14:textId="77777777" w:rsidR="00F42418" w:rsidRDefault="00F42418" w:rsidP="00F42418">
      <w:pPr>
        <w:jc w:val="both"/>
        <w:rPr>
          <w:sz w:val="24"/>
          <w:szCs w:val="24"/>
        </w:rPr>
      </w:pPr>
    </w:p>
    <w:p w14:paraId="57DA7731" w14:textId="77777777" w:rsidR="00F42418" w:rsidRDefault="00F42418" w:rsidP="00F42418">
      <w:pPr>
        <w:jc w:val="both"/>
        <w:rPr>
          <w:sz w:val="24"/>
          <w:szCs w:val="24"/>
        </w:rPr>
      </w:pPr>
    </w:p>
    <w:p w14:paraId="00EF610D" w14:textId="77777777" w:rsidR="00F42418" w:rsidRDefault="00F42418" w:rsidP="00F42418">
      <w:pPr>
        <w:jc w:val="both"/>
        <w:rPr>
          <w:sz w:val="24"/>
          <w:szCs w:val="24"/>
        </w:rPr>
      </w:pPr>
    </w:p>
    <w:p w14:paraId="72FF5D29" w14:textId="77777777" w:rsidR="00F42418" w:rsidRDefault="00F42418" w:rsidP="00F42418">
      <w:pPr>
        <w:jc w:val="both"/>
        <w:rPr>
          <w:sz w:val="24"/>
          <w:szCs w:val="24"/>
        </w:rPr>
      </w:pPr>
    </w:p>
    <w:p w14:paraId="7D7E08E5" w14:textId="77777777" w:rsidR="00F42418" w:rsidRDefault="00F42418" w:rsidP="00F42418">
      <w:pPr>
        <w:jc w:val="both"/>
        <w:rPr>
          <w:sz w:val="24"/>
          <w:szCs w:val="24"/>
        </w:rPr>
      </w:pPr>
    </w:p>
    <w:p w14:paraId="52506981" w14:textId="77777777" w:rsidR="00F42418" w:rsidRDefault="00F42418" w:rsidP="00F42418">
      <w:pPr>
        <w:jc w:val="both"/>
        <w:rPr>
          <w:sz w:val="24"/>
          <w:szCs w:val="24"/>
        </w:rPr>
      </w:pPr>
    </w:p>
    <w:p w14:paraId="15E8E8CF" w14:textId="77777777" w:rsidR="00F42418" w:rsidRDefault="00F42418" w:rsidP="00F42418">
      <w:pPr>
        <w:jc w:val="both"/>
        <w:rPr>
          <w:sz w:val="24"/>
          <w:szCs w:val="24"/>
        </w:rPr>
      </w:pPr>
    </w:p>
    <w:p w14:paraId="29618C7B" w14:textId="36B6624A" w:rsidR="00F42418" w:rsidRP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  <w:r w:rsidRPr="00F42418">
        <w:rPr>
          <w:sz w:val="24"/>
          <w:szCs w:val="24"/>
        </w:rPr>
        <w:t xml:space="preserve"> </w:t>
      </w:r>
      <w:r w:rsidRPr="00F42418">
        <w:rPr>
          <w:sz w:val="24"/>
          <w:szCs w:val="24"/>
        </w:rPr>
        <w:t>Defina e diferencie os países de</w:t>
      </w:r>
      <w:r>
        <w:rPr>
          <w:sz w:val="24"/>
          <w:szCs w:val="24"/>
        </w:rPr>
        <w:t>senvolvidos</w:t>
      </w:r>
      <w:r w:rsidRPr="00F42418">
        <w:rPr>
          <w:sz w:val="24"/>
          <w:szCs w:val="24"/>
        </w:rPr>
        <w:t xml:space="preserve">, </w:t>
      </w:r>
      <w:r>
        <w:rPr>
          <w:sz w:val="24"/>
          <w:szCs w:val="24"/>
        </w:rPr>
        <w:t>em desenvolvimento</w:t>
      </w:r>
      <w:r w:rsidRPr="00F42418">
        <w:rPr>
          <w:sz w:val="24"/>
          <w:szCs w:val="24"/>
        </w:rPr>
        <w:t xml:space="preserve"> e </w:t>
      </w:r>
      <w:r>
        <w:rPr>
          <w:sz w:val="24"/>
          <w:szCs w:val="24"/>
        </w:rPr>
        <w:t>em transição</w:t>
      </w:r>
      <w:r w:rsidRPr="00F42418">
        <w:rPr>
          <w:sz w:val="24"/>
          <w:szCs w:val="24"/>
        </w:rPr>
        <w:t>, fornecendo exemplos par</w:t>
      </w:r>
      <w:r>
        <w:rPr>
          <w:sz w:val="24"/>
          <w:szCs w:val="24"/>
        </w:rPr>
        <w:t>a</w:t>
      </w:r>
      <w:r w:rsidRPr="00F42418">
        <w:rPr>
          <w:sz w:val="24"/>
          <w:szCs w:val="24"/>
        </w:rPr>
        <w:t xml:space="preserve"> cada um.</w:t>
      </w:r>
    </w:p>
    <w:p w14:paraId="1E57202E" w14:textId="02B9E90E" w:rsidR="00F42418" w:rsidRDefault="00F42418" w:rsidP="00F42418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87"/>
        <w:gridCol w:w="3508"/>
      </w:tblGrid>
      <w:tr w:rsidR="00F42418" w14:paraId="587A3EB1" w14:textId="77777777" w:rsidTr="00447EA5">
        <w:trPr>
          <w:trHeight w:val="292"/>
        </w:trPr>
        <w:tc>
          <w:tcPr>
            <w:tcW w:w="3472" w:type="dxa"/>
          </w:tcPr>
          <w:p w14:paraId="0F7A41DB" w14:textId="77777777" w:rsidR="00F42418" w:rsidRPr="0085085C" w:rsidRDefault="00F42418" w:rsidP="00447EA5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Primeiro Mundo</w:t>
            </w:r>
          </w:p>
        </w:tc>
        <w:tc>
          <w:tcPr>
            <w:tcW w:w="3487" w:type="dxa"/>
          </w:tcPr>
          <w:p w14:paraId="603D2A6D" w14:textId="77777777" w:rsidR="00F42418" w:rsidRPr="0085085C" w:rsidRDefault="00F42418" w:rsidP="00447EA5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 Mundo</w:t>
            </w:r>
          </w:p>
        </w:tc>
        <w:tc>
          <w:tcPr>
            <w:tcW w:w="3508" w:type="dxa"/>
          </w:tcPr>
          <w:p w14:paraId="25917675" w14:textId="77777777" w:rsidR="00F42418" w:rsidRPr="0085085C" w:rsidRDefault="00F42418" w:rsidP="00447EA5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Terceiro Mundo</w:t>
            </w:r>
          </w:p>
        </w:tc>
      </w:tr>
      <w:tr w:rsidR="00F42418" w14:paraId="7133BC6C" w14:textId="77777777" w:rsidTr="00447EA5">
        <w:trPr>
          <w:trHeight w:val="4663"/>
        </w:trPr>
        <w:tc>
          <w:tcPr>
            <w:tcW w:w="3472" w:type="dxa"/>
          </w:tcPr>
          <w:p w14:paraId="64C4047C" w14:textId="77777777" w:rsidR="00F42418" w:rsidRDefault="00F42418" w:rsidP="00447EA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EECF05F" w14:textId="77777777" w:rsidR="00F42418" w:rsidRDefault="00F42418" w:rsidP="00447EA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72CE58DB" w14:textId="77777777" w:rsidR="00F42418" w:rsidRDefault="00F42418" w:rsidP="00447EA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753B7885" w14:textId="77777777" w:rsidR="00357EF9" w:rsidRDefault="00357EF9">
      <w:pPr>
        <w:rPr>
          <w:sz w:val="24"/>
          <w:szCs w:val="24"/>
        </w:rPr>
      </w:pPr>
    </w:p>
    <w:p w14:paraId="3A113AB2" w14:textId="02F6D9A3" w:rsidR="00C5004E" w:rsidRDefault="00357EF9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="00C5004E" w:rsidRPr="00C5004E">
        <w:rPr>
          <w:sz w:val="24"/>
          <w:szCs w:val="24"/>
        </w:rPr>
        <w:t>Observe o mapa e, em seguida, marque V (verdadeiro) ou F (falso) nas afirmativas a seguir.</w:t>
      </w:r>
    </w:p>
    <w:p w14:paraId="02813255" w14:textId="77777777" w:rsidR="00C5004E" w:rsidRDefault="00C5004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A88607C" wp14:editId="06E90334">
            <wp:extent cx="6613432" cy="3686175"/>
            <wp:effectExtent l="0" t="0" r="0" b="0"/>
            <wp:docPr id="974951122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51122" name="Imagem 1" descr="Tela de computador com texto preto sobre fundo branco&#10;&#10;O conteúdo gerado por IA pode estar incorreto."/>
                    <pic:cNvPicPr/>
                  </pic:nvPicPr>
                  <pic:blipFill rotWithShape="1">
                    <a:blip r:embed="rId9"/>
                    <a:srcRect l="34759" t="29785" r="13735" b="19156"/>
                    <a:stretch/>
                  </pic:blipFill>
                  <pic:spPr bwMode="auto">
                    <a:xfrm>
                      <a:off x="0" y="0"/>
                      <a:ext cx="6626511" cy="36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62467" w14:textId="77777777" w:rsidR="00C5004E" w:rsidRDefault="00C5004E">
      <w:pPr>
        <w:rPr>
          <w:sz w:val="24"/>
          <w:szCs w:val="24"/>
        </w:rPr>
      </w:pPr>
    </w:p>
    <w:p w14:paraId="05707DDF" w14:textId="7D9E94C6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C5004E">
        <w:rPr>
          <w:sz w:val="24"/>
          <w:szCs w:val="24"/>
        </w:rPr>
        <w:t xml:space="preserve">) A divisão entre países do Norte e países do Sul considera as condições socioeconômicas dos países. </w:t>
      </w:r>
    </w:p>
    <w:p w14:paraId="69AD2409" w14:textId="6DCCD219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C5004E">
        <w:rPr>
          <w:sz w:val="24"/>
          <w:szCs w:val="24"/>
        </w:rPr>
        <w:t xml:space="preserve"> ) A regionalização Norte-Sul é pouco precisa, já que há muitas diferenças econômicas e sociais entre os países de cada grupo.</w:t>
      </w:r>
    </w:p>
    <w:p w14:paraId="43B19CF1" w14:textId="02ECDAB0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C5004E">
        <w:rPr>
          <w:sz w:val="24"/>
          <w:szCs w:val="24"/>
        </w:rPr>
        <w:t xml:space="preserve"> ) A regionalização Norte-Sul foi feita com base na posição geográfica dos países em relação à Linha do Equador. </w:t>
      </w:r>
    </w:p>
    <w:p w14:paraId="6D682B64" w14:textId="1406E550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C5004E">
        <w:rPr>
          <w:sz w:val="24"/>
          <w:szCs w:val="24"/>
        </w:rPr>
        <w:t xml:space="preserve">) De forma geral, nos países do Norte os indicadores de desenvolvimento são elevados, enquanto nos países do Sul eles são baixos. </w:t>
      </w:r>
    </w:p>
    <w:p w14:paraId="0D9F8B53" w14:textId="4CB38EC4" w:rsidR="00357EF9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C5004E">
        <w:rPr>
          <w:sz w:val="24"/>
          <w:szCs w:val="24"/>
        </w:rPr>
        <w:t>) A regionalização Norte-Sul foi muito usada no período da Guerra Fria, quando as diferenças econômicas e sociais entre países ricos e pobres tornaram-se mais evidentes</w:t>
      </w:r>
      <w:r w:rsidR="009B5AEF">
        <w:rPr>
          <w:sz w:val="24"/>
          <w:szCs w:val="24"/>
        </w:rPr>
        <w:br w:type="page"/>
      </w:r>
    </w:p>
    <w:p w14:paraId="730085E0" w14:textId="43D905C5" w:rsidR="00F006BC" w:rsidRDefault="00F42418" w:rsidP="00F4241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GABARITO</w:t>
      </w:r>
    </w:p>
    <w:p w14:paraId="7EEFBD96" w14:textId="77777777" w:rsidR="00F42418" w:rsidRDefault="00F42418" w:rsidP="00801514">
      <w:pPr>
        <w:rPr>
          <w:sz w:val="24"/>
          <w:szCs w:val="24"/>
        </w:rPr>
      </w:pPr>
    </w:p>
    <w:p w14:paraId="48DC688A" w14:textId="6D24074E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01514">
        <w:rPr>
          <w:sz w:val="24"/>
          <w:szCs w:val="24"/>
        </w:rPr>
        <w:t>Região: é uma área do espaço geográfico que apresenta características semelhantes (naturais, econômicas, culturais ou sociais).</w:t>
      </w:r>
    </w:p>
    <w:p w14:paraId="4AA33F0A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Importância da regionalização mundial: permite organizar e compreender melhor o espaço geográfico, facilitando a análise das diferenças e desigualdades entre os países e regiões do mundo.</w:t>
      </w:r>
    </w:p>
    <w:p w14:paraId="73B6325B" w14:textId="77777777" w:rsidR="00801514" w:rsidRPr="00801514" w:rsidRDefault="00801514" w:rsidP="00801514">
      <w:pPr>
        <w:rPr>
          <w:sz w:val="24"/>
          <w:szCs w:val="24"/>
        </w:rPr>
      </w:pPr>
    </w:p>
    <w:p w14:paraId="0EB485B7" w14:textId="1F327FF4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2. Primeiro Mundo: países capitalistas desenvolvidos, com alta industrialização e qualidade de vida.</w:t>
      </w:r>
    </w:p>
    <w:p w14:paraId="3E7A8676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Estados Unidos, Japão.</w:t>
      </w:r>
    </w:p>
    <w:p w14:paraId="7D85338E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 xml:space="preserve">Segundo Mundo: países socialistas ou </w:t>
      </w:r>
      <w:proofErr w:type="spellStart"/>
      <w:r w:rsidRPr="00801514">
        <w:rPr>
          <w:sz w:val="24"/>
          <w:szCs w:val="24"/>
        </w:rPr>
        <w:t>ex-socialistas</w:t>
      </w:r>
      <w:proofErr w:type="spellEnd"/>
      <w:r w:rsidRPr="00801514">
        <w:rPr>
          <w:sz w:val="24"/>
          <w:szCs w:val="24"/>
        </w:rPr>
        <w:t>, com economia planificada (durante a Guerra Fria).</w:t>
      </w:r>
    </w:p>
    <w:p w14:paraId="7A17D4DB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União Soviética (histórico), China (em parte).</w:t>
      </w:r>
    </w:p>
    <w:p w14:paraId="7F4DC293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Terceiro Mundo: países capitalistas subdesenvolvidos, com menor industrialização e maiores desigualdades sociais.</w:t>
      </w:r>
    </w:p>
    <w:p w14:paraId="652E8CB1" w14:textId="77777777" w:rsid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Brasil, Índia.</w:t>
      </w:r>
    </w:p>
    <w:p w14:paraId="557A446C" w14:textId="77777777" w:rsidR="00801514" w:rsidRPr="00801514" w:rsidRDefault="00801514" w:rsidP="00801514">
      <w:pPr>
        <w:rPr>
          <w:sz w:val="24"/>
          <w:szCs w:val="24"/>
        </w:rPr>
      </w:pPr>
    </w:p>
    <w:p w14:paraId="127CA388" w14:textId="534D8C3C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01514">
        <w:rPr>
          <w:sz w:val="24"/>
          <w:szCs w:val="24"/>
        </w:rPr>
        <w:t>A divisão entre países do “Norte” e do “Sul” não corresponde apenas à posição geográfica, pois está baseada principalmente no nível de desenvolvimento econômico e social.</w:t>
      </w:r>
    </w:p>
    <w:p w14:paraId="529A4E0E" w14:textId="4AB84F33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Assim, existem países do “Sul geográfico” que são desenvolvidos (como a Austrália) e países do “Norte geográfico” que apresentam menor desenvolvimento</w:t>
      </w:r>
      <w:r>
        <w:rPr>
          <w:sz w:val="24"/>
          <w:szCs w:val="24"/>
        </w:rPr>
        <w:t xml:space="preserve"> (como o México)</w:t>
      </w:r>
    </w:p>
    <w:p w14:paraId="04B14B07" w14:textId="77777777" w:rsidR="00801514" w:rsidRPr="00801514" w:rsidRDefault="00801514" w:rsidP="00801514">
      <w:pPr>
        <w:rPr>
          <w:sz w:val="24"/>
          <w:szCs w:val="24"/>
        </w:rPr>
      </w:pPr>
    </w:p>
    <w:p w14:paraId="01645CE6" w14:textId="5A850946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01514">
        <w:rPr>
          <w:sz w:val="24"/>
          <w:szCs w:val="24"/>
        </w:rPr>
        <w:t>Subdesenvolvidos pobres: apresentam baixa industrialização, economia dependente, baixos indicadores sociais e alta pobreza.</w:t>
      </w:r>
    </w:p>
    <w:p w14:paraId="024C95E9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Haiti, Níger.</w:t>
      </w:r>
    </w:p>
    <w:p w14:paraId="4F1FC185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Países emergentes: estão em processo de crescimento econômico, com industrialização em expansão e maior inserção na economia global, mas ainda possuem desigualdades sociais.</w:t>
      </w:r>
    </w:p>
    <w:p w14:paraId="104FE14C" w14:textId="77777777" w:rsid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Brasil, Índia, China.</w:t>
      </w:r>
    </w:p>
    <w:p w14:paraId="6C2182E4" w14:textId="77777777" w:rsidR="00801514" w:rsidRPr="00801514" w:rsidRDefault="00801514" w:rsidP="00801514">
      <w:pPr>
        <w:rPr>
          <w:sz w:val="24"/>
          <w:szCs w:val="24"/>
        </w:rPr>
      </w:pPr>
    </w:p>
    <w:p w14:paraId="2EFAAB8D" w14:textId="7CA8C7DC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01514">
        <w:rPr>
          <w:sz w:val="24"/>
          <w:szCs w:val="24"/>
        </w:rPr>
        <w:t>Desenvolvidos: alto nível de industrialização, tecnologia avançada e bons indicadores sociais.</w:t>
      </w:r>
    </w:p>
    <w:p w14:paraId="61940B73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Alemanha, Canadá.</w:t>
      </w:r>
    </w:p>
    <w:p w14:paraId="078822B5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Em desenvolvimento: economia em crescimento, industrialização parcial e desigualdades sociais.</w:t>
      </w:r>
    </w:p>
    <w:p w14:paraId="0CA82AC3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Brasil, México.</w:t>
      </w:r>
    </w:p>
    <w:p w14:paraId="2A7D2660" w14:textId="77777777" w:rsidR="00801514" w:rsidRP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Em transição: países que passaram de economia socialista para capitalista, ainda em processo de adaptação.</w:t>
      </w:r>
    </w:p>
    <w:p w14:paraId="4BBA4BC0" w14:textId="1E35F8CF" w:rsidR="00801514" w:rsidRDefault="00801514" w:rsidP="00801514">
      <w:pPr>
        <w:rPr>
          <w:sz w:val="24"/>
          <w:szCs w:val="24"/>
        </w:rPr>
      </w:pPr>
      <w:r w:rsidRPr="00801514">
        <w:rPr>
          <w:sz w:val="24"/>
          <w:szCs w:val="24"/>
        </w:rPr>
        <w:t>Exemplo: Rússia, Ucrânia.</w:t>
      </w:r>
    </w:p>
    <w:p w14:paraId="419F58D3" w14:textId="77777777" w:rsidR="00801514" w:rsidRDefault="00801514" w:rsidP="00801514">
      <w:pPr>
        <w:rPr>
          <w:sz w:val="24"/>
          <w:szCs w:val="24"/>
        </w:rPr>
      </w:pPr>
    </w:p>
    <w:p w14:paraId="33B7861A" w14:textId="5798A527" w:rsidR="00801514" w:rsidRPr="00801514" w:rsidRDefault="00801514" w:rsidP="00801514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6-</w:t>
      </w:r>
      <w:proofErr w:type="gramStart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Pr="00801514">
        <w:rPr>
          <w:sz w:val="24"/>
          <w:szCs w:val="24"/>
        </w:rPr>
        <w:t>(</w:t>
      </w:r>
      <w:proofErr w:type="gramEnd"/>
      <w:r w:rsidRPr="00801514">
        <w:rPr>
          <w:sz w:val="24"/>
          <w:szCs w:val="24"/>
        </w:rPr>
        <w:t>V) – considera condições socioeconômicas.</w:t>
      </w:r>
    </w:p>
    <w:p w14:paraId="22A0699D" w14:textId="77777777" w:rsidR="00801514" w:rsidRPr="00801514" w:rsidRDefault="00801514" w:rsidP="00801514">
      <w:pPr>
        <w:ind w:left="360"/>
        <w:rPr>
          <w:sz w:val="24"/>
          <w:szCs w:val="24"/>
        </w:rPr>
      </w:pPr>
      <w:r w:rsidRPr="00801514">
        <w:rPr>
          <w:sz w:val="24"/>
          <w:szCs w:val="24"/>
        </w:rPr>
        <w:t>(V) – é pouco precisa, pois há exceções.</w:t>
      </w:r>
    </w:p>
    <w:p w14:paraId="7F008186" w14:textId="77777777" w:rsidR="00801514" w:rsidRPr="00801514" w:rsidRDefault="00801514" w:rsidP="00801514">
      <w:pPr>
        <w:ind w:left="360"/>
        <w:rPr>
          <w:sz w:val="24"/>
          <w:szCs w:val="24"/>
        </w:rPr>
      </w:pPr>
      <w:r w:rsidRPr="00801514">
        <w:rPr>
          <w:sz w:val="24"/>
          <w:szCs w:val="24"/>
        </w:rPr>
        <w:t>(F) – </w:t>
      </w:r>
      <w:r w:rsidRPr="00801514">
        <w:rPr>
          <w:b/>
          <w:bCs/>
          <w:sz w:val="24"/>
          <w:szCs w:val="24"/>
        </w:rPr>
        <w:t>não</w:t>
      </w:r>
      <w:r w:rsidRPr="00801514">
        <w:rPr>
          <w:sz w:val="24"/>
          <w:szCs w:val="24"/>
        </w:rPr>
        <w:t> foi feita apenas com base na Linha do Equador.</w:t>
      </w:r>
    </w:p>
    <w:p w14:paraId="5175FB8C" w14:textId="77777777" w:rsidR="00801514" w:rsidRPr="00801514" w:rsidRDefault="00801514" w:rsidP="00801514">
      <w:pPr>
        <w:ind w:left="360"/>
        <w:rPr>
          <w:sz w:val="24"/>
          <w:szCs w:val="24"/>
        </w:rPr>
      </w:pPr>
      <w:r w:rsidRPr="00801514">
        <w:rPr>
          <w:sz w:val="24"/>
          <w:szCs w:val="24"/>
        </w:rPr>
        <w:t>(V) – Norte com indicadores elevados; Sul com baixos (em geral).</w:t>
      </w:r>
    </w:p>
    <w:p w14:paraId="36400C17" w14:textId="77777777" w:rsidR="00801514" w:rsidRPr="00801514" w:rsidRDefault="00801514" w:rsidP="00801514">
      <w:pPr>
        <w:ind w:left="360"/>
        <w:rPr>
          <w:sz w:val="24"/>
          <w:szCs w:val="24"/>
        </w:rPr>
      </w:pPr>
      <w:r w:rsidRPr="00801514">
        <w:rPr>
          <w:sz w:val="24"/>
          <w:szCs w:val="24"/>
        </w:rPr>
        <w:t>(F) – foi muito usada </w:t>
      </w:r>
      <w:r w:rsidRPr="00801514">
        <w:rPr>
          <w:b/>
          <w:bCs/>
          <w:sz w:val="24"/>
          <w:szCs w:val="24"/>
        </w:rPr>
        <w:t>após</w:t>
      </w:r>
      <w:r w:rsidRPr="00801514">
        <w:rPr>
          <w:sz w:val="24"/>
          <w:szCs w:val="24"/>
        </w:rPr>
        <w:t> a Guerra Fria (década de 1990), não </w:t>
      </w:r>
      <w:r w:rsidRPr="00801514">
        <w:rPr>
          <w:i/>
          <w:iCs/>
          <w:sz w:val="24"/>
          <w:szCs w:val="24"/>
        </w:rPr>
        <w:t>durante</w:t>
      </w:r>
      <w:r w:rsidRPr="00801514">
        <w:rPr>
          <w:sz w:val="24"/>
          <w:szCs w:val="24"/>
        </w:rPr>
        <w:t> – durante a Guerra Fria usava-se mais a divisão Primeiro/Segundo/Terceiro Mundo.</w:t>
      </w:r>
    </w:p>
    <w:p w14:paraId="64BB73FF" w14:textId="521CAD37" w:rsidR="00801514" w:rsidRDefault="00801514" w:rsidP="00801514">
      <w:pPr>
        <w:rPr>
          <w:sz w:val="24"/>
          <w:szCs w:val="24"/>
        </w:rPr>
      </w:pPr>
    </w:p>
    <w:p w14:paraId="6416D600" w14:textId="77777777" w:rsidR="00F42418" w:rsidRPr="00CB7FD8" w:rsidRDefault="00F42418" w:rsidP="00F42418">
      <w:pPr>
        <w:rPr>
          <w:sz w:val="24"/>
          <w:szCs w:val="24"/>
        </w:rPr>
      </w:pPr>
    </w:p>
    <w:sectPr w:rsidR="00F42418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D7B7" w14:textId="77777777" w:rsidR="00602BC9" w:rsidRDefault="00602BC9" w:rsidP="00796CE5">
      <w:r>
        <w:separator/>
      </w:r>
    </w:p>
  </w:endnote>
  <w:endnote w:type="continuationSeparator" w:id="0">
    <w:p w14:paraId="5BC3DC15" w14:textId="77777777" w:rsidR="00602BC9" w:rsidRDefault="00602BC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FED9" w14:textId="77777777" w:rsidR="00602BC9" w:rsidRDefault="00602BC9" w:rsidP="00796CE5">
      <w:r>
        <w:separator/>
      </w:r>
    </w:p>
  </w:footnote>
  <w:footnote w:type="continuationSeparator" w:id="0">
    <w:p w14:paraId="1551A65B" w14:textId="77777777" w:rsidR="00602BC9" w:rsidRDefault="00602BC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7"/>
  </w:num>
  <w:num w:numId="3" w16cid:durableId="1187405370">
    <w:abstractNumId w:val="19"/>
  </w:num>
  <w:num w:numId="4" w16cid:durableId="651103794">
    <w:abstractNumId w:val="14"/>
  </w:num>
  <w:num w:numId="5" w16cid:durableId="1082215797">
    <w:abstractNumId w:val="17"/>
  </w:num>
  <w:num w:numId="6" w16cid:durableId="1301695262">
    <w:abstractNumId w:val="0"/>
  </w:num>
  <w:num w:numId="7" w16cid:durableId="113444943">
    <w:abstractNumId w:val="5"/>
  </w:num>
  <w:num w:numId="8" w16cid:durableId="1892495172">
    <w:abstractNumId w:val="15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1"/>
  </w:num>
  <w:num w:numId="12" w16cid:durableId="1876118036">
    <w:abstractNumId w:val="8"/>
  </w:num>
  <w:num w:numId="13" w16cid:durableId="314602746">
    <w:abstractNumId w:val="10"/>
  </w:num>
  <w:num w:numId="14" w16cid:durableId="1333333866">
    <w:abstractNumId w:val="12"/>
  </w:num>
  <w:num w:numId="15" w16cid:durableId="876504496">
    <w:abstractNumId w:val="9"/>
  </w:num>
  <w:num w:numId="16" w16cid:durableId="1113397750">
    <w:abstractNumId w:val="18"/>
  </w:num>
  <w:num w:numId="17" w16cid:durableId="800730994">
    <w:abstractNumId w:val="4"/>
  </w:num>
  <w:num w:numId="18" w16cid:durableId="322853237">
    <w:abstractNumId w:val="16"/>
  </w:num>
  <w:num w:numId="19" w16cid:durableId="11300151">
    <w:abstractNumId w:val="20"/>
  </w:num>
  <w:num w:numId="20" w16cid:durableId="1396049164">
    <w:abstractNumId w:val="13"/>
  </w:num>
  <w:num w:numId="21" w16cid:durableId="141381422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0D5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2BC9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2026-04-19T18:27:00Z</dcterms:created>
  <dcterms:modified xsi:type="dcterms:W3CDTF">2026-04-19T18:27:00Z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