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</w:t>
      </w:r>
      <w:r w:rsidR="00851408" w:rsidRPr="00AF4CA1">
        <w:rPr>
          <w:b w:val="0"/>
          <w:bCs/>
          <w:szCs w:val="28"/>
        </w:rPr>
        <w:t>Centro</w:t>
      </w:r>
      <w:r w:rsidR="00851408" w:rsidRPr="003748A1">
        <w:rPr>
          <w:szCs w:val="28"/>
        </w:rPr>
        <w:t xml:space="preserve">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CC75C35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312F69">
        <w:rPr>
          <w:b/>
          <w:color w:val="EE0000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59EDEEF2" w14:textId="77777777" w:rsidR="00312F69" w:rsidRDefault="00312F69" w:rsidP="00312F69">
      <w:pPr>
        <w:jc w:val="both"/>
        <w:rPr>
          <w:sz w:val="24"/>
          <w:szCs w:val="24"/>
        </w:rPr>
      </w:pPr>
    </w:p>
    <w:p w14:paraId="1FAF43F0" w14:textId="77777777" w:rsidR="00312F69" w:rsidRDefault="00312F69" w:rsidP="00312F69">
      <w:pPr>
        <w:jc w:val="both"/>
        <w:rPr>
          <w:sz w:val="24"/>
          <w:szCs w:val="24"/>
        </w:rPr>
      </w:pPr>
    </w:p>
    <w:p w14:paraId="75FC40E3" w14:textId="77777777" w:rsidR="00312F69" w:rsidRDefault="00312F69" w:rsidP="00312F69">
      <w:pPr>
        <w:jc w:val="both"/>
        <w:rPr>
          <w:sz w:val="24"/>
          <w:szCs w:val="24"/>
        </w:rPr>
      </w:pPr>
    </w:p>
    <w:p w14:paraId="052A4178" w14:textId="77777777" w:rsidR="00F8300F" w:rsidRDefault="00F8300F" w:rsidP="00F8300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80" w:afterAutospacing="0"/>
        <w:jc w:val="both"/>
        <w:rPr>
          <w:rFonts w:ascii="system-ui" w:hAnsi="system-ui"/>
          <w:color w:val="000000"/>
        </w:rPr>
      </w:pPr>
      <w:r>
        <w:rPr>
          <w:rFonts w:ascii="system-ui" w:hAnsi="system-ui"/>
          <w:color w:val="000000"/>
        </w:rPr>
        <w:t>Classifique os polígonos a seguir como côncavo ou convexo:</w:t>
      </w:r>
    </w:p>
    <w:p w14:paraId="3537FA3B" w14:textId="265FD875" w:rsidR="00E360E0" w:rsidRDefault="00F8300F" w:rsidP="00F8300F">
      <w:pPr>
        <w:pStyle w:val="NormalWeb"/>
        <w:ind w:left="1440"/>
      </w:pPr>
      <w:r>
        <w:rPr>
          <w:noProof/>
        </w:rPr>
        <w:drawing>
          <wp:inline distT="0" distB="0" distL="0" distR="0" wp14:anchorId="2DBF1B73" wp14:editId="2117BAA4">
            <wp:extent cx="4762500" cy="1295400"/>
            <wp:effectExtent l="0" t="0" r="0" b="0"/>
            <wp:docPr id="1543499082" name="Imagem 6" descr="Imagens de polígonos côncavos e convex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s de polígonos côncavos e convexo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409AA" w14:textId="77777777" w:rsidR="00F8300F" w:rsidRPr="00F8300F" w:rsidRDefault="00F8300F" w:rsidP="00F8300F">
      <w:pPr>
        <w:pStyle w:val="NormalWeb"/>
        <w:ind w:left="1440"/>
      </w:pPr>
      <w:r w:rsidRPr="00F8300F">
        <w:t>Os polígonos são, respectivamente:</w:t>
      </w:r>
    </w:p>
    <w:p w14:paraId="23438172" w14:textId="77777777" w:rsidR="00F8300F" w:rsidRPr="00F8300F" w:rsidRDefault="00F8300F" w:rsidP="00F8300F">
      <w:pPr>
        <w:pStyle w:val="NormalWeb"/>
        <w:ind w:left="1440"/>
      </w:pPr>
      <w:r w:rsidRPr="00F8300F">
        <w:t>A) convexo, convexo, côncavo e côncavo.</w:t>
      </w:r>
    </w:p>
    <w:p w14:paraId="6FC9BF37" w14:textId="77777777" w:rsidR="00F8300F" w:rsidRPr="00F8300F" w:rsidRDefault="00F8300F" w:rsidP="00F8300F">
      <w:pPr>
        <w:pStyle w:val="NormalWeb"/>
        <w:ind w:left="1440"/>
      </w:pPr>
      <w:r w:rsidRPr="00F8300F">
        <w:t>B) côncavo, convexo, côncavo e convexo.</w:t>
      </w:r>
    </w:p>
    <w:p w14:paraId="29B981CA" w14:textId="77777777" w:rsidR="00F8300F" w:rsidRPr="00F8300F" w:rsidRDefault="00F8300F" w:rsidP="00F8300F">
      <w:pPr>
        <w:pStyle w:val="NormalWeb"/>
        <w:ind w:left="1440"/>
      </w:pPr>
      <w:r w:rsidRPr="00F8300F">
        <w:t>C) convexo, convexo, convexo e côncavo.</w:t>
      </w:r>
    </w:p>
    <w:p w14:paraId="4CB4EFEF" w14:textId="77777777" w:rsidR="00F8300F" w:rsidRPr="00F8300F" w:rsidRDefault="00F8300F" w:rsidP="00F8300F">
      <w:pPr>
        <w:pStyle w:val="NormalWeb"/>
        <w:ind w:left="1440"/>
      </w:pPr>
      <w:r w:rsidRPr="00F8300F">
        <w:t>D) côncavo, côncavo, convexo e convexo.</w:t>
      </w:r>
    </w:p>
    <w:p w14:paraId="54657D96" w14:textId="77777777" w:rsidR="00F8300F" w:rsidRPr="00F8300F" w:rsidRDefault="00F8300F" w:rsidP="00F8300F">
      <w:pPr>
        <w:pStyle w:val="NormalWeb"/>
        <w:ind w:left="1440"/>
      </w:pPr>
      <w:r w:rsidRPr="00F8300F">
        <w:t>E) côncavo, côncavo, côncavo e convexo.</w:t>
      </w:r>
    </w:p>
    <w:p w14:paraId="7F93FFBD" w14:textId="7D4B146D" w:rsidR="00F8300F" w:rsidRDefault="00F8300F" w:rsidP="00F8300F">
      <w:pPr>
        <w:pStyle w:val="NormalWeb"/>
        <w:ind w:left="1440"/>
      </w:pPr>
      <w:r>
        <w:t xml:space="preserve">2) </w:t>
      </w:r>
      <w:r w:rsidRPr="00F8300F">
        <w:t>Identifique qual das figuras abaixo não se classifica como um polígono. Justifique sua resposta.</w:t>
      </w:r>
    </w:p>
    <w:p w14:paraId="06BE1AF4" w14:textId="65D38C26" w:rsidR="00F8300F" w:rsidRDefault="00F8300F" w:rsidP="00F8300F">
      <w:pPr>
        <w:pStyle w:val="NormalWeb"/>
        <w:ind w:left="1440"/>
      </w:pPr>
      <w:r>
        <w:rPr>
          <w:noProof/>
        </w:rPr>
        <w:drawing>
          <wp:inline distT="0" distB="0" distL="0" distR="0" wp14:anchorId="08BE2A26" wp14:editId="6F170557">
            <wp:extent cx="4091940" cy="1781807"/>
            <wp:effectExtent l="0" t="0" r="3810" b="9525"/>
            <wp:docPr id="1100287683" name="Imagem 7" descr="exercício sobre polígo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ercício sobre polígon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582" cy="178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5195E" w14:textId="77777777" w:rsidR="00F8300F" w:rsidRDefault="00F8300F" w:rsidP="00F8300F">
      <w:pPr>
        <w:pStyle w:val="NormalWeb"/>
        <w:ind w:left="1440"/>
      </w:pPr>
    </w:p>
    <w:p w14:paraId="3EFABD9B" w14:textId="77777777" w:rsidR="00F8300F" w:rsidRDefault="00F8300F" w:rsidP="00F8300F">
      <w:pPr>
        <w:pStyle w:val="NormalWeb"/>
        <w:ind w:left="1440"/>
      </w:pPr>
    </w:p>
    <w:p w14:paraId="65E36898" w14:textId="0C85BAFF" w:rsidR="00F8300F" w:rsidRDefault="00F8300F" w:rsidP="00F8300F">
      <w:pPr>
        <w:pStyle w:val="NormalWeb"/>
        <w:ind w:left="1440"/>
      </w:pPr>
      <w:r w:rsidRPr="00F8300F">
        <w:t>3)</w:t>
      </w:r>
      <w:r>
        <w:t xml:space="preserve"> </w:t>
      </w:r>
      <w:r w:rsidR="00C55F38" w:rsidRPr="00C55F38">
        <w:t>Observe os polígonos que Marcos recortou de uma revista.</w:t>
      </w:r>
    </w:p>
    <w:p w14:paraId="17467B21" w14:textId="77777777" w:rsidR="00C55F38" w:rsidRDefault="00C55F38" w:rsidP="00F8300F">
      <w:pPr>
        <w:pStyle w:val="NormalWeb"/>
        <w:ind w:left="1440"/>
      </w:pPr>
    </w:p>
    <w:p w14:paraId="251C7488" w14:textId="77777777" w:rsidR="00C55F38" w:rsidRDefault="00C55F38" w:rsidP="00F8300F">
      <w:pPr>
        <w:pStyle w:val="NormalWeb"/>
        <w:ind w:left="1440"/>
      </w:pPr>
    </w:p>
    <w:p w14:paraId="12790D02" w14:textId="0B254C7A" w:rsidR="00C55F38" w:rsidRDefault="00C55F38" w:rsidP="00F8300F">
      <w:pPr>
        <w:pStyle w:val="NormalWeb"/>
        <w:ind w:left="1440"/>
      </w:pPr>
      <w:r>
        <w:rPr>
          <w:noProof/>
        </w:rPr>
        <w:lastRenderedPageBreak/>
        <w:drawing>
          <wp:inline distT="0" distB="0" distL="0" distR="0" wp14:anchorId="61F6A699" wp14:editId="29E9D88C">
            <wp:extent cx="4945380" cy="1257300"/>
            <wp:effectExtent l="0" t="0" r="7620" b="0"/>
            <wp:docPr id="674304842" name="Imagem 8" descr="Imagem associada para resolução da quest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m associada para resolução da questã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7AEC0" w14:textId="77777777" w:rsidR="00C55F38" w:rsidRDefault="00C55F38" w:rsidP="00F8300F">
      <w:pPr>
        <w:pStyle w:val="NormalWeb"/>
        <w:ind w:left="1440"/>
      </w:pPr>
    </w:p>
    <w:p w14:paraId="5FA16BBA" w14:textId="679A063D" w:rsidR="00C55F38" w:rsidRDefault="00C55F38" w:rsidP="00F8300F">
      <w:pPr>
        <w:pStyle w:val="NormalWeb"/>
        <w:ind w:left="1440"/>
      </w:pPr>
      <w:r w:rsidRPr="00C55F38">
        <w:t>Qual das figuras é o heptágono?</w:t>
      </w:r>
    </w:p>
    <w:p w14:paraId="3ABA3F1B" w14:textId="77777777" w:rsidR="00C55F38" w:rsidRDefault="00C55F38" w:rsidP="00F8300F">
      <w:pPr>
        <w:pStyle w:val="NormalWeb"/>
        <w:ind w:left="1440"/>
      </w:pPr>
    </w:p>
    <w:p w14:paraId="0F8F7F48" w14:textId="77777777" w:rsidR="00C55F38" w:rsidRDefault="00C55F38" w:rsidP="00F8300F">
      <w:pPr>
        <w:pStyle w:val="NormalWeb"/>
        <w:ind w:left="1440"/>
      </w:pPr>
    </w:p>
    <w:p w14:paraId="5AEAFE87" w14:textId="7F9482AA" w:rsidR="00C55F38" w:rsidRDefault="00C55F38" w:rsidP="00F8300F">
      <w:pPr>
        <w:pStyle w:val="NormalWeb"/>
        <w:ind w:left="1440"/>
      </w:pPr>
      <w:r>
        <w:t xml:space="preserve">4) </w:t>
      </w:r>
      <w:r w:rsidRPr="00C55F38">
        <w:t>Observe as figuras abaixo:</w:t>
      </w:r>
      <w:r w:rsidRPr="00C55F38">
        <w:br/>
      </w:r>
      <w:r w:rsidRPr="00C55F38">
        <w:rPr>
          <w:noProof/>
        </w:rPr>
        <w:drawing>
          <wp:inline distT="0" distB="0" distL="0" distR="0" wp14:anchorId="612174CC" wp14:editId="16B02BFF">
            <wp:extent cx="2217420" cy="1958340"/>
            <wp:effectExtent l="0" t="0" r="0" b="3810"/>
            <wp:docPr id="1109263338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F38">
        <w:br/>
      </w:r>
      <w:r w:rsidRPr="00C55F38">
        <w:br/>
        <w:t>Considerando que polígonos são figuras geométricas inteiramente formadas por lados, responda:</w:t>
      </w:r>
      <w:r w:rsidRPr="00C55F38">
        <w:br/>
      </w:r>
      <w:r w:rsidRPr="00C55F38">
        <w:br/>
        <w:t>Qual das figuras acima não é um polígono?</w:t>
      </w:r>
    </w:p>
    <w:p w14:paraId="393500A9" w14:textId="77777777" w:rsidR="00C55F38" w:rsidRDefault="00C55F38" w:rsidP="00F8300F">
      <w:pPr>
        <w:pStyle w:val="NormalWeb"/>
        <w:ind w:left="1440"/>
      </w:pPr>
    </w:p>
    <w:p w14:paraId="2D986FF9" w14:textId="77777777" w:rsidR="00C55F38" w:rsidRDefault="00C55F38" w:rsidP="00F8300F">
      <w:pPr>
        <w:pStyle w:val="NormalWeb"/>
        <w:ind w:left="1440"/>
      </w:pPr>
    </w:p>
    <w:p w14:paraId="564E4772" w14:textId="1904304D" w:rsidR="00AF4CA1" w:rsidRDefault="00AF4CA1" w:rsidP="00AF4CA1">
      <w:pPr>
        <w:pStyle w:val="NormalWeb"/>
        <w:ind w:left="1080"/>
      </w:pPr>
    </w:p>
    <w:p w14:paraId="4FFC4D39" w14:textId="77777777" w:rsidR="00AF4CA1" w:rsidRDefault="00AF4CA1" w:rsidP="00AF4CA1">
      <w:pPr>
        <w:pStyle w:val="NormalWeb"/>
        <w:ind w:left="1080"/>
      </w:pPr>
    </w:p>
    <w:p w14:paraId="230F9CC7" w14:textId="77777777" w:rsidR="00AF4CA1" w:rsidRDefault="00AF4CA1" w:rsidP="00AF4CA1">
      <w:pPr>
        <w:pStyle w:val="NormalWeb"/>
        <w:ind w:left="1080"/>
      </w:pPr>
    </w:p>
    <w:p w14:paraId="72112FB4" w14:textId="060C1812" w:rsidR="00AF4CA1" w:rsidRDefault="00AF4CA1" w:rsidP="00AF4CA1">
      <w:pPr>
        <w:pStyle w:val="NormalWeb"/>
        <w:ind w:left="1080"/>
      </w:pPr>
    </w:p>
    <w:p w14:paraId="01FDBCDC" w14:textId="313ABF95" w:rsidR="00AF4CA1" w:rsidRDefault="00AF4CA1" w:rsidP="00AF4CA1">
      <w:pPr>
        <w:pStyle w:val="NormalWeb"/>
        <w:ind w:left="1080"/>
      </w:pPr>
    </w:p>
    <w:p w14:paraId="53A8B47E" w14:textId="2C008E3A" w:rsidR="00E360E0" w:rsidRPr="00F938B4" w:rsidRDefault="00E360E0" w:rsidP="00AF4CA1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5FF7704D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1571C74A" w14:textId="77777777" w:rsidR="009A7405" w:rsidRDefault="009A7405" w:rsidP="00E360E0">
      <w:pPr>
        <w:ind w:left="360"/>
        <w:jc w:val="both"/>
        <w:rPr>
          <w:b/>
          <w:bCs/>
          <w:sz w:val="24"/>
          <w:szCs w:val="24"/>
        </w:rPr>
      </w:pPr>
    </w:p>
    <w:p w14:paraId="4BA0346E" w14:textId="1CA2952B" w:rsidR="009A7405" w:rsidRPr="00F938B4" w:rsidRDefault="009A7405" w:rsidP="00F938B4">
      <w:pPr>
        <w:jc w:val="both"/>
        <w:rPr>
          <w:b/>
          <w:bCs/>
          <w:sz w:val="24"/>
          <w:szCs w:val="24"/>
        </w:rPr>
      </w:pPr>
    </w:p>
    <w:p w14:paraId="29726685" w14:textId="29EC5371" w:rsidR="00312F69" w:rsidRPr="00E360E0" w:rsidRDefault="00312F69" w:rsidP="009A7405">
      <w:pPr>
        <w:pStyle w:val="PargrafodaLista"/>
        <w:jc w:val="both"/>
        <w:rPr>
          <w:b/>
          <w:bCs/>
          <w:sz w:val="24"/>
          <w:szCs w:val="24"/>
        </w:rPr>
      </w:pPr>
    </w:p>
    <w:sectPr w:rsidR="00312F69" w:rsidRPr="00E360E0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C083" w14:textId="77777777" w:rsidR="00AB66C8" w:rsidRDefault="00AB66C8" w:rsidP="00796CE5">
      <w:r>
        <w:separator/>
      </w:r>
    </w:p>
  </w:endnote>
  <w:endnote w:type="continuationSeparator" w:id="0">
    <w:p w14:paraId="0E869D8B" w14:textId="77777777" w:rsidR="00AB66C8" w:rsidRDefault="00AB66C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C00A" w14:textId="77777777" w:rsidR="00AB66C8" w:rsidRDefault="00AB66C8" w:rsidP="00796CE5">
      <w:r>
        <w:separator/>
      </w:r>
    </w:p>
  </w:footnote>
  <w:footnote w:type="continuationSeparator" w:id="0">
    <w:p w14:paraId="50327466" w14:textId="77777777" w:rsidR="00AB66C8" w:rsidRDefault="00AB66C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0CF1A3B"/>
    <w:multiLevelType w:val="hybridMultilevel"/>
    <w:tmpl w:val="E43EBE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011C57"/>
    <w:multiLevelType w:val="hybridMultilevel"/>
    <w:tmpl w:val="03CE74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6296"/>
    <w:multiLevelType w:val="hybridMultilevel"/>
    <w:tmpl w:val="E940E6DA"/>
    <w:lvl w:ilvl="0" w:tplc="0BD44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0098C"/>
    <w:multiLevelType w:val="hybridMultilevel"/>
    <w:tmpl w:val="CD6C39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5B3"/>
    <w:multiLevelType w:val="hybridMultilevel"/>
    <w:tmpl w:val="8640B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23E04"/>
    <w:multiLevelType w:val="hybridMultilevel"/>
    <w:tmpl w:val="94120E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4F4B"/>
    <w:multiLevelType w:val="hybridMultilevel"/>
    <w:tmpl w:val="50647B46"/>
    <w:lvl w:ilvl="0" w:tplc="632849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9236E1"/>
    <w:multiLevelType w:val="hybridMultilevel"/>
    <w:tmpl w:val="D73469B0"/>
    <w:lvl w:ilvl="0" w:tplc="8F9E10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F3BE3"/>
    <w:multiLevelType w:val="hybridMultilevel"/>
    <w:tmpl w:val="EDB86D06"/>
    <w:lvl w:ilvl="0" w:tplc="E75EA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890FCD"/>
    <w:multiLevelType w:val="hybridMultilevel"/>
    <w:tmpl w:val="A8266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6016F8"/>
    <w:multiLevelType w:val="hybridMultilevel"/>
    <w:tmpl w:val="0C4ADB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C01F1"/>
    <w:multiLevelType w:val="hybridMultilevel"/>
    <w:tmpl w:val="5FC0A090"/>
    <w:lvl w:ilvl="0" w:tplc="7CF0A8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E1CB4"/>
    <w:multiLevelType w:val="hybridMultilevel"/>
    <w:tmpl w:val="279CD490"/>
    <w:lvl w:ilvl="0" w:tplc="00FAC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D0174F"/>
    <w:multiLevelType w:val="hybridMultilevel"/>
    <w:tmpl w:val="CE9491A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3"/>
  </w:num>
  <w:num w:numId="4">
    <w:abstractNumId w:val="21"/>
  </w:num>
  <w:num w:numId="5">
    <w:abstractNumId w:val="26"/>
  </w:num>
  <w:num w:numId="6">
    <w:abstractNumId w:val="0"/>
  </w:num>
  <w:num w:numId="7">
    <w:abstractNumId w:val="7"/>
  </w:num>
  <w:num w:numId="8">
    <w:abstractNumId w:val="25"/>
  </w:num>
  <w:num w:numId="9">
    <w:abstractNumId w:val="3"/>
  </w:num>
  <w:num w:numId="10">
    <w:abstractNumId w:val="5"/>
  </w:num>
  <w:num w:numId="11">
    <w:abstractNumId w:val="16"/>
  </w:num>
  <w:num w:numId="12">
    <w:abstractNumId w:val="12"/>
  </w:num>
  <w:num w:numId="13">
    <w:abstractNumId w:val="15"/>
  </w:num>
  <w:num w:numId="14">
    <w:abstractNumId w:val="17"/>
  </w:num>
  <w:num w:numId="15">
    <w:abstractNumId w:val="29"/>
  </w:num>
  <w:num w:numId="16">
    <w:abstractNumId w:val="19"/>
  </w:num>
  <w:num w:numId="17">
    <w:abstractNumId w:val="20"/>
  </w:num>
  <w:num w:numId="18">
    <w:abstractNumId w:val="24"/>
  </w:num>
  <w:num w:numId="19">
    <w:abstractNumId w:val="2"/>
  </w:num>
  <w:num w:numId="20">
    <w:abstractNumId w:val="6"/>
  </w:num>
  <w:num w:numId="21">
    <w:abstractNumId w:val="18"/>
  </w:num>
  <w:num w:numId="22">
    <w:abstractNumId w:val="30"/>
  </w:num>
  <w:num w:numId="23">
    <w:abstractNumId w:val="32"/>
  </w:num>
  <w:num w:numId="24">
    <w:abstractNumId w:val="35"/>
  </w:num>
  <w:num w:numId="25">
    <w:abstractNumId w:val="31"/>
  </w:num>
  <w:num w:numId="26">
    <w:abstractNumId w:val="28"/>
  </w:num>
  <w:num w:numId="27">
    <w:abstractNumId w:val="9"/>
  </w:num>
  <w:num w:numId="28">
    <w:abstractNumId w:val="8"/>
  </w:num>
  <w:num w:numId="29">
    <w:abstractNumId w:val="14"/>
  </w:num>
  <w:num w:numId="30">
    <w:abstractNumId w:val="10"/>
  </w:num>
  <w:num w:numId="31">
    <w:abstractNumId w:val="13"/>
  </w:num>
  <w:num w:numId="32">
    <w:abstractNumId w:val="34"/>
  </w:num>
  <w:num w:numId="33">
    <w:abstractNumId w:val="22"/>
  </w:num>
  <w:num w:numId="34">
    <w:abstractNumId w:val="4"/>
  </w:num>
  <w:num w:numId="35">
    <w:abstractNumId w:val="23"/>
  </w:num>
  <w:num w:numId="36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674B"/>
    <w:rsid w:val="000106CF"/>
    <w:rsid w:val="00012D18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2F69"/>
    <w:rsid w:val="00313D07"/>
    <w:rsid w:val="00323F5A"/>
    <w:rsid w:val="00337F51"/>
    <w:rsid w:val="0034027E"/>
    <w:rsid w:val="00340398"/>
    <w:rsid w:val="003410D5"/>
    <w:rsid w:val="00343FC7"/>
    <w:rsid w:val="00346192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D6A2A"/>
    <w:rsid w:val="003D7F04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03DA"/>
    <w:rsid w:val="004643C9"/>
    <w:rsid w:val="004667EB"/>
    <w:rsid w:val="004701EB"/>
    <w:rsid w:val="00471E14"/>
    <w:rsid w:val="004724DE"/>
    <w:rsid w:val="00476DB3"/>
    <w:rsid w:val="00481B00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4092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2A6A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864C2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1C41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34E8A"/>
    <w:rsid w:val="008503DB"/>
    <w:rsid w:val="00851408"/>
    <w:rsid w:val="0085374D"/>
    <w:rsid w:val="00856EE9"/>
    <w:rsid w:val="0086406A"/>
    <w:rsid w:val="00865241"/>
    <w:rsid w:val="00874CEB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226B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A7405"/>
    <w:rsid w:val="009B248A"/>
    <w:rsid w:val="009B43F4"/>
    <w:rsid w:val="009B4993"/>
    <w:rsid w:val="009B4DB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66C8"/>
    <w:rsid w:val="00AD51C3"/>
    <w:rsid w:val="00AD5F8E"/>
    <w:rsid w:val="00AE0445"/>
    <w:rsid w:val="00AE06D7"/>
    <w:rsid w:val="00AE4116"/>
    <w:rsid w:val="00AE6509"/>
    <w:rsid w:val="00AF3E57"/>
    <w:rsid w:val="00AF4CA1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38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360E0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860EB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23EEA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300F"/>
    <w:rsid w:val="00F8531A"/>
    <w:rsid w:val="00F85FAB"/>
    <w:rsid w:val="00F92047"/>
    <w:rsid w:val="00F938B4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2022-10-14T10:43:00Z</cp:lastPrinted>
  <dcterms:created xsi:type="dcterms:W3CDTF">2026-06-10T11:23:00Z</dcterms:created>
  <dcterms:modified xsi:type="dcterms:W3CDTF">2026-06-12T17:07:00Z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