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26F75F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A87F9A">
        <w:rPr>
          <w:b/>
          <w:color w:val="EE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CA7C66A" w14:textId="43019180" w:rsidR="00790984" w:rsidRPr="00DC79E5" w:rsidRDefault="00DC79E5" w:rsidP="00DC79E5">
      <w:pPr>
        <w:pStyle w:val="PargrafodaLista"/>
        <w:numPr>
          <w:ilvl w:val="0"/>
          <w:numId w:val="39"/>
        </w:numPr>
        <w:rPr>
          <w:sz w:val="24"/>
          <w:szCs w:val="24"/>
        </w:rPr>
      </w:pP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t>Observe os polígonos que Marcos recortou de uma revista.</w:t>
      </w:r>
    </w:p>
    <w:p w14:paraId="2E37A275" w14:textId="40E03A56" w:rsidR="00DC79E5" w:rsidRDefault="00DC79E5" w:rsidP="00DC79E5">
      <w:pPr>
        <w:pStyle w:val="PargrafodaLista"/>
        <w:ind w:left="1080"/>
        <w:rPr>
          <w:sz w:val="24"/>
          <w:szCs w:val="24"/>
        </w:rPr>
      </w:pPr>
      <w:r>
        <w:rPr>
          <w:noProof/>
        </w:rPr>
        <w:drawing>
          <wp:inline distT="0" distB="0" distL="0" distR="0" wp14:anchorId="39B2CB0D" wp14:editId="7A87241E">
            <wp:extent cx="4940300" cy="1255395"/>
            <wp:effectExtent l="0" t="0" r="0" b="1905"/>
            <wp:docPr id="1" name="Imagem 1" descr="Imagem associada para resolução da ques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associada para resolução da quest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C3FD" w14:textId="7DE32788" w:rsidR="00DC79E5" w:rsidRDefault="00DC79E5" w:rsidP="00DC79E5">
      <w:pPr>
        <w:pStyle w:val="PargrafodaLista"/>
        <w:ind w:left="1080"/>
        <w:rPr>
          <w:sz w:val="24"/>
          <w:szCs w:val="24"/>
        </w:rPr>
      </w:pPr>
      <w:r>
        <w:rPr>
          <w:sz w:val="24"/>
          <w:szCs w:val="24"/>
        </w:rPr>
        <w:t>Classifique cada polígono por meio de seus lados.</w:t>
      </w:r>
    </w:p>
    <w:p w14:paraId="0E707A68" w14:textId="0C148DC6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0B8F9BEE" w14:textId="1F5DB961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699D6F64" w14:textId="57C72F29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0F691DF3" w14:textId="4EAEB5E3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1F84B1AA" w14:textId="40A08553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69278E54" w14:textId="2D8C09CE" w:rsidR="00DC79E5" w:rsidRDefault="00DC79E5" w:rsidP="00DC79E5">
      <w:pPr>
        <w:pStyle w:val="PargrafodaLista"/>
        <w:ind w:left="1080"/>
        <w:rPr>
          <w:sz w:val="24"/>
          <w:szCs w:val="24"/>
        </w:rPr>
      </w:pPr>
    </w:p>
    <w:p w14:paraId="69B33C40" w14:textId="6A7B132E" w:rsidR="00DC79E5" w:rsidRP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  <w:r>
        <w:rPr>
          <w:sz w:val="24"/>
          <w:szCs w:val="24"/>
        </w:rPr>
        <w:t xml:space="preserve">2) </w:t>
      </w:r>
      <w:r w:rsidRPr="00DC79E5">
        <w:rPr>
          <w:rFonts w:ascii="Open Sans" w:hAnsi="Open Sans" w:cs="Open Sans"/>
          <w:color w:val="343A40"/>
          <w:sz w:val="21"/>
          <w:szCs w:val="21"/>
        </w:rPr>
        <w:t>Veja as figuras abaixo:</w:t>
      </w:r>
      <w:r w:rsidRPr="00DC79E5">
        <w:rPr>
          <w:rFonts w:ascii="Open Sans" w:hAnsi="Open Sans" w:cs="Open Sans"/>
          <w:color w:val="343A40"/>
          <w:sz w:val="21"/>
          <w:szCs w:val="21"/>
        </w:rPr>
        <w:br/>
      </w:r>
      <w:r w:rsidRPr="00DC79E5">
        <w:rPr>
          <w:rFonts w:ascii="Open Sans" w:hAnsi="Open Sans" w:cs="Open Sans"/>
          <w:noProof/>
          <w:color w:val="343A40"/>
          <w:sz w:val="21"/>
          <w:szCs w:val="21"/>
        </w:rPr>
        <w:drawing>
          <wp:inline distT="0" distB="0" distL="0" distR="0" wp14:anchorId="2DC495CA" wp14:editId="558BAD10">
            <wp:extent cx="2163445" cy="179451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9E5">
        <w:rPr>
          <w:rFonts w:ascii="Open Sans" w:hAnsi="Open Sans" w:cs="Open Sans"/>
          <w:color w:val="343A40"/>
          <w:sz w:val="21"/>
          <w:szCs w:val="21"/>
        </w:rPr>
        <w:br/>
        <w:t>Considerando que polígonos são formados por segmentos de retas fechadas que não se cruzam e que o número de lados, vértices e ângulos deve ser igual, qual dessas figuras é um polígono? </w:t>
      </w:r>
    </w:p>
    <w:p w14:paraId="5D0869F7" w14:textId="1A1CB50B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5A5A1AFF" w14:textId="4DCA84B9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6D52901C" w14:textId="136F7963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36907E24" w14:textId="6044073D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2CD69909" w14:textId="3FB9BAFF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5347A27A" w14:textId="0FA8401D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43A40"/>
          <w:sz w:val="21"/>
          <w:szCs w:val="21"/>
        </w:rPr>
        <w:t xml:space="preserve">3) </w:t>
      </w: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t>Observe as figuras abaixo:</w:t>
      </w:r>
    </w:p>
    <w:p w14:paraId="44B05CB8" w14:textId="3B32E094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  <w:r>
        <w:rPr>
          <w:noProof/>
        </w:rPr>
        <w:drawing>
          <wp:inline distT="0" distB="0" distL="0" distR="0" wp14:anchorId="6404473A" wp14:editId="78161469">
            <wp:extent cx="2218055" cy="19583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6549" w14:textId="3A805B0D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6931DFAE" w14:textId="0F08283D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lastRenderedPageBreak/>
        <w:t>Considerando que polígonos são figuras geométricas inteiramente formadas por lados, responda:</w:t>
      </w:r>
      <w:r>
        <w:rPr>
          <w:rFonts w:ascii="Open Sans" w:hAnsi="Open Sans" w:cs="Open Sans"/>
          <w:color w:val="343A40"/>
          <w:sz w:val="21"/>
          <w:szCs w:val="21"/>
        </w:rPr>
        <w:br/>
      </w:r>
      <w:r>
        <w:rPr>
          <w:rFonts w:ascii="Open Sans" w:hAnsi="Open Sans" w:cs="Open Sans"/>
          <w:color w:val="343A40"/>
          <w:sz w:val="21"/>
          <w:szCs w:val="21"/>
        </w:rPr>
        <w:br/>
      </w: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t>Qual das figuras acima não é um polígono?</w:t>
      </w:r>
    </w:p>
    <w:p w14:paraId="46FC779D" w14:textId="5E859880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463857DE" w14:textId="7A8FB2AA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75C62DD9" w14:textId="4ED9D50B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15CEE08A" w14:textId="3C88C3EF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65D16B55" w14:textId="2E0F8EF8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25EC99EF" w14:textId="6A4FBB61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t>4) Qual o perímetro de um campo de futebol que tem as seguintes medidas em seus lados: 5m, 8m, 5m, 8m.</w:t>
      </w:r>
    </w:p>
    <w:p w14:paraId="0FD45993" w14:textId="607D0E01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388F1FA5" w14:textId="65BDCA44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3D057DED" w14:textId="16BCC42B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62BE5BA5" w14:textId="3BCEA15B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</w:pPr>
    </w:p>
    <w:p w14:paraId="011106CA" w14:textId="27C5B6C6" w:rsidR="00DC79E5" w:rsidRDefault="00DC79E5" w:rsidP="00DC79E5">
      <w:pPr>
        <w:shd w:val="clear" w:color="auto" w:fill="FFFFFF"/>
        <w:rPr>
          <w:rFonts w:ascii="Arial" w:hAnsi="Arial" w:cs="Arial"/>
          <w:color w:val="626262"/>
          <w:shd w:val="clear" w:color="auto" w:fill="F5F5F5"/>
        </w:rPr>
      </w:pPr>
      <w:r>
        <w:rPr>
          <w:rFonts w:ascii="Open Sans" w:hAnsi="Open Sans" w:cs="Open Sans"/>
          <w:color w:val="343A40"/>
          <w:sz w:val="21"/>
          <w:szCs w:val="21"/>
          <w:shd w:val="clear" w:color="auto" w:fill="FFFFFF"/>
        </w:rPr>
        <w:t xml:space="preserve">5) </w:t>
      </w:r>
      <w:r>
        <w:rPr>
          <w:rFonts w:ascii="Arial" w:hAnsi="Arial" w:cs="Arial"/>
          <w:b/>
          <w:bCs/>
          <w:color w:val="2B00FE"/>
          <w:bdr w:val="none" w:sz="0" w:space="0" w:color="auto" w:frame="1"/>
          <w:shd w:val="clear" w:color="auto" w:fill="F5F5F5"/>
        </w:rPr>
        <w:t> </w:t>
      </w:r>
      <w:r>
        <w:rPr>
          <w:rFonts w:ascii="Arial" w:hAnsi="Arial" w:cs="Arial"/>
          <w:color w:val="626262"/>
          <w:shd w:val="clear" w:color="auto" w:fill="F5F5F5"/>
        </w:rPr>
        <w:t>Pinte somente os que são considerados Polígonos:</w:t>
      </w:r>
    </w:p>
    <w:p w14:paraId="670187AB" w14:textId="77777777" w:rsidR="00DC79E5" w:rsidRDefault="00DC79E5" w:rsidP="00DC79E5">
      <w:pPr>
        <w:shd w:val="clear" w:color="auto" w:fill="FFFFFF"/>
        <w:rPr>
          <w:rFonts w:ascii="Arial" w:hAnsi="Arial" w:cs="Arial"/>
          <w:color w:val="626262"/>
          <w:shd w:val="clear" w:color="auto" w:fill="F5F5F5"/>
        </w:rPr>
      </w:pPr>
    </w:p>
    <w:p w14:paraId="590B3E55" w14:textId="298A6583" w:rsidR="00DC79E5" w:rsidRDefault="00DC79E5" w:rsidP="00DC79E5">
      <w:pPr>
        <w:shd w:val="clear" w:color="auto" w:fill="FFFFFF"/>
        <w:rPr>
          <w:rFonts w:ascii="Arial" w:hAnsi="Arial" w:cs="Arial"/>
          <w:color w:val="626262"/>
          <w:shd w:val="clear" w:color="auto" w:fill="F5F5F5"/>
        </w:rPr>
      </w:pPr>
      <w:r>
        <w:rPr>
          <w:rFonts w:ascii="Arial" w:hAnsi="Arial" w:cs="Arial"/>
          <w:noProof/>
          <w:color w:val="626262"/>
          <w:shd w:val="clear" w:color="auto" w:fill="F5F5F5"/>
        </w:rPr>
        <w:drawing>
          <wp:inline distT="0" distB="0" distL="0" distR="0" wp14:anchorId="5FAAB8B5" wp14:editId="6E2BF244">
            <wp:extent cx="4548258" cy="789789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91706" cy="797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16F69" w14:textId="26FA1A7F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63D738B3" w14:textId="52A71E91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704C7DF5" w14:textId="418925AD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4577397C" w14:textId="09E52982" w:rsid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</w:p>
    <w:p w14:paraId="37762370" w14:textId="408C5AA1" w:rsidR="00DC79E5" w:rsidRDefault="00DC79E5" w:rsidP="00DC79E5">
      <w:pPr>
        <w:shd w:val="clear" w:color="auto" w:fill="FFFFFF"/>
        <w:rPr>
          <w:rFonts w:ascii="Arial" w:hAnsi="Arial" w:cs="Arial"/>
          <w:color w:val="626262"/>
          <w:shd w:val="clear" w:color="auto" w:fill="F5F5F5"/>
        </w:rPr>
      </w:pPr>
      <w:r>
        <w:rPr>
          <w:rFonts w:ascii="Open Sans" w:hAnsi="Open Sans" w:cs="Open Sans"/>
          <w:color w:val="343A40"/>
          <w:sz w:val="21"/>
          <w:szCs w:val="21"/>
        </w:rPr>
        <w:t xml:space="preserve">6) </w:t>
      </w:r>
      <w:r>
        <w:rPr>
          <w:rFonts w:ascii="Arial" w:hAnsi="Arial" w:cs="Arial"/>
          <w:b/>
          <w:bCs/>
          <w:color w:val="2B00FE"/>
          <w:bdr w:val="none" w:sz="0" w:space="0" w:color="auto" w:frame="1"/>
          <w:shd w:val="clear" w:color="auto" w:fill="F5F5F5"/>
        </w:rPr>
        <w:t> </w:t>
      </w:r>
      <w:r>
        <w:rPr>
          <w:rFonts w:ascii="Arial" w:hAnsi="Arial" w:cs="Arial"/>
          <w:color w:val="626262"/>
          <w:shd w:val="clear" w:color="auto" w:fill="F5F5F5"/>
        </w:rPr>
        <w:t>Identifique os elementos do Polígono abaixo:</w:t>
      </w:r>
    </w:p>
    <w:p w14:paraId="637DAA3A" w14:textId="66F867CE" w:rsidR="00DC79E5" w:rsidRDefault="00DC79E5" w:rsidP="00DC79E5">
      <w:pPr>
        <w:shd w:val="clear" w:color="auto" w:fill="FFFFFF"/>
        <w:rPr>
          <w:rFonts w:ascii="Arial" w:hAnsi="Arial" w:cs="Arial"/>
          <w:color w:val="626262"/>
          <w:shd w:val="clear" w:color="auto" w:fill="F5F5F5"/>
        </w:rPr>
      </w:pPr>
    </w:p>
    <w:p w14:paraId="32B56F22" w14:textId="77777777" w:rsidR="00DC79E5" w:rsidRPr="00DC79E5" w:rsidRDefault="00DC79E5" w:rsidP="00DC79E5">
      <w:pPr>
        <w:numPr>
          <w:ilvl w:val="0"/>
          <w:numId w:val="41"/>
        </w:numPr>
        <w:shd w:val="clear" w:color="auto" w:fill="F5F5F5"/>
        <w:spacing w:before="120" w:after="120"/>
        <w:textAlignment w:val="baseline"/>
        <w:rPr>
          <w:rFonts w:ascii="Arial" w:hAnsi="Arial" w:cs="Arial"/>
          <w:color w:val="626262"/>
          <w:sz w:val="24"/>
          <w:szCs w:val="24"/>
        </w:rPr>
      </w:pPr>
      <w:proofErr w:type="gramStart"/>
      <w:r w:rsidRPr="00DC79E5">
        <w:rPr>
          <w:rFonts w:ascii="Arial" w:hAnsi="Arial" w:cs="Arial"/>
          <w:color w:val="626262"/>
          <w:sz w:val="24"/>
          <w:szCs w:val="24"/>
        </w:rPr>
        <w:t>Vértices :</w:t>
      </w:r>
      <w:proofErr w:type="gramEnd"/>
    </w:p>
    <w:p w14:paraId="75754736" w14:textId="77777777" w:rsidR="00DC79E5" w:rsidRPr="00DC79E5" w:rsidRDefault="00DC79E5" w:rsidP="00DC79E5">
      <w:pPr>
        <w:numPr>
          <w:ilvl w:val="0"/>
          <w:numId w:val="41"/>
        </w:numPr>
        <w:shd w:val="clear" w:color="auto" w:fill="F5F5F5"/>
        <w:spacing w:before="120" w:after="120"/>
        <w:textAlignment w:val="baseline"/>
        <w:rPr>
          <w:rFonts w:ascii="Arial" w:hAnsi="Arial" w:cs="Arial"/>
          <w:color w:val="626262"/>
          <w:sz w:val="24"/>
          <w:szCs w:val="24"/>
        </w:rPr>
      </w:pPr>
      <w:proofErr w:type="gramStart"/>
      <w:r w:rsidRPr="00DC79E5">
        <w:rPr>
          <w:rFonts w:ascii="Arial" w:hAnsi="Arial" w:cs="Arial"/>
          <w:color w:val="626262"/>
          <w:sz w:val="24"/>
          <w:szCs w:val="24"/>
        </w:rPr>
        <w:t>Lados :</w:t>
      </w:r>
      <w:proofErr w:type="gramEnd"/>
    </w:p>
    <w:p w14:paraId="2F39D6FB" w14:textId="77777777" w:rsidR="00DC79E5" w:rsidRPr="00DC79E5" w:rsidRDefault="00DC79E5" w:rsidP="00DC79E5">
      <w:pPr>
        <w:numPr>
          <w:ilvl w:val="0"/>
          <w:numId w:val="41"/>
        </w:numPr>
        <w:shd w:val="clear" w:color="auto" w:fill="F5F5F5"/>
        <w:spacing w:before="120" w:after="120"/>
        <w:textAlignment w:val="baseline"/>
        <w:rPr>
          <w:rFonts w:ascii="Arial" w:hAnsi="Arial" w:cs="Arial"/>
          <w:color w:val="626262"/>
          <w:sz w:val="24"/>
          <w:szCs w:val="24"/>
        </w:rPr>
      </w:pPr>
      <w:proofErr w:type="gramStart"/>
      <w:r w:rsidRPr="00DC79E5">
        <w:rPr>
          <w:rFonts w:ascii="Arial" w:hAnsi="Arial" w:cs="Arial"/>
          <w:color w:val="626262"/>
          <w:sz w:val="24"/>
          <w:szCs w:val="24"/>
        </w:rPr>
        <w:t>Diagonais :</w:t>
      </w:r>
      <w:proofErr w:type="gramEnd"/>
    </w:p>
    <w:p w14:paraId="58F93878" w14:textId="77777777" w:rsidR="00DC79E5" w:rsidRPr="00DC79E5" w:rsidRDefault="00DC79E5" w:rsidP="00DC79E5">
      <w:pPr>
        <w:numPr>
          <w:ilvl w:val="0"/>
          <w:numId w:val="41"/>
        </w:numPr>
        <w:shd w:val="clear" w:color="auto" w:fill="F5F5F5"/>
        <w:spacing w:before="120" w:after="120"/>
        <w:textAlignment w:val="baseline"/>
        <w:rPr>
          <w:rFonts w:ascii="Arial" w:hAnsi="Arial" w:cs="Arial"/>
          <w:color w:val="626262"/>
          <w:sz w:val="24"/>
          <w:szCs w:val="24"/>
        </w:rPr>
      </w:pPr>
      <w:r w:rsidRPr="00DC79E5">
        <w:rPr>
          <w:rFonts w:ascii="Arial" w:hAnsi="Arial" w:cs="Arial"/>
          <w:color w:val="626262"/>
          <w:sz w:val="24"/>
          <w:szCs w:val="24"/>
        </w:rPr>
        <w:t>Ângulos internos:</w:t>
      </w:r>
    </w:p>
    <w:p w14:paraId="62B349E3" w14:textId="04C2CE9A" w:rsidR="00DC79E5" w:rsidRPr="00DC79E5" w:rsidRDefault="00DC79E5" w:rsidP="00DC79E5">
      <w:pPr>
        <w:shd w:val="clear" w:color="auto" w:fill="FFFFFF"/>
        <w:rPr>
          <w:rFonts w:ascii="Open Sans" w:hAnsi="Open Sans" w:cs="Open Sans"/>
          <w:color w:val="343A40"/>
          <w:sz w:val="21"/>
          <w:szCs w:val="21"/>
        </w:rPr>
      </w:pPr>
      <w:r>
        <w:rPr>
          <w:rFonts w:ascii="Open Sans" w:hAnsi="Open Sans" w:cs="Open Sans"/>
          <w:noProof/>
          <w:color w:val="343A40"/>
          <w:sz w:val="21"/>
          <w:szCs w:val="21"/>
        </w:rPr>
        <w:drawing>
          <wp:inline distT="0" distB="0" distL="0" distR="0" wp14:anchorId="4F5F07E1" wp14:editId="088C2DB9">
            <wp:extent cx="2486025" cy="21526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0DCC7" w14:textId="26D615AE" w:rsidR="00DC79E5" w:rsidRPr="00790984" w:rsidRDefault="00DC79E5" w:rsidP="00DC79E5">
      <w:pPr>
        <w:pStyle w:val="PargrafodaLista"/>
        <w:ind w:left="1080"/>
        <w:rPr>
          <w:sz w:val="24"/>
          <w:szCs w:val="24"/>
        </w:rPr>
      </w:pPr>
    </w:p>
    <w:sectPr w:rsidR="00DC79E5" w:rsidRPr="00790984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916C" w14:textId="77777777" w:rsidR="00916682" w:rsidRDefault="00916682" w:rsidP="00796CE5">
      <w:r>
        <w:separator/>
      </w:r>
    </w:p>
  </w:endnote>
  <w:endnote w:type="continuationSeparator" w:id="0">
    <w:p w14:paraId="24933DB6" w14:textId="77777777" w:rsidR="00916682" w:rsidRDefault="0091668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C924" w14:textId="77777777" w:rsidR="00916682" w:rsidRDefault="00916682" w:rsidP="00796CE5">
      <w:r>
        <w:separator/>
      </w:r>
    </w:p>
  </w:footnote>
  <w:footnote w:type="continuationSeparator" w:id="0">
    <w:p w14:paraId="72D1D839" w14:textId="77777777" w:rsidR="00916682" w:rsidRDefault="0091668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F05"/>
    <w:multiLevelType w:val="hybridMultilevel"/>
    <w:tmpl w:val="9FF62B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96590"/>
    <w:multiLevelType w:val="hybridMultilevel"/>
    <w:tmpl w:val="0FE424BA"/>
    <w:lvl w:ilvl="0" w:tplc="92ECF8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7956CD2"/>
    <w:multiLevelType w:val="hybridMultilevel"/>
    <w:tmpl w:val="418C1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95CA8"/>
    <w:multiLevelType w:val="hybridMultilevel"/>
    <w:tmpl w:val="5F8028A6"/>
    <w:lvl w:ilvl="0" w:tplc="BECE6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A644CAA"/>
    <w:multiLevelType w:val="hybridMultilevel"/>
    <w:tmpl w:val="BC441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75284"/>
    <w:multiLevelType w:val="hybridMultilevel"/>
    <w:tmpl w:val="72442670"/>
    <w:lvl w:ilvl="0" w:tplc="F5D23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16B04"/>
    <w:multiLevelType w:val="multilevel"/>
    <w:tmpl w:val="84A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8"/>
  </w:num>
  <w:num w:numId="4">
    <w:abstractNumId w:val="28"/>
  </w:num>
  <w:num w:numId="5">
    <w:abstractNumId w:val="32"/>
  </w:num>
  <w:num w:numId="6">
    <w:abstractNumId w:val="0"/>
  </w:num>
  <w:num w:numId="7">
    <w:abstractNumId w:val="10"/>
  </w:num>
  <w:num w:numId="8">
    <w:abstractNumId w:val="31"/>
  </w:num>
  <w:num w:numId="9">
    <w:abstractNumId w:val="3"/>
  </w:num>
  <w:num w:numId="10">
    <w:abstractNumId w:val="6"/>
  </w:num>
  <w:num w:numId="11">
    <w:abstractNumId w:val="20"/>
  </w:num>
  <w:num w:numId="12">
    <w:abstractNumId w:val="16"/>
  </w:num>
  <w:num w:numId="13">
    <w:abstractNumId w:val="19"/>
  </w:num>
  <w:num w:numId="14">
    <w:abstractNumId w:val="21"/>
  </w:num>
  <w:num w:numId="15">
    <w:abstractNumId w:val="34"/>
  </w:num>
  <w:num w:numId="16">
    <w:abstractNumId w:val="24"/>
  </w:num>
  <w:num w:numId="17">
    <w:abstractNumId w:val="26"/>
  </w:num>
  <w:num w:numId="18">
    <w:abstractNumId w:val="30"/>
  </w:num>
  <w:num w:numId="19">
    <w:abstractNumId w:val="2"/>
  </w:num>
  <w:num w:numId="20">
    <w:abstractNumId w:val="8"/>
  </w:num>
  <w:num w:numId="21">
    <w:abstractNumId w:val="23"/>
  </w:num>
  <w:num w:numId="22">
    <w:abstractNumId w:val="35"/>
  </w:num>
  <w:num w:numId="23">
    <w:abstractNumId w:val="37"/>
  </w:num>
  <w:num w:numId="24">
    <w:abstractNumId w:val="40"/>
  </w:num>
  <w:num w:numId="25">
    <w:abstractNumId w:val="36"/>
  </w:num>
  <w:num w:numId="26">
    <w:abstractNumId w:val="33"/>
  </w:num>
  <w:num w:numId="27">
    <w:abstractNumId w:val="12"/>
  </w:num>
  <w:num w:numId="28">
    <w:abstractNumId w:val="11"/>
  </w:num>
  <w:num w:numId="29">
    <w:abstractNumId w:val="18"/>
  </w:num>
  <w:num w:numId="30">
    <w:abstractNumId w:val="13"/>
  </w:num>
  <w:num w:numId="31">
    <w:abstractNumId w:val="17"/>
  </w:num>
  <w:num w:numId="32">
    <w:abstractNumId w:val="39"/>
  </w:num>
  <w:num w:numId="33">
    <w:abstractNumId w:val="29"/>
  </w:num>
  <w:num w:numId="34">
    <w:abstractNumId w:val="4"/>
  </w:num>
  <w:num w:numId="35">
    <w:abstractNumId w:val="7"/>
  </w:num>
  <w:num w:numId="36">
    <w:abstractNumId w:val="22"/>
  </w:num>
  <w:num w:numId="37">
    <w:abstractNumId w:val="15"/>
  </w:num>
  <w:num w:numId="38">
    <w:abstractNumId w:val="9"/>
  </w:num>
  <w:num w:numId="39">
    <w:abstractNumId w:val="25"/>
  </w:num>
  <w:num w:numId="40">
    <w:abstractNumId w:val="5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CCC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2041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72AC1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5C4A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4532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0984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6682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56EC4"/>
    <w:rsid w:val="00A627C7"/>
    <w:rsid w:val="00A7105D"/>
    <w:rsid w:val="00A710D3"/>
    <w:rsid w:val="00A71D09"/>
    <w:rsid w:val="00A815E2"/>
    <w:rsid w:val="00A82E50"/>
    <w:rsid w:val="00A85847"/>
    <w:rsid w:val="00A863B5"/>
    <w:rsid w:val="00A87F9A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211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9E5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014B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220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-option-item">
    <w:name w:val="q-option-item"/>
    <w:basedOn w:val="Fontepargpadro"/>
    <w:rsid w:val="00DC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77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2026-06-19T14:14:00Z</dcterms:created>
  <dcterms:modified xsi:type="dcterms:W3CDTF">2026-06-26T18:03:00Z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