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E29F" w14:textId="77777777" w:rsidR="00760726" w:rsidRPr="00D65876" w:rsidRDefault="00293F5F" w:rsidP="00760726">
      <w:pPr>
        <w:rPr>
          <w:b/>
        </w:rPr>
      </w:pPr>
      <w:r>
        <w:object w:dxaOrig="1440" w:dyaOrig="1440" w14:anchorId="2626CA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.15pt;margin-top:7.9pt;width:34.5pt;height:58.5pt;z-index:251659264" fillcolor="window">
            <v:imagedata r:id="rId6" o:title=""/>
            <w10:wrap type="square"/>
          </v:shape>
          <o:OLEObject Type="Embed" ProgID="Word.Picture.8" ShapeID="_x0000_s1027" DrawAspect="Content" ObjectID="_1843273405" r:id="rId7"/>
        </w:object>
      </w:r>
    </w:p>
    <w:p w14:paraId="2CF6DC0F" w14:textId="77777777" w:rsidR="00760726" w:rsidRPr="00D65876" w:rsidRDefault="00760726" w:rsidP="00760726">
      <w:pPr>
        <w:rPr>
          <w:b/>
        </w:rPr>
      </w:pPr>
    </w:p>
    <w:p w14:paraId="1564ED50" w14:textId="77777777" w:rsidR="00760726" w:rsidRPr="00D65876" w:rsidRDefault="00760726" w:rsidP="00760726">
      <w:pPr>
        <w:rPr>
          <w:b/>
        </w:rPr>
      </w:pPr>
      <w:r w:rsidRPr="00D65876">
        <w:rPr>
          <w:b/>
        </w:rPr>
        <w:t xml:space="preserve">                                             CEMP- CENTRO EDUCACIONAL MARAPENDI</w:t>
      </w:r>
    </w:p>
    <w:p w14:paraId="5BF0E2F0" w14:textId="5900E9C6" w:rsidR="00760726" w:rsidRPr="00D65876" w:rsidRDefault="00760726" w:rsidP="00760726">
      <w:pPr>
        <w:rPr>
          <w:b/>
        </w:rPr>
      </w:pPr>
      <w:r w:rsidRPr="00D65876">
        <w:rPr>
          <w:b/>
        </w:rPr>
        <w:tab/>
      </w:r>
      <w:r w:rsidRPr="00D65876">
        <w:rPr>
          <w:b/>
        </w:rPr>
        <w:tab/>
      </w:r>
      <w:r w:rsidRPr="00D65876">
        <w:rPr>
          <w:b/>
        </w:rPr>
        <w:tab/>
      </w:r>
      <w:r w:rsidRPr="00D65876">
        <w:rPr>
          <w:b/>
        </w:rPr>
        <w:tab/>
        <w:t>9º Ano do Ensino Fundamental</w:t>
      </w:r>
    </w:p>
    <w:p w14:paraId="433EF8F7" w14:textId="5C40D290" w:rsidR="00760726" w:rsidRPr="00D65876" w:rsidRDefault="00760726" w:rsidP="00760726">
      <w:pPr>
        <w:rPr>
          <w:b/>
          <w:i/>
          <w:u w:val="single"/>
        </w:rPr>
      </w:pPr>
      <w:r w:rsidRPr="00D65876">
        <w:rPr>
          <w:b/>
          <w:i/>
          <w:u w:val="single"/>
        </w:rPr>
        <w:t>Seguem Calendário e Conteúdo Programático d</w:t>
      </w:r>
      <w:r w:rsidR="00E71E8F" w:rsidRPr="00D65876">
        <w:rPr>
          <w:b/>
          <w:i/>
          <w:u w:val="single"/>
        </w:rPr>
        <w:t>os</w:t>
      </w:r>
      <w:r w:rsidRPr="00D65876">
        <w:rPr>
          <w:b/>
          <w:i/>
          <w:u w:val="single"/>
        </w:rPr>
        <w:t xml:space="preserve"> Teste</w:t>
      </w:r>
      <w:r w:rsidR="00E71E8F" w:rsidRPr="00D65876">
        <w:rPr>
          <w:b/>
          <w:i/>
          <w:u w:val="single"/>
        </w:rPr>
        <w:t>s</w:t>
      </w:r>
      <w:r w:rsidRPr="00D65876">
        <w:rPr>
          <w:b/>
          <w:i/>
          <w:u w:val="single"/>
        </w:rPr>
        <w:t xml:space="preserve"> do </w:t>
      </w:r>
      <w:r w:rsidR="00CA6EF7">
        <w:rPr>
          <w:b/>
          <w:i/>
          <w:u w:val="single"/>
        </w:rPr>
        <w:t>2</w:t>
      </w:r>
      <w:r w:rsidRPr="00D65876">
        <w:rPr>
          <w:b/>
          <w:i/>
          <w:u w:val="single"/>
        </w:rPr>
        <w:t xml:space="preserve">º </w:t>
      </w:r>
      <w:r w:rsidR="00E71E8F" w:rsidRPr="00D65876">
        <w:rPr>
          <w:b/>
          <w:i/>
          <w:u w:val="single"/>
        </w:rPr>
        <w:t>Trimestre</w:t>
      </w:r>
      <w:r w:rsidRPr="00D65876">
        <w:rPr>
          <w:b/>
          <w:i/>
          <w:u w:val="single"/>
        </w:rPr>
        <w:t xml:space="preserve">-2025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76"/>
        <w:gridCol w:w="3755"/>
      </w:tblGrid>
      <w:tr w:rsidR="00D65876" w:rsidRPr="00D65876" w14:paraId="3D09D279" w14:textId="77777777" w:rsidTr="00437767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7530C65" w14:textId="77777777" w:rsidR="00760726" w:rsidRPr="00D65876" w:rsidRDefault="00760726" w:rsidP="00437767">
            <w:pPr>
              <w:pStyle w:val="PargrafodaLista"/>
              <w:ind w:left="0"/>
              <w:jc w:val="both"/>
              <w:rPr>
                <w:sz w:val="10"/>
                <w:szCs w:val="10"/>
              </w:rPr>
            </w:pPr>
          </w:p>
          <w:p w14:paraId="480F76F3" w14:textId="77777777" w:rsidR="00760726" w:rsidRPr="00D65876" w:rsidRDefault="00760726" w:rsidP="00437767">
            <w:pPr>
              <w:pStyle w:val="PargrafodaLista"/>
              <w:ind w:left="0"/>
              <w:jc w:val="both"/>
            </w:pPr>
            <w:r w:rsidRPr="00D65876"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45336A6" w14:textId="77777777" w:rsidR="00760726" w:rsidRPr="00D65876" w:rsidRDefault="00760726" w:rsidP="00437767">
            <w:pPr>
              <w:pStyle w:val="PargrafodaLista"/>
              <w:ind w:left="0"/>
              <w:jc w:val="center"/>
            </w:pPr>
            <w:r w:rsidRPr="00D65876">
              <w:t>9º ano A/B</w:t>
            </w:r>
          </w:p>
          <w:p w14:paraId="57644722" w14:textId="77777777" w:rsidR="00760726" w:rsidRPr="00D65876" w:rsidRDefault="00760726" w:rsidP="00437767">
            <w:pPr>
              <w:pStyle w:val="PargrafodaLista"/>
              <w:ind w:left="0"/>
              <w:jc w:val="center"/>
            </w:pPr>
            <w:r w:rsidRPr="00D65876">
              <w:t>Dias das aplicações dos testes</w:t>
            </w:r>
          </w:p>
        </w:tc>
      </w:tr>
      <w:tr w:rsidR="00D65876" w:rsidRPr="00D65876" w14:paraId="07382F26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C2DBF" w14:textId="7F72F9E2" w:rsidR="00FC6BF4" w:rsidRPr="00D65876" w:rsidRDefault="008D093F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GEOMETRIA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3BE4B" w14:textId="317C59F2" w:rsidR="00FC6BF4" w:rsidRPr="00D65876" w:rsidRDefault="00FC6BF4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 xml:space="preserve">2ª FEIRA – </w:t>
            </w:r>
            <w:r w:rsidR="00076646">
              <w:rPr>
                <w:b/>
                <w:bCs/>
              </w:rPr>
              <w:t>29</w:t>
            </w:r>
            <w:r w:rsidRPr="00D65876">
              <w:rPr>
                <w:b/>
                <w:bCs/>
              </w:rPr>
              <w:t xml:space="preserve"> DE </w:t>
            </w:r>
            <w:r w:rsidR="004275B4">
              <w:rPr>
                <w:b/>
                <w:bCs/>
              </w:rPr>
              <w:t>JUNHO</w:t>
            </w:r>
          </w:p>
        </w:tc>
      </w:tr>
      <w:tr w:rsidR="00D65876" w:rsidRPr="00D65876" w14:paraId="6CF87DE5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1756780" w14:textId="7A5DD7E3" w:rsidR="00FC6BF4" w:rsidRPr="00D65876" w:rsidRDefault="008D093F" w:rsidP="00FC6BF4">
            <w:pPr>
              <w:pStyle w:val="PargrafodaLista"/>
              <w:ind w:left="0"/>
              <w:jc w:val="both"/>
              <w:rPr>
                <w:b/>
                <w:bCs/>
              </w:rPr>
            </w:pPr>
            <w:r w:rsidRPr="00D65876">
              <w:rPr>
                <w:b/>
                <w:bCs/>
              </w:rPr>
              <w:t>BIOLOGIA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601050CC" w14:textId="52EAF5B0" w:rsidR="00FC6BF4" w:rsidRPr="00D65876" w:rsidRDefault="00AF3AA5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2</w:t>
            </w:r>
            <w:r w:rsidR="00FC6BF4" w:rsidRPr="00D65876">
              <w:rPr>
                <w:b/>
                <w:bCs/>
              </w:rPr>
              <w:t xml:space="preserve">ª FEIRA – </w:t>
            </w:r>
            <w:r w:rsidR="004275B4">
              <w:rPr>
                <w:b/>
                <w:bCs/>
              </w:rPr>
              <w:t>29</w:t>
            </w:r>
            <w:r w:rsidR="004275B4" w:rsidRPr="00D65876">
              <w:rPr>
                <w:b/>
                <w:bCs/>
              </w:rPr>
              <w:t xml:space="preserve"> DE </w:t>
            </w:r>
            <w:r w:rsidR="004275B4">
              <w:rPr>
                <w:b/>
                <w:bCs/>
              </w:rPr>
              <w:t>JUNHO</w:t>
            </w:r>
          </w:p>
        </w:tc>
      </w:tr>
      <w:tr w:rsidR="00D65876" w:rsidRPr="00D65876" w14:paraId="7AE6A49D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2A797" w14:textId="659CEEFD" w:rsidR="00FC6BF4" w:rsidRPr="00D65876" w:rsidRDefault="008D093F" w:rsidP="00FC6BF4">
            <w:pPr>
              <w:pStyle w:val="PargrafodaLista"/>
              <w:ind w:left="0"/>
              <w:jc w:val="both"/>
              <w:rPr>
                <w:b/>
                <w:bCs/>
              </w:rPr>
            </w:pPr>
            <w:r w:rsidRPr="00D65876">
              <w:rPr>
                <w:b/>
                <w:bCs/>
              </w:rPr>
              <w:t>QUÍMICA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406D3" w14:textId="664F394D" w:rsidR="00FC6BF4" w:rsidRPr="00D65876" w:rsidRDefault="00FC6BF4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 xml:space="preserve">3ª FEIRA – </w:t>
            </w:r>
            <w:r w:rsidR="004275B4">
              <w:rPr>
                <w:b/>
                <w:bCs/>
              </w:rPr>
              <w:t>30</w:t>
            </w:r>
            <w:r w:rsidRPr="00D65876">
              <w:rPr>
                <w:b/>
                <w:bCs/>
              </w:rPr>
              <w:t xml:space="preserve"> DE </w:t>
            </w:r>
            <w:r w:rsidR="004275B4">
              <w:rPr>
                <w:b/>
                <w:bCs/>
              </w:rPr>
              <w:t>JUNHO</w:t>
            </w:r>
          </w:p>
        </w:tc>
      </w:tr>
      <w:tr w:rsidR="00D65876" w:rsidRPr="00D65876" w14:paraId="3E29F6F0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D4624AD" w14:textId="23367157" w:rsidR="00FC6BF4" w:rsidRPr="00D65876" w:rsidRDefault="00FC6BF4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6F9F49E" w14:textId="0133602F" w:rsidR="00FC6BF4" w:rsidRPr="00D65876" w:rsidRDefault="00AF3AA5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3</w:t>
            </w:r>
            <w:r w:rsidR="00FC6BF4" w:rsidRPr="00D65876">
              <w:rPr>
                <w:b/>
                <w:bCs/>
              </w:rPr>
              <w:t xml:space="preserve">ª FEIRA – </w:t>
            </w:r>
            <w:r w:rsidR="004275B4">
              <w:rPr>
                <w:b/>
                <w:bCs/>
              </w:rPr>
              <w:t>30</w:t>
            </w:r>
            <w:r w:rsidR="004275B4" w:rsidRPr="00D65876">
              <w:rPr>
                <w:b/>
                <w:bCs/>
              </w:rPr>
              <w:t xml:space="preserve"> DE </w:t>
            </w:r>
            <w:r w:rsidR="004275B4">
              <w:rPr>
                <w:b/>
                <w:bCs/>
              </w:rPr>
              <w:t>JUNHO</w:t>
            </w:r>
          </w:p>
        </w:tc>
      </w:tr>
      <w:tr w:rsidR="00D65876" w:rsidRPr="00D65876" w14:paraId="7FFC0E55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32F19" w14:textId="645B1380" w:rsidR="00FC6BF4" w:rsidRPr="00D65876" w:rsidRDefault="00A9206F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2D117" w14:textId="38758212" w:rsidR="00FC6BF4" w:rsidRPr="00D65876" w:rsidRDefault="00FC6BF4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 xml:space="preserve">4ª FEIRA – </w:t>
            </w:r>
            <w:r w:rsidR="00CF611D">
              <w:rPr>
                <w:b/>
                <w:bCs/>
              </w:rPr>
              <w:t>1º</w:t>
            </w:r>
            <w:r w:rsidRPr="00D65876">
              <w:rPr>
                <w:b/>
                <w:bCs/>
              </w:rPr>
              <w:t xml:space="preserve"> DE </w:t>
            </w:r>
            <w:r w:rsidR="00CF611D">
              <w:rPr>
                <w:b/>
                <w:bCs/>
              </w:rPr>
              <w:t>JULHO</w:t>
            </w:r>
          </w:p>
        </w:tc>
      </w:tr>
      <w:tr w:rsidR="00D65876" w:rsidRPr="00D65876" w14:paraId="0081F557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3BECED0" w14:textId="27FE5DA4" w:rsidR="00FC6BF4" w:rsidRPr="00D65876" w:rsidRDefault="008D093F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A10C5D2" w14:textId="6ED64A22" w:rsidR="00FC6BF4" w:rsidRPr="00D65876" w:rsidRDefault="00AF3AA5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4</w:t>
            </w:r>
            <w:r w:rsidR="00FC6BF4" w:rsidRPr="00D65876">
              <w:rPr>
                <w:b/>
                <w:bCs/>
              </w:rPr>
              <w:t xml:space="preserve">ª FEIRA – </w:t>
            </w:r>
            <w:r w:rsidR="00CF611D">
              <w:rPr>
                <w:b/>
                <w:bCs/>
              </w:rPr>
              <w:t>1º DE JULHO</w:t>
            </w:r>
            <w:r w:rsidR="00FC6BF4" w:rsidRPr="00D65876">
              <w:rPr>
                <w:b/>
                <w:bCs/>
              </w:rPr>
              <w:t xml:space="preserve"> </w:t>
            </w:r>
          </w:p>
        </w:tc>
      </w:tr>
      <w:tr w:rsidR="00D65876" w:rsidRPr="00D65876" w14:paraId="33CBA005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DBB3D" w14:textId="63EF1670" w:rsidR="00FC6BF4" w:rsidRPr="00D65876" w:rsidRDefault="00AB079B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ÁLGEBRA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4C237" w14:textId="17AE1039" w:rsidR="00FC6BF4" w:rsidRPr="00D65876" w:rsidRDefault="00FC6BF4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 xml:space="preserve">5ª FEIRA – </w:t>
            </w:r>
            <w:r w:rsidR="00CF611D">
              <w:rPr>
                <w:b/>
                <w:bCs/>
              </w:rPr>
              <w:t xml:space="preserve">2 </w:t>
            </w:r>
            <w:r w:rsidRPr="00D65876">
              <w:rPr>
                <w:b/>
                <w:bCs/>
              </w:rPr>
              <w:t xml:space="preserve">DE </w:t>
            </w:r>
            <w:r w:rsidR="00CF611D">
              <w:rPr>
                <w:b/>
                <w:bCs/>
              </w:rPr>
              <w:t>JULHO</w:t>
            </w:r>
          </w:p>
        </w:tc>
      </w:tr>
      <w:tr w:rsidR="00D65876" w:rsidRPr="00D65876" w14:paraId="5349B812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5C6AE7E" w14:textId="3401A59D" w:rsidR="00FC6BF4" w:rsidRPr="00D65876" w:rsidRDefault="008D093F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HISTÓRIA</w:t>
            </w:r>
            <w:r w:rsidR="00A9206F" w:rsidRPr="00D65876">
              <w:rPr>
                <w:b/>
                <w:bCs/>
              </w:rPr>
              <w:t xml:space="preserve"> 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220E6F9" w14:textId="5952EFD2" w:rsidR="00FC6BF4" w:rsidRPr="00D65876" w:rsidRDefault="00AB079B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5</w:t>
            </w:r>
            <w:r w:rsidR="00FC6BF4" w:rsidRPr="00D65876">
              <w:rPr>
                <w:b/>
                <w:bCs/>
              </w:rPr>
              <w:t xml:space="preserve">ª FEIRA – </w:t>
            </w:r>
            <w:proofErr w:type="gramStart"/>
            <w:r w:rsidR="00CF611D">
              <w:rPr>
                <w:b/>
                <w:bCs/>
              </w:rPr>
              <w:t xml:space="preserve">2 </w:t>
            </w:r>
            <w:r w:rsidR="00FC6BF4" w:rsidRPr="00D65876">
              <w:rPr>
                <w:b/>
                <w:bCs/>
              </w:rPr>
              <w:t xml:space="preserve"> DE</w:t>
            </w:r>
            <w:proofErr w:type="gramEnd"/>
            <w:r w:rsidR="00FC6BF4" w:rsidRPr="00D65876">
              <w:rPr>
                <w:b/>
                <w:bCs/>
              </w:rPr>
              <w:t xml:space="preserve"> </w:t>
            </w:r>
            <w:r w:rsidR="00CF611D">
              <w:rPr>
                <w:b/>
                <w:bCs/>
              </w:rPr>
              <w:t>JULHO</w:t>
            </w:r>
          </w:p>
        </w:tc>
      </w:tr>
      <w:tr w:rsidR="00D77B95" w:rsidRPr="00D65876" w14:paraId="7B584479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276DAB" w14:textId="031DD912" w:rsidR="00D77B95" w:rsidRPr="00D65876" w:rsidRDefault="00D77B95" w:rsidP="00D77B95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FÍSICA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A71EDF" w14:textId="2B1D2F41" w:rsidR="00D77B95" w:rsidRPr="00D65876" w:rsidRDefault="00D77B95" w:rsidP="00D77B95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 xml:space="preserve">6ª FEIRA – </w:t>
            </w:r>
            <w:proofErr w:type="gramStart"/>
            <w:r>
              <w:rPr>
                <w:b/>
                <w:bCs/>
              </w:rPr>
              <w:t xml:space="preserve">3 </w:t>
            </w:r>
            <w:r w:rsidRPr="00D65876">
              <w:rPr>
                <w:b/>
                <w:bCs/>
              </w:rPr>
              <w:t xml:space="preserve"> DE</w:t>
            </w:r>
            <w:proofErr w:type="gramEnd"/>
            <w:r w:rsidRPr="00D658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JULHO</w:t>
            </w:r>
          </w:p>
        </w:tc>
      </w:tr>
      <w:tr w:rsidR="00D77B95" w:rsidRPr="00D65876" w14:paraId="12018735" w14:textId="77777777" w:rsidTr="00D77B95">
        <w:trPr>
          <w:trHeight w:val="70"/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7D2A4" w14:textId="7EEAA354" w:rsidR="00D77B95" w:rsidRPr="00D65876" w:rsidRDefault="00D77B95" w:rsidP="00D77B95">
            <w:pPr>
              <w:pStyle w:val="PargrafodaLista"/>
              <w:ind w:left="0"/>
              <w:jc w:val="both"/>
              <w:rPr>
                <w:b/>
                <w:bCs/>
              </w:rPr>
            </w:pP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89AA5" w14:textId="749E7B3C" w:rsidR="00D77B95" w:rsidRPr="00D65876" w:rsidRDefault="00D77B95" w:rsidP="00D77B95">
            <w:pPr>
              <w:pStyle w:val="PargrafodaLista"/>
              <w:ind w:left="0"/>
              <w:jc w:val="both"/>
            </w:pPr>
          </w:p>
        </w:tc>
      </w:tr>
    </w:tbl>
    <w:p w14:paraId="3CBE53B9" w14:textId="77777777" w:rsidR="00760726" w:rsidRPr="00D65876" w:rsidRDefault="00760726" w:rsidP="00760726">
      <w:pPr>
        <w:rPr>
          <w:b/>
          <w:u w:val="single"/>
        </w:rPr>
      </w:pPr>
    </w:p>
    <w:p w14:paraId="6C9EB446" w14:textId="77777777" w:rsidR="00760726" w:rsidRPr="00D65876" w:rsidRDefault="00760726" w:rsidP="00760726">
      <w:pPr>
        <w:jc w:val="center"/>
        <w:rPr>
          <w:b/>
          <w:u w:val="single"/>
        </w:rPr>
      </w:pPr>
      <w:r w:rsidRPr="00D65876">
        <w:rPr>
          <w:b/>
          <w:u w:val="single"/>
        </w:rPr>
        <w:t>Português</w:t>
      </w:r>
    </w:p>
    <w:p w14:paraId="1F76D9FE" w14:textId="77777777" w:rsidR="00760726" w:rsidRDefault="00760726" w:rsidP="00760726">
      <w:pPr>
        <w:rPr>
          <w:b/>
        </w:rPr>
      </w:pPr>
      <w:r w:rsidRPr="00D65876">
        <w:rPr>
          <w:b/>
        </w:rPr>
        <w:t>Gramática</w:t>
      </w:r>
    </w:p>
    <w:p w14:paraId="2A99C87E" w14:textId="77777777" w:rsidR="00B90717" w:rsidRPr="00B90717" w:rsidRDefault="00B90717" w:rsidP="00B90717">
      <w:pPr>
        <w:pStyle w:val="SemEspaamento"/>
      </w:pPr>
      <w:r w:rsidRPr="00B90717">
        <w:t> Colocação pronominal</w:t>
      </w:r>
    </w:p>
    <w:p w14:paraId="40367A63" w14:textId="05BB0DB9" w:rsidR="00B90717" w:rsidRPr="00D65876" w:rsidRDefault="00B90717" w:rsidP="00B90717">
      <w:pPr>
        <w:pStyle w:val="SemEspaamento"/>
      </w:pPr>
      <w:r w:rsidRPr="00B90717">
        <w:t>Regência nominal e verbal</w:t>
      </w:r>
    </w:p>
    <w:p w14:paraId="2D95A2CB" w14:textId="677B5261" w:rsidR="00760726" w:rsidRPr="00D65876" w:rsidRDefault="00760726" w:rsidP="005B5EBB">
      <w:pPr>
        <w:pStyle w:val="SemEspaamento"/>
      </w:pPr>
      <w:r w:rsidRPr="00D65876">
        <w:rPr>
          <w:b/>
        </w:rPr>
        <w:t>LIVRO + APOSTILA + CADERNO + FOLHAS EXTRAS – SE HOUVER (Referentes aos conteúdos)</w:t>
      </w:r>
    </w:p>
    <w:p w14:paraId="6092FE17" w14:textId="77777777" w:rsidR="00760726" w:rsidRPr="00D65876" w:rsidRDefault="00760726" w:rsidP="00760726">
      <w:pPr>
        <w:jc w:val="center"/>
        <w:rPr>
          <w:b/>
          <w:u w:val="single"/>
        </w:rPr>
      </w:pPr>
      <w:r w:rsidRPr="00D65876">
        <w:rPr>
          <w:b/>
          <w:u w:val="single"/>
        </w:rPr>
        <w:t>Matemática</w:t>
      </w:r>
    </w:p>
    <w:p w14:paraId="4C5A9093" w14:textId="770749E6" w:rsidR="004A162E" w:rsidRPr="004A162E" w:rsidRDefault="00760726" w:rsidP="004A162E">
      <w:pPr>
        <w:rPr>
          <w:b/>
          <w:u w:val="single"/>
        </w:rPr>
      </w:pPr>
      <w:r w:rsidRPr="00D65876">
        <w:rPr>
          <w:b/>
          <w:u w:val="single"/>
        </w:rPr>
        <w:t>Álgebra</w:t>
      </w:r>
    </w:p>
    <w:p w14:paraId="54F41134" w14:textId="77777777" w:rsidR="00807043" w:rsidRPr="00807043" w:rsidRDefault="00807043" w:rsidP="00807043">
      <w:pPr>
        <w:pStyle w:val="SemEspaamento"/>
      </w:pPr>
      <w:r w:rsidRPr="00807043">
        <w:t>Capítulo 4</w:t>
      </w:r>
    </w:p>
    <w:p w14:paraId="3244E1C4" w14:textId="77777777" w:rsidR="00807043" w:rsidRPr="00807043" w:rsidRDefault="00807043" w:rsidP="00807043">
      <w:pPr>
        <w:pStyle w:val="SemEspaamento"/>
      </w:pPr>
      <w:r w:rsidRPr="00807043">
        <w:t>Frações algébricas, equações fracionárias e literais</w:t>
      </w:r>
    </w:p>
    <w:p w14:paraId="6D15CC4C" w14:textId="2359B868" w:rsidR="00807043" w:rsidRPr="00807043" w:rsidRDefault="00807043" w:rsidP="00807043">
      <w:pPr>
        <w:pStyle w:val="SemEspaamento"/>
      </w:pPr>
      <w:r w:rsidRPr="00807043">
        <w:t> </w:t>
      </w:r>
      <w:proofErr w:type="gramStart"/>
      <w:r w:rsidRPr="00807043">
        <w:t>1,Frações</w:t>
      </w:r>
      <w:proofErr w:type="gramEnd"/>
      <w:r w:rsidRPr="00807043">
        <w:t xml:space="preserve"> </w:t>
      </w:r>
      <w:proofErr w:type="gramStart"/>
      <w:r w:rsidRPr="00807043">
        <w:t>algébrica</w:t>
      </w:r>
      <w:r>
        <w:t xml:space="preserve">s </w:t>
      </w:r>
      <w:r w:rsidRPr="00807043">
        <w:t xml:space="preserve"> P.</w:t>
      </w:r>
      <w:proofErr w:type="gramEnd"/>
      <w:r w:rsidRPr="00807043">
        <w:t xml:space="preserve"> 114 até 115</w:t>
      </w:r>
    </w:p>
    <w:p w14:paraId="0239CE7C" w14:textId="72179CE7" w:rsidR="00807043" w:rsidRPr="00807043" w:rsidRDefault="00807043" w:rsidP="00807043">
      <w:pPr>
        <w:pStyle w:val="SemEspaamento"/>
      </w:pPr>
      <w:r w:rsidRPr="00807043">
        <w:t> 2, Simplificação de fração algébrica P. 116 até 117</w:t>
      </w:r>
    </w:p>
    <w:p w14:paraId="3902C837" w14:textId="667D5AF7" w:rsidR="00807043" w:rsidRPr="00807043" w:rsidRDefault="00807043" w:rsidP="00807043">
      <w:pPr>
        <w:pStyle w:val="SemEspaamento"/>
      </w:pPr>
      <w:r w:rsidRPr="00807043">
        <w:t xml:space="preserve"> 3. O MDC e o MMC de monômios e </w:t>
      </w:r>
      <w:proofErr w:type="gramStart"/>
      <w:r w:rsidRPr="00807043">
        <w:t>polinômio</w:t>
      </w:r>
      <w:r>
        <w:t xml:space="preserve">s </w:t>
      </w:r>
      <w:r w:rsidRPr="00807043">
        <w:t> P.</w:t>
      </w:r>
      <w:proofErr w:type="gramEnd"/>
      <w:r w:rsidRPr="00807043">
        <w:t xml:space="preserve"> 117 até 119</w:t>
      </w:r>
    </w:p>
    <w:p w14:paraId="1CF6E2E0" w14:textId="697DFFB3" w:rsidR="00807043" w:rsidRPr="00807043" w:rsidRDefault="00807043" w:rsidP="00807043">
      <w:pPr>
        <w:pStyle w:val="SemEspaamento"/>
      </w:pPr>
      <w:r w:rsidRPr="00807043">
        <w:t> 4. Redução de frações algébricas de mesmo denominador P. 120</w:t>
      </w:r>
    </w:p>
    <w:p w14:paraId="7D467A84" w14:textId="39D63937" w:rsidR="00807043" w:rsidRPr="00807043" w:rsidRDefault="00807043" w:rsidP="00807043">
      <w:pPr>
        <w:pStyle w:val="SemEspaamento"/>
      </w:pPr>
      <w:r w:rsidRPr="00807043">
        <w:t> 5. Adição e subtração de frações algébricas</w:t>
      </w:r>
      <w:r w:rsidR="004A6883">
        <w:t xml:space="preserve"> p,</w:t>
      </w:r>
      <w:r w:rsidRPr="00807043">
        <w:t>.121 até 122</w:t>
      </w:r>
    </w:p>
    <w:p w14:paraId="3B0B2532" w14:textId="10960BEA" w:rsidR="00807043" w:rsidRPr="00807043" w:rsidRDefault="00807043" w:rsidP="00807043">
      <w:pPr>
        <w:pStyle w:val="SemEspaamento"/>
      </w:pPr>
      <w:r w:rsidRPr="00807043">
        <w:t xml:space="preserve">Multiplicação de frações </w:t>
      </w:r>
      <w:proofErr w:type="gramStart"/>
      <w:r w:rsidRPr="00807043">
        <w:t>algébricas</w:t>
      </w:r>
      <w:r w:rsidR="004A6883">
        <w:t xml:space="preserve"> </w:t>
      </w:r>
      <w:r w:rsidRPr="00807043">
        <w:t xml:space="preserve"> P.</w:t>
      </w:r>
      <w:proofErr w:type="gramEnd"/>
      <w:r w:rsidRPr="00807043">
        <w:t xml:space="preserve"> 122 até 123</w:t>
      </w:r>
    </w:p>
    <w:p w14:paraId="2891D187" w14:textId="41695319" w:rsidR="00807043" w:rsidRPr="00807043" w:rsidRDefault="00807043" w:rsidP="00807043">
      <w:pPr>
        <w:pStyle w:val="SemEspaamento"/>
      </w:pPr>
      <w:r w:rsidRPr="00807043">
        <w:t>Divisão de frações algébricas</w:t>
      </w:r>
      <w:r w:rsidR="004A6883">
        <w:t xml:space="preserve"> </w:t>
      </w:r>
      <w:r w:rsidRPr="00807043">
        <w:t>P 123 </w:t>
      </w:r>
    </w:p>
    <w:p w14:paraId="4CAAD2AA" w14:textId="078FA6AE" w:rsidR="00807043" w:rsidRPr="00807043" w:rsidRDefault="00807043" w:rsidP="00807043">
      <w:pPr>
        <w:pStyle w:val="SemEspaamento"/>
      </w:pPr>
      <w:r w:rsidRPr="00807043">
        <w:t>Potenciação de frações algébricas</w:t>
      </w:r>
      <w:r w:rsidR="004A6883">
        <w:t xml:space="preserve"> </w:t>
      </w:r>
      <w:r w:rsidRPr="00807043">
        <w:t>P.124</w:t>
      </w:r>
    </w:p>
    <w:p w14:paraId="2836E97A" w14:textId="2007FBA0" w:rsidR="00807043" w:rsidRPr="00807043" w:rsidRDefault="00807043" w:rsidP="00807043">
      <w:pPr>
        <w:pStyle w:val="SemEspaamento"/>
      </w:pPr>
      <w:r w:rsidRPr="00807043">
        <w:t>Equações fracionárias</w:t>
      </w:r>
      <w:r w:rsidR="004A6883">
        <w:t xml:space="preserve"> </w:t>
      </w:r>
      <w:r w:rsidRPr="00807043">
        <w:t>P. 124 até 128</w:t>
      </w:r>
    </w:p>
    <w:p w14:paraId="6681B626" w14:textId="77777777" w:rsidR="00F33AE5" w:rsidRDefault="00807043" w:rsidP="00F33AE5">
      <w:pPr>
        <w:pStyle w:val="SemEspaamento"/>
      </w:pPr>
      <w:r w:rsidRPr="00807043">
        <w:t>Equações Literais</w:t>
      </w:r>
      <w:r w:rsidR="004A6883">
        <w:t xml:space="preserve"> </w:t>
      </w:r>
      <w:r w:rsidRPr="00807043">
        <w:t>P. 128 até 136</w:t>
      </w:r>
    </w:p>
    <w:p w14:paraId="3C497EA3" w14:textId="77777777" w:rsidR="00F33AE5" w:rsidRDefault="00F33AE5" w:rsidP="00F33AE5">
      <w:pPr>
        <w:pStyle w:val="SemEspaamento"/>
      </w:pPr>
    </w:p>
    <w:p w14:paraId="4FC147AB" w14:textId="77777777" w:rsidR="0058255E" w:rsidRDefault="0058255E" w:rsidP="00F33AE5">
      <w:pPr>
        <w:pStyle w:val="SemEspaamento"/>
        <w:rPr>
          <w:b/>
          <w:u w:val="single"/>
        </w:rPr>
      </w:pPr>
    </w:p>
    <w:p w14:paraId="7955ABA1" w14:textId="77777777" w:rsidR="0058255E" w:rsidRDefault="0058255E" w:rsidP="00F33AE5">
      <w:pPr>
        <w:pStyle w:val="SemEspaamento"/>
        <w:rPr>
          <w:b/>
          <w:u w:val="single"/>
        </w:rPr>
      </w:pPr>
    </w:p>
    <w:p w14:paraId="10487942" w14:textId="77777777" w:rsidR="0058255E" w:rsidRDefault="0058255E" w:rsidP="00F33AE5">
      <w:pPr>
        <w:pStyle w:val="SemEspaamento"/>
        <w:rPr>
          <w:b/>
          <w:u w:val="single"/>
        </w:rPr>
      </w:pPr>
    </w:p>
    <w:p w14:paraId="41624163" w14:textId="66A62E3B" w:rsidR="00F33AE5" w:rsidRPr="00F33AE5" w:rsidRDefault="00760726" w:rsidP="00F33AE5">
      <w:pPr>
        <w:pStyle w:val="SemEspaamento"/>
      </w:pPr>
      <w:r w:rsidRPr="00D65876">
        <w:rPr>
          <w:b/>
          <w:u w:val="single"/>
        </w:rPr>
        <w:lastRenderedPageBreak/>
        <w:t>Geometria</w:t>
      </w:r>
    </w:p>
    <w:p w14:paraId="71734276" w14:textId="77777777" w:rsidR="00F33AE5" w:rsidRPr="00F33AE5" w:rsidRDefault="00F33AE5" w:rsidP="00F33AE5">
      <w:pPr>
        <w:pStyle w:val="SemEspaamento"/>
      </w:pPr>
      <w:r w:rsidRPr="00F33AE5">
        <w:t>Capítulo 10:</w:t>
      </w:r>
    </w:p>
    <w:p w14:paraId="6DC99E5A" w14:textId="53E2F257" w:rsidR="00F33AE5" w:rsidRPr="00F33AE5" w:rsidRDefault="00F33AE5" w:rsidP="00F33AE5">
      <w:pPr>
        <w:pStyle w:val="SemEspaamento"/>
      </w:pPr>
      <w:r w:rsidRPr="00F33AE5">
        <w:t>3-Aplicaçoes do teorema de Pitágoras (página</w:t>
      </w:r>
      <w:r>
        <w:t>s</w:t>
      </w:r>
      <w:r w:rsidRPr="00F33AE5">
        <w:t xml:space="preserve"> 311</w:t>
      </w:r>
      <w:r>
        <w:t>até</w:t>
      </w:r>
      <w:r w:rsidRPr="00F33AE5">
        <w:t xml:space="preserve"> 313)</w:t>
      </w:r>
    </w:p>
    <w:p w14:paraId="6ACCDBB4" w14:textId="0181CE58" w:rsidR="00F33AE5" w:rsidRPr="00F33AE5" w:rsidRDefault="00F33AE5" w:rsidP="00F33AE5">
      <w:pPr>
        <w:pStyle w:val="SemEspaamento"/>
      </w:pPr>
      <w:r w:rsidRPr="00F33AE5">
        <w:t>4- Razões trigonométricas no triângulo retângulo (página</w:t>
      </w:r>
      <w:r>
        <w:t>s</w:t>
      </w:r>
      <w:r w:rsidRPr="00F33AE5">
        <w:t xml:space="preserve"> 315 </w:t>
      </w:r>
      <w:r>
        <w:t>até</w:t>
      </w:r>
      <w:r w:rsidRPr="00F33AE5">
        <w:t xml:space="preserve"> 326)</w:t>
      </w:r>
    </w:p>
    <w:p w14:paraId="50156FB7" w14:textId="2053F3B1" w:rsidR="00F33AE5" w:rsidRPr="00F33AE5" w:rsidRDefault="00F33AE5" w:rsidP="00F33AE5">
      <w:pPr>
        <w:pStyle w:val="SemEspaamento"/>
      </w:pPr>
      <w:r w:rsidRPr="00F33AE5">
        <w:t xml:space="preserve">5-Resolução de problemas </w:t>
      </w:r>
      <w:proofErr w:type="gramStart"/>
      <w:r w:rsidRPr="00F33AE5">
        <w:t>( página</w:t>
      </w:r>
      <w:r>
        <w:t>s</w:t>
      </w:r>
      <w:proofErr w:type="gramEnd"/>
      <w:r w:rsidRPr="00F33AE5">
        <w:t xml:space="preserve"> 327 </w:t>
      </w:r>
      <w:r>
        <w:t>até</w:t>
      </w:r>
      <w:r w:rsidRPr="00F33AE5">
        <w:t xml:space="preserve"> 329)</w:t>
      </w:r>
    </w:p>
    <w:p w14:paraId="72F74C47" w14:textId="77777777" w:rsidR="00F33AE5" w:rsidRPr="00D65876" w:rsidRDefault="00F33AE5" w:rsidP="00F33AE5">
      <w:pPr>
        <w:pStyle w:val="SemEspaamento"/>
      </w:pPr>
    </w:p>
    <w:p w14:paraId="781BFEE4" w14:textId="77777777" w:rsidR="00760726" w:rsidRPr="00D65876" w:rsidRDefault="00760726" w:rsidP="00760726">
      <w:r w:rsidRPr="00D65876">
        <w:rPr>
          <w:b/>
        </w:rPr>
        <w:t>LIVRO + APOSTILA + CADERNO + FOLHAS EXTRAS – SE HOUVER (Referentes aos conteúdos)</w:t>
      </w:r>
    </w:p>
    <w:p w14:paraId="7B6637B5" w14:textId="44A6D311" w:rsidR="00F81DB3" w:rsidRPr="00F81DB3" w:rsidRDefault="00760726" w:rsidP="00F81DB3">
      <w:pPr>
        <w:jc w:val="center"/>
        <w:rPr>
          <w:b/>
          <w:u w:val="single"/>
        </w:rPr>
      </w:pPr>
      <w:r w:rsidRPr="00D65876">
        <w:rPr>
          <w:b/>
          <w:u w:val="single"/>
        </w:rPr>
        <w:t>História</w:t>
      </w:r>
    </w:p>
    <w:p w14:paraId="1B7426F3" w14:textId="3929E5FE" w:rsidR="00F81DB3" w:rsidRPr="00F81DB3" w:rsidRDefault="00F81DB3" w:rsidP="00F81DB3">
      <w:pPr>
        <w:pStyle w:val="SemEspaamento"/>
      </w:pPr>
      <w:r w:rsidRPr="00F81DB3">
        <w:t xml:space="preserve">Capítulo 7 </w:t>
      </w:r>
      <w:r>
        <w:t>O</w:t>
      </w:r>
      <w:r w:rsidRPr="00F81DB3">
        <w:t xml:space="preserve"> primeiro governo Vargas e o Estado Novo (1930-1945)</w:t>
      </w:r>
    </w:p>
    <w:p w14:paraId="5206E60F" w14:textId="6D61AC33" w:rsidR="00F81DB3" w:rsidRPr="00F81DB3" w:rsidRDefault="00F81DB3" w:rsidP="00F81DB3">
      <w:pPr>
        <w:pStyle w:val="SemEspaamento"/>
      </w:pPr>
      <w:r w:rsidRPr="00F81DB3">
        <w:t>Capítulo 8 A Guerra Fria </w:t>
      </w:r>
      <w:proofErr w:type="gramStart"/>
      <w:r w:rsidR="00C424CE">
        <w:t>( até</w:t>
      </w:r>
      <w:proofErr w:type="gramEnd"/>
      <w:r w:rsidR="00C424CE">
        <w:t xml:space="preserve"> a p. 147)</w:t>
      </w:r>
    </w:p>
    <w:p w14:paraId="6A015527" w14:textId="1B8D5B2D" w:rsidR="00760726" w:rsidRPr="00D65876" w:rsidRDefault="00760726" w:rsidP="00C40C65">
      <w:pPr>
        <w:rPr>
          <w:b/>
        </w:rPr>
      </w:pPr>
      <w:r w:rsidRPr="00D65876">
        <w:rPr>
          <w:b/>
        </w:rPr>
        <w:t>LIVRO + APOSTILA + CADERNO + FOLHAS EXTRAS – SE HOUVER (Referentes aos conteúdos)</w:t>
      </w:r>
    </w:p>
    <w:p w14:paraId="502CB65F" w14:textId="77777777" w:rsidR="00760726" w:rsidRDefault="00760726" w:rsidP="00760726">
      <w:pPr>
        <w:jc w:val="center"/>
        <w:rPr>
          <w:b/>
          <w:u w:val="single"/>
        </w:rPr>
      </w:pPr>
      <w:r w:rsidRPr="00D65876">
        <w:rPr>
          <w:b/>
          <w:u w:val="single"/>
        </w:rPr>
        <w:t>Geografia</w:t>
      </w:r>
    </w:p>
    <w:p w14:paraId="070BD012" w14:textId="57CC2D1E" w:rsidR="00763804" w:rsidRDefault="00FE41B2" w:rsidP="00FE41B2">
      <w:pPr>
        <w:pStyle w:val="SemEspaamento"/>
      </w:pPr>
      <w:r>
        <w:t>Unidade 4</w:t>
      </w:r>
    </w:p>
    <w:p w14:paraId="459DD3D8" w14:textId="15FFDE20" w:rsidR="00FE41B2" w:rsidRDefault="00FE41B2" w:rsidP="00FE41B2">
      <w:pPr>
        <w:pStyle w:val="SemEspaamento"/>
      </w:pPr>
      <w:r>
        <w:t>Cap. 1 Europa Ocidental</w:t>
      </w:r>
    </w:p>
    <w:p w14:paraId="7F40A7D0" w14:textId="73F94A61" w:rsidR="00FE41B2" w:rsidRDefault="00FE41B2" w:rsidP="00FE41B2">
      <w:pPr>
        <w:pStyle w:val="SemEspaamento"/>
      </w:pPr>
      <w:r>
        <w:t>Cap. 2 Rússia</w:t>
      </w:r>
    </w:p>
    <w:p w14:paraId="57565086" w14:textId="7C06ACB4" w:rsidR="00FE41B2" w:rsidRPr="00763804" w:rsidRDefault="00FE41B2" w:rsidP="00D46075">
      <w:pPr>
        <w:pStyle w:val="SemEspaamento"/>
      </w:pPr>
      <w:r>
        <w:t xml:space="preserve">Cap. 3 </w:t>
      </w:r>
      <w:r w:rsidR="00D46075">
        <w:t>Leste Europeu</w:t>
      </w:r>
    </w:p>
    <w:p w14:paraId="5E5D485B" w14:textId="77777777" w:rsidR="00760726" w:rsidRPr="00D65876" w:rsidRDefault="00760726" w:rsidP="00D46075">
      <w:pPr>
        <w:pStyle w:val="SemEspaamento"/>
      </w:pPr>
      <w:r w:rsidRPr="00D65876">
        <w:rPr>
          <w:b/>
        </w:rPr>
        <w:t>LIVRO + APOSTILA + CADERNO + FOLHAS EXTRAS – SE HOUVER (Referentes aos conteúdos)</w:t>
      </w:r>
    </w:p>
    <w:p w14:paraId="3BADAFD6" w14:textId="77777777" w:rsidR="00760726" w:rsidRPr="00D65876" w:rsidRDefault="00760726" w:rsidP="00760726">
      <w:pPr>
        <w:rPr>
          <w:b/>
        </w:rPr>
      </w:pPr>
    </w:p>
    <w:p w14:paraId="113F8A59" w14:textId="77777777" w:rsidR="00760726" w:rsidRDefault="00760726" w:rsidP="00760726">
      <w:pPr>
        <w:jc w:val="center"/>
        <w:rPr>
          <w:b/>
          <w:u w:val="single"/>
        </w:rPr>
      </w:pPr>
      <w:r w:rsidRPr="00D65876">
        <w:rPr>
          <w:b/>
          <w:u w:val="single"/>
        </w:rPr>
        <w:t>INGLÊS</w:t>
      </w:r>
    </w:p>
    <w:p w14:paraId="553DD2B3" w14:textId="1B7DB494" w:rsidR="009E2064" w:rsidRDefault="009E2064" w:rsidP="00760726">
      <w:pPr>
        <w:rPr>
          <w:bCs/>
        </w:rPr>
      </w:pPr>
      <w:r w:rsidRPr="009E2064">
        <w:rPr>
          <w:bCs/>
        </w:rPr>
        <w:t xml:space="preserve">Unidade 5 </w:t>
      </w:r>
      <w:proofErr w:type="spellStart"/>
      <w:r w:rsidRPr="009E2064">
        <w:rPr>
          <w:bCs/>
        </w:rPr>
        <w:t>Student</w:t>
      </w:r>
      <w:proofErr w:type="spellEnd"/>
      <w:r w:rsidRPr="009E2064">
        <w:rPr>
          <w:bCs/>
        </w:rPr>
        <w:t xml:space="preserve"> book e </w:t>
      </w:r>
      <w:proofErr w:type="spellStart"/>
      <w:r w:rsidR="00C24F80">
        <w:rPr>
          <w:bCs/>
        </w:rPr>
        <w:t>W</w:t>
      </w:r>
      <w:r w:rsidRPr="009E2064">
        <w:rPr>
          <w:bCs/>
        </w:rPr>
        <w:t>orkbook</w:t>
      </w:r>
      <w:proofErr w:type="spellEnd"/>
    </w:p>
    <w:p w14:paraId="3C7CE1B2" w14:textId="5C055FEC" w:rsidR="00760726" w:rsidRPr="009E2064" w:rsidRDefault="00760726" w:rsidP="00760726">
      <w:pPr>
        <w:rPr>
          <w:bCs/>
        </w:rPr>
      </w:pPr>
      <w:r w:rsidRPr="00D65876">
        <w:rPr>
          <w:b/>
        </w:rPr>
        <w:t>LIVRO + APOSTILA + CADERNO + FOLHAS EXTRAS – SE HOUVER (Referentes aos conteúdos)</w:t>
      </w:r>
    </w:p>
    <w:p w14:paraId="1DEB4C59" w14:textId="77777777" w:rsidR="00760726" w:rsidRPr="00D65876" w:rsidRDefault="00760726" w:rsidP="00760726">
      <w:pPr>
        <w:jc w:val="center"/>
        <w:rPr>
          <w:b/>
          <w:u w:val="single"/>
        </w:rPr>
      </w:pPr>
      <w:r w:rsidRPr="00D65876">
        <w:rPr>
          <w:b/>
          <w:u w:val="single"/>
        </w:rPr>
        <w:t>HISTÓRIA DA Arte</w:t>
      </w:r>
    </w:p>
    <w:p w14:paraId="608F844C" w14:textId="6627BD47" w:rsidR="00F86D72" w:rsidRPr="00D65876" w:rsidRDefault="00760726" w:rsidP="008C520E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Não haverá teste será uma atividade prática em sala de aula</w:t>
      </w:r>
      <w:r w:rsidR="008C520E" w:rsidRPr="00D65876">
        <w:rPr>
          <w:rFonts w:ascii="Arial" w:hAnsi="Arial" w:cs="Arial"/>
        </w:rPr>
        <w:t>.</w:t>
      </w:r>
    </w:p>
    <w:p w14:paraId="6D024D0B" w14:textId="304A5CFF" w:rsidR="00760726" w:rsidRPr="00D65876" w:rsidRDefault="00760726" w:rsidP="00760726">
      <w:pPr>
        <w:rPr>
          <w:b/>
        </w:rPr>
      </w:pPr>
      <w:r w:rsidRPr="00D65876">
        <w:t> </w:t>
      </w:r>
      <w:r w:rsidRPr="00D65876">
        <w:rPr>
          <w:b/>
        </w:rPr>
        <w:t>LIVRO + APOSTILA + CADERNO + FOLHAS EXTRAS – SE HOUVER (Referentes aos conteúdos)</w:t>
      </w:r>
    </w:p>
    <w:p w14:paraId="5911A4CE" w14:textId="71497B8B" w:rsidR="00760726" w:rsidRPr="00717F6F" w:rsidRDefault="00760726" w:rsidP="00717F6F">
      <w:pPr>
        <w:pStyle w:val="SemEspaamento"/>
        <w:jc w:val="center"/>
        <w:rPr>
          <w:b/>
          <w:bCs/>
          <w:u w:val="single"/>
        </w:rPr>
      </w:pPr>
      <w:r w:rsidRPr="00717F6F">
        <w:rPr>
          <w:b/>
          <w:bCs/>
          <w:u w:val="single"/>
        </w:rPr>
        <w:t>Biologia</w:t>
      </w:r>
    </w:p>
    <w:p w14:paraId="2A6AE96C" w14:textId="57230876" w:rsidR="00717F6F" w:rsidRPr="00717F6F" w:rsidRDefault="00717F6F" w:rsidP="00717F6F">
      <w:pPr>
        <w:pStyle w:val="SemEspaamento"/>
      </w:pPr>
      <w:r w:rsidRPr="00717F6F">
        <w:t>Capítulo 6.2 - Evidências da evolução biológica (Evolução convergente e divergente)</w:t>
      </w:r>
    </w:p>
    <w:p w14:paraId="6289944C" w14:textId="76087739" w:rsidR="00717F6F" w:rsidRPr="00717F6F" w:rsidRDefault="00717F6F" w:rsidP="00717F6F">
      <w:pPr>
        <w:pStyle w:val="SemEspaamento"/>
      </w:pPr>
      <w:r w:rsidRPr="00717F6F">
        <w:t>Capítulo 8.1 - Processo evolutivo e diversificação da vida (Especiação)</w:t>
      </w:r>
    </w:p>
    <w:p w14:paraId="30A6640F" w14:textId="3DD2B62D" w:rsidR="00717F6F" w:rsidRPr="00D65876" w:rsidRDefault="00717F6F" w:rsidP="00717F6F">
      <w:pPr>
        <w:pStyle w:val="SemEspaamento"/>
      </w:pPr>
      <w:r w:rsidRPr="00717F6F">
        <w:t>Capítulo 10 - Fundamentos da Ecologia</w:t>
      </w:r>
    </w:p>
    <w:p w14:paraId="44D517B4" w14:textId="1BF32881" w:rsidR="00C306D5" w:rsidRPr="00D65876" w:rsidRDefault="00760726" w:rsidP="00F008A7">
      <w:pPr>
        <w:rPr>
          <w:b/>
        </w:rPr>
      </w:pPr>
      <w:r w:rsidRPr="00D65876">
        <w:rPr>
          <w:b/>
        </w:rPr>
        <w:t>LIVRO + APOSTILA + CADERNO + FOLHAS EXTRAS – SE HOUVER (Referentes aos conteúdos)</w:t>
      </w:r>
    </w:p>
    <w:p w14:paraId="60299698" w14:textId="77777777" w:rsidR="0058255E" w:rsidRDefault="0058255E" w:rsidP="00C306D5">
      <w:pPr>
        <w:spacing w:before="120" w:after="0" w:line="240" w:lineRule="auto"/>
        <w:ind w:right="170"/>
        <w:jc w:val="center"/>
        <w:rPr>
          <w:b/>
          <w:u w:val="single"/>
        </w:rPr>
      </w:pPr>
    </w:p>
    <w:p w14:paraId="5F87B167" w14:textId="77777777" w:rsidR="0058255E" w:rsidRDefault="0058255E" w:rsidP="00C306D5">
      <w:pPr>
        <w:spacing w:before="120" w:after="0" w:line="240" w:lineRule="auto"/>
        <w:ind w:right="170"/>
        <w:jc w:val="center"/>
        <w:rPr>
          <w:b/>
          <w:u w:val="single"/>
        </w:rPr>
      </w:pPr>
    </w:p>
    <w:p w14:paraId="69A02326" w14:textId="77777777" w:rsidR="0058255E" w:rsidRDefault="0058255E" w:rsidP="00C306D5">
      <w:pPr>
        <w:spacing w:before="120" w:after="0" w:line="240" w:lineRule="auto"/>
        <w:ind w:right="170"/>
        <w:jc w:val="center"/>
        <w:rPr>
          <w:b/>
          <w:u w:val="single"/>
        </w:rPr>
      </w:pPr>
    </w:p>
    <w:p w14:paraId="7B2716CB" w14:textId="77777777" w:rsidR="0058255E" w:rsidRDefault="0058255E" w:rsidP="00C306D5">
      <w:pPr>
        <w:spacing w:before="120" w:after="0" w:line="240" w:lineRule="auto"/>
        <w:ind w:right="170"/>
        <w:jc w:val="center"/>
        <w:rPr>
          <w:b/>
          <w:u w:val="single"/>
        </w:rPr>
      </w:pPr>
    </w:p>
    <w:p w14:paraId="78133410" w14:textId="3F715DC5" w:rsidR="00C306D5" w:rsidRPr="00D65876" w:rsidRDefault="00C306D5" w:rsidP="00C306D5">
      <w:pPr>
        <w:spacing w:before="120" w:after="0" w:line="240" w:lineRule="auto"/>
        <w:ind w:right="170"/>
        <w:jc w:val="center"/>
        <w:rPr>
          <w:b/>
          <w:bCs/>
          <w:shd w:val="clear" w:color="auto" w:fill="FFFFFF"/>
        </w:rPr>
      </w:pPr>
      <w:r w:rsidRPr="00D65876">
        <w:rPr>
          <w:b/>
          <w:u w:val="single"/>
        </w:rPr>
        <w:lastRenderedPageBreak/>
        <w:t>Química</w:t>
      </w:r>
    </w:p>
    <w:p w14:paraId="1BC3D404" w14:textId="77777777" w:rsidR="00BA7BE5" w:rsidRPr="00BA7BE5" w:rsidRDefault="00BA7BE5" w:rsidP="00BA7BE5">
      <w:pPr>
        <w:pStyle w:val="SemEspaamento"/>
        <w:rPr>
          <w:rFonts w:ascii="Arial" w:hAnsi="Arial" w:cs="Arial"/>
        </w:rPr>
      </w:pPr>
      <w:r w:rsidRPr="00BA7BE5">
        <w:rPr>
          <w:rFonts w:ascii="Arial" w:hAnsi="Arial" w:cs="Arial"/>
        </w:rPr>
        <w:t>Substâncias e misturas;</w:t>
      </w:r>
    </w:p>
    <w:p w14:paraId="42A95008" w14:textId="77777777" w:rsidR="00BA7BE5" w:rsidRPr="00BA7BE5" w:rsidRDefault="00BA7BE5" w:rsidP="00BA7BE5">
      <w:pPr>
        <w:pStyle w:val="SemEspaamento"/>
        <w:rPr>
          <w:rFonts w:ascii="Arial" w:hAnsi="Arial" w:cs="Arial"/>
        </w:rPr>
      </w:pPr>
      <w:r w:rsidRPr="00BA7BE5">
        <w:rPr>
          <w:rFonts w:ascii="Arial" w:hAnsi="Arial" w:cs="Arial"/>
        </w:rPr>
        <w:t>Estudo das misturas;</w:t>
      </w:r>
    </w:p>
    <w:p w14:paraId="74700DAF" w14:textId="77777777" w:rsidR="00BA7BE5" w:rsidRPr="00BA7BE5" w:rsidRDefault="00BA7BE5" w:rsidP="00BA7BE5">
      <w:pPr>
        <w:pStyle w:val="SemEspaamento"/>
        <w:rPr>
          <w:rFonts w:ascii="Arial" w:hAnsi="Arial" w:cs="Arial"/>
        </w:rPr>
      </w:pPr>
      <w:r w:rsidRPr="00BA7BE5">
        <w:rPr>
          <w:rFonts w:ascii="Arial" w:hAnsi="Arial" w:cs="Arial"/>
        </w:rPr>
        <w:t>Métodos de separação de misturas;</w:t>
      </w:r>
    </w:p>
    <w:p w14:paraId="09C9D70F" w14:textId="77777777" w:rsidR="00BA7BE5" w:rsidRPr="00BA7BE5" w:rsidRDefault="00BA7BE5" w:rsidP="00BA7BE5">
      <w:pPr>
        <w:pStyle w:val="SemEspaamento"/>
        <w:rPr>
          <w:rFonts w:ascii="Arial" w:hAnsi="Arial" w:cs="Arial"/>
        </w:rPr>
      </w:pPr>
      <w:r w:rsidRPr="00BA7BE5">
        <w:rPr>
          <w:rFonts w:ascii="Arial" w:hAnsi="Arial" w:cs="Arial"/>
        </w:rPr>
        <w:t>Metodologia científica;</w:t>
      </w:r>
    </w:p>
    <w:p w14:paraId="00C2BC31" w14:textId="31AD87E6" w:rsidR="00A574CD" w:rsidRPr="00BA7BE5" w:rsidRDefault="00BA7BE5" w:rsidP="00BA7BE5">
      <w:pPr>
        <w:pStyle w:val="SemEspaamento"/>
        <w:rPr>
          <w:rFonts w:ascii="Arial" w:hAnsi="Arial" w:cs="Arial"/>
        </w:rPr>
      </w:pPr>
      <w:r w:rsidRPr="00BA7BE5">
        <w:rPr>
          <w:rFonts w:ascii="Arial" w:hAnsi="Arial" w:cs="Arial"/>
        </w:rPr>
        <w:t>Leis Ponderais. </w:t>
      </w:r>
    </w:p>
    <w:p w14:paraId="6973F03B" w14:textId="11A781CD" w:rsidR="00C306D5" w:rsidRPr="00D65876" w:rsidRDefault="00FC408B" w:rsidP="00C306D5">
      <w:pPr>
        <w:rPr>
          <w:b/>
        </w:rPr>
      </w:pPr>
      <w:r w:rsidRPr="00D65876">
        <w:rPr>
          <w:b/>
        </w:rPr>
        <w:t>L</w:t>
      </w:r>
      <w:r w:rsidR="00C306D5" w:rsidRPr="00D65876">
        <w:rPr>
          <w:b/>
        </w:rPr>
        <w:t>IVRO + APOSTILA + CADERNO + FOLHAS EXTRAS – SE HOUVER (Referentes aos conteúdos)</w:t>
      </w:r>
    </w:p>
    <w:p w14:paraId="24FACE9D" w14:textId="77777777" w:rsidR="00C306D5" w:rsidRPr="00D65876" w:rsidRDefault="00C306D5" w:rsidP="00760726">
      <w:pPr>
        <w:rPr>
          <w:b/>
        </w:rPr>
      </w:pPr>
    </w:p>
    <w:p w14:paraId="4C172A7A" w14:textId="262A802F" w:rsidR="00C306D5" w:rsidRDefault="00C306D5" w:rsidP="00C51929">
      <w:pPr>
        <w:pStyle w:val="SemEspaamento"/>
        <w:jc w:val="center"/>
        <w:rPr>
          <w:rFonts w:ascii="Arial" w:hAnsi="Arial" w:cs="Arial"/>
          <w:b/>
          <w:bCs/>
          <w:u w:val="single"/>
        </w:rPr>
      </w:pPr>
      <w:r w:rsidRPr="00D65876">
        <w:rPr>
          <w:rFonts w:ascii="Arial" w:hAnsi="Arial" w:cs="Arial"/>
          <w:b/>
          <w:bCs/>
          <w:u w:val="single"/>
        </w:rPr>
        <w:t>Física</w:t>
      </w:r>
    </w:p>
    <w:p w14:paraId="1EA48B0B" w14:textId="40657C29" w:rsidR="00C51929" w:rsidRPr="00D65876" w:rsidRDefault="00CA140E" w:rsidP="004F45E9">
      <w:pPr>
        <w:pStyle w:val="SemEspaamento"/>
        <w:rPr>
          <w:rFonts w:ascii="Arial" w:hAnsi="Arial" w:cs="Arial"/>
        </w:rPr>
      </w:pPr>
      <w:r w:rsidRPr="00CA140E">
        <w:rPr>
          <w:rFonts w:ascii="Arial" w:hAnsi="Arial" w:cs="Arial"/>
        </w:rPr>
        <w:t>Vetores, Leis de Newton, forças (peso, normal e tração)</w:t>
      </w:r>
    </w:p>
    <w:p w14:paraId="019F063B" w14:textId="77777777" w:rsidR="00F008A7" w:rsidRPr="00D65876" w:rsidRDefault="00C306D5" w:rsidP="00F86D72">
      <w:pPr>
        <w:rPr>
          <w:b/>
        </w:rPr>
      </w:pPr>
      <w:r w:rsidRPr="00D65876">
        <w:rPr>
          <w:b/>
        </w:rPr>
        <w:t>LIVRO + APOSTILA + CADERNO + FOLHAS EXTRAS – SE HOUVER (Referentes aos conteúdos)</w:t>
      </w:r>
    </w:p>
    <w:p w14:paraId="09EE097A" w14:textId="2FD6FEA8" w:rsidR="00A91F42" w:rsidRPr="00D65876" w:rsidRDefault="00760726" w:rsidP="00F86D72">
      <w:pPr>
        <w:rPr>
          <w:b/>
        </w:rPr>
      </w:pPr>
      <w:r w:rsidRPr="00D65876">
        <w:rPr>
          <w:b/>
        </w:rPr>
        <w:t>Todas as 2</w:t>
      </w:r>
      <w:r w:rsidRPr="00D65876">
        <w:rPr>
          <w:b/>
          <w:vertAlign w:val="superscript"/>
        </w:rPr>
        <w:t xml:space="preserve">as </w:t>
      </w:r>
      <w:r w:rsidRPr="00D65876">
        <w:rPr>
          <w:b/>
        </w:rPr>
        <w:t>chamadas serão realizadas num único dia</w:t>
      </w:r>
      <w:r w:rsidR="003D2996">
        <w:rPr>
          <w:b/>
        </w:rPr>
        <w:t xml:space="preserve"> </w:t>
      </w:r>
      <w:proofErr w:type="gramStart"/>
      <w:r w:rsidR="003D2996">
        <w:rPr>
          <w:b/>
        </w:rPr>
        <w:t>( dia</w:t>
      </w:r>
      <w:proofErr w:type="gramEnd"/>
      <w:r w:rsidR="003D2996">
        <w:rPr>
          <w:b/>
        </w:rPr>
        <w:t xml:space="preserve"> de 3 ju</w:t>
      </w:r>
      <w:r w:rsidR="0044750C">
        <w:rPr>
          <w:b/>
        </w:rPr>
        <w:t>l</w:t>
      </w:r>
      <w:r w:rsidR="003D2996">
        <w:rPr>
          <w:b/>
        </w:rPr>
        <w:t>ho)</w:t>
      </w:r>
      <w:r w:rsidR="008735DE" w:rsidRPr="00D65876">
        <w:rPr>
          <w:b/>
        </w:rPr>
        <w:t>.</w:t>
      </w:r>
      <w:r w:rsidR="00B31A52" w:rsidRPr="00D65876">
        <w:rPr>
          <w:b/>
        </w:rPr>
        <w:t xml:space="preserve"> </w:t>
      </w:r>
      <w:r w:rsidRPr="00D65876">
        <w:rPr>
          <w:b/>
        </w:rPr>
        <w:t>Evite faltar!!!</w:t>
      </w:r>
    </w:p>
    <w:p w14:paraId="5852559B" w14:textId="77777777" w:rsidR="00760726" w:rsidRPr="00760726" w:rsidRDefault="00760726" w:rsidP="00760726"/>
    <w:p w14:paraId="69AAEFC0" w14:textId="77777777" w:rsidR="00760726" w:rsidRPr="00760726" w:rsidRDefault="00760726" w:rsidP="00760726"/>
    <w:p w14:paraId="053536B7" w14:textId="77777777" w:rsidR="002D15D7" w:rsidRDefault="002D15D7"/>
    <w:sectPr w:rsidR="002D15D7" w:rsidSect="00760726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700"/>
    <w:multiLevelType w:val="multilevel"/>
    <w:tmpl w:val="F812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50507"/>
    <w:multiLevelType w:val="multilevel"/>
    <w:tmpl w:val="20082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41795"/>
    <w:multiLevelType w:val="hybridMultilevel"/>
    <w:tmpl w:val="B8D8EA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861C6"/>
    <w:multiLevelType w:val="multilevel"/>
    <w:tmpl w:val="727EA8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4502F"/>
    <w:multiLevelType w:val="multilevel"/>
    <w:tmpl w:val="D15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344507">
    <w:abstractNumId w:val="2"/>
  </w:num>
  <w:num w:numId="2" w16cid:durableId="404566794">
    <w:abstractNumId w:val="0"/>
  </w:num>
  <w:num w:numId="3" w16cid:durableId="1787651277">
    <w:abstractNumId w:val="1"/>
  </w:num>
  <w:num w:numId="4" w16cid:durableId="1732456784">
    <w:abstractNumId w:val="3"/>
  </w:num>
  <w:num w:numId="5" w16cid:durableId="1930193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26"/>
    <w:rsid w:val="00002A20"/>
    <w:rsid w:val="00003DCA"/>
    <w:rsid w:val="00076646"/>
    <w:rsid w:val="00081ED3"/>
    <w:rsid w:val="00086F06"/>
    <w:rsid w:val="000F3411"/>
    <w:rsid w:val="000F48E1"/>
    <w:rsid w:val="00114526"/>
    <w:rsid w:val="00121043"/>
    <w:rsid w:val="001255B8"/>
    <w:rsid w:val="00165E7E"/>
    <w:rsid w:val="00177D76"/>
    <w:rsid w:val="001B1093"/>
    <w:rsid w:val="001B23D9"/>
    <w:rsid w:val="001F0595"/>
    <w:rsid w:val="00220084"/>
    <w:rsid w:val="0024241E"/>
    <w:rsid w:val="0025619C"/>
    <w:rsid w:val="00264BC6"/>
    <w:rsid w:val="00293F5F"/>
    <w:rsid w:val="002D15D7"/>
    <w:rsid w:val="002D3ACB"/>
    <w:rsid w:val="002E3457"/>
    <w:rsid w:val="00302EAC"/>
    <w:rsid w:val="0031123E"/>
    <w:rsid w:val="00331A62"/>
    <w:rsid w:val="003B3BB8"/>
    <w:rsid w:val="003D2996"/>
    <w:rsid w:val="003F1DAD"/>
    <w:rsid w:val="003F45D7"/>
    <w:rsid w:val="0041117F"/>
    <w:rsid w:val="00414E02"/>
    <w:rsid w:val="004259C8"/>
    <w:rsid w:val="004275B4"/>
    <w:rsid w:val="00435C25"/>
    <w:rsid w:val="0044750C"/>
    <w:rsid w:val="00466B71"/>
    <w:rsid w:val="0047253A"/>
    <w:rsid w:val="004A162E"/>
    <w:rsid w:val="004A6883"/>
    <w:rsid w:val="004F2B5E"/>
    <w:rsid w:val="004F45E9"/>
    <w:rsid w:val="004F6516"/>
    <w:rsid w:val="00505FCA"/>
    <w:rsid w:val="005061DC"/>
    <w:rsid w:val="00526BF4"/>
    <w:rsid w:val="00530DBC"/>
    <w:rsid w:val="00541491"/>
    <w:rsid w:val="00571BD1"/>
    <w:rsid w:val="0058255E"/>
    <w:rsid w:val="00596DA0"/>
    <w:rsid w:val="005B5EBB"/>
    <w:rsid w:val="005C588F"/>
    <w:rsid w:val="005C5C60"/>
    <w:rsid w:val="00601793"/>
    <w:rsid w:val="00601C81"/>
    <w:rsid w:val="0066239C"/>
    <w:rsid w:val="0067615C"/>
    <w:rsid w:val="006839C5"/>
    <w:rsid w:val="00694719"/>
    <w:rsid w:val="006B467B"/>
    <w:rsid w:val="006F5896"/>
    <w:rsid w:val="00713009"/>
    <w:rsid w:val="00717F6F"/>
    <w:rsid w:val="00740431"/>
    <w:rsid w:val="00760726"/>
    <w:rsid w:val="00763804"/>
    <w:rsid w:val="00767BF7"/>
    <w:rsid w:val="0077781D"/>
    <w:rsid w:val="00797C21"/>
    <w:rsid w:val="007B1078"/>
    <w:rsid w:val="007D23C3"/>
    <w:rsid w:val="007D2875"/>
    <w:rsid w:val="007E006F"/>
    <w:rsid w:val="008006FE"/>
    <w:rsid w:val="00803238"/>
    <w:rsid w:val="0080628A"/>
    <w:rsid w:val="00807043"/>
    <w:rsid w:val="00830FF0"/>
    <w:rsid w:val="00850C7B"/>
    <w:rsid w:val="008556FB"/>
    <w:rsid w:val="00862A19"/>
    <w:rsid w:val="008735DE"/>
    <w:rsid w:val="00874A75"/>
    <w:rsid w:val="008935A8"/>
    <w:rsid w:val="008A58CB"/>
    <w:rsid w:val="008C520E"/>
    <w:rsid w:val="008D093F"/>
    <w:rsid w:val="008D1424"/>
    <w:rsid w:val="008D5251"/>
    <w:rsid w:val="008E52E6"/>
    <w:rsid w:val="008F09F7"/>
    <w:rsid w:val="009134F7"/>
    <w:rsid w:val="00914B59"/>
    <w:rsid w:val="00925731"/>
    <w:rsid w:val="00933AE5"/>
    <w:rsid w:val="0098576C"/>
    <w:rsid w:val="00993E8E"/>
    <w:rsid w:val="00995516"/>
    <w:rsid w:val="009E2064"/>
    <w:rsid w:val="00A02E49"/>
    <w:rsid w:val="00A574CD"/>
    <w:rsid w:val="00A73CB9"/>
    <w:rsid w:val="00A86C69"/>
    <w:rsid w:val="00A91F42"/>
    <w:rsid w:val="00A9206F"/>
    <w:rsid w:val="00AB079B"/>
    <w:rsid w:val="00AC6438"/>
    <w:rsid w:val="00AE2B24"/>
    <w:rsid w:val="00AF3AA5"/>
    <w:rsid w:val="00B0020E"/>
    <w:rsid w:val="00B31A52"/>
    <w:rsid w:val="00B44100"/>
    <w:rsid w:val="00B86900"/>
    <w:rsid w:val="00B90717"/>
    <w:rsid w:val="00BA7BE5"/>
    <w:rsid w:val="00BC7BD6"/>
    <w:rsid w:val="00BD4AE1"/>
    <w:rsid w:val="00C111BD"/>
    <w:rsid w:val="00C24F80"/>
    <w:rsid w:val="00C306D5"/>
    <w:rsid w:val="00C373D5"/>
    <w:rsid w:val="00C40C65"/>
    <w:rsid w:val="00C424CE"/>
    <w:rsid w:val="00C51929"/>
    <w:rsid w:val="00C66477"/>
    <w:rsid w:val="00CA140E"/>
    <w:rsid w:val="00CA6EF7"/>
    <w:rsid w:val="00CD4C71"/>
    <w:rsid w:val="00CE29E8"/>
    <w:rsid w:val="00CE5790"/>
    <w:rsid w:val="00CF611D"/>
    <w:rsid w:val="00D00EEE"/>
    <w:rsid w:val="00D05243"/>
    <w:rsid w:val="00D32718"/>
    <w:rsid w:val="00D400FE"/>
    <w:rsid w:val="00D46075"/>
    <w:rsid w:val="00D63515"/>
    <w:rsid w:val="00D65876"/>
    <w:rsid w:val="00D77B95"/>
    <w:rsid w:val="00DC1FC6"/>
    <w:rsid w:val="00DD722E"/>
    <w:rsid w:val="00DF43F6"/>
    <w:rsid w:val="00E21413"/>
    <w:rsid w:val="00E65339"/>
    <w:rsid w:val="00E67A1E"/>
    <w:rsid w:val="00E71E8F"/>
    <w:rsid w:val="00E74E46"/>
    <w:rsid w:val="00EE132A"/>
    <w:rsid w:val="00F008A7"/>
    <w:rsid w:val="00F10303"/>
    <w:rsid w:val="00F33AE5"/>
    <w:rsid w:val="00F42985"/>
    <w:rsid w:val="00F465B6"/>
    <w:rsid w:val="00F81DB3"/>
    <w:rsid w:val="00F841D9"/>
    <w:rsid w:val="00F86D72"/>
    <w:rsid w:val="00F91FEA"/>
    <w:rsid w:val="00FA6D5A"/>
    <w:rsid w:val="00FC408B"/>
    <w:rsid w:val="00FC6BF4"/>
    <w:rsid w:val="00FD78B9"/>
    <w:rsid w:val="00FE41B2"/>
    <w:rsid w:val="00FE5096"/>
    <w:rsid w:val="00FF5125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C20B9A"/>
  <w15:chartTrackingRefBased/>
  <w15:docId w15:val="{A50F3D22-31EC-4479-9D76-C3B9FA25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0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0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0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0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0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0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0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0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0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0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0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0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07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07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07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07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07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07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0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0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0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0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0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07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07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07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0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07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072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6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60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4D5F-1C40-45CE-BDAC-7E1FD6ED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457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66</cp:revision>
  <dcterms:created xsi:type="dcterms:W3CDTF">2026-02-06T14:50:00Z</dcterms:created>
  <dcterms:modified xsi:type="dcterms:W3CDTF">2026-06-18T10:37:00Z</dcterms:modified>
</cp:coreProperties>
</file>