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AE5D" w14:textId="77777777" w:rsidR="00835AAF" w:rsidRPr="00E75932" w:rsidRDefault="00D5213E" w:rsidP="00835AAF">
      <w:pPr>
        <w:pStyle w:val="SemEspaamento"/>
      </w:pPr>
      <w:r>
        <w:object w:dxaOrig="1440" w:dyaOrig="2445" w14:anchorId="71B4E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.15pt;margin-top:7.9pt;width:34.5pt;height:58.5pt;z-index:251659264" fillcolor="window">
            <v:imagedata r:id="rId6" o:title=""/>
            <w10:wrap type="square"/>
          </v:shape>
          <o:OLEObject Type="Embed" ProgID="Word.Picture.8" ShapeID="_x0000_s1026" DrawAspect="Content" ObjectID="_1846997608" r:id="rId7"/>
        </w:object>
      </w:r>
    </w:p>
    <w:p w14:paraId="700D1CC5" w14:textId="77777777" w:rsidR="00835AAF" w:rsidRPr="00E75932" w:rsidRDefault="00835AAF" w:rsidP="00835AAF">
      <w:pPr>
        <w:pStyle w:val="SemEspaamento"/>
      </w:pPr>
    </w:p>
    <w:p w14:paraId="42159C7D" w14:textId="77777777" w:rsidR="00835AAF" w:rsidRPr="00E75932" w:rsidRDefault="00835AAF" w:rsidP="00835AAF">
      <w:pPr>
        <w:pStyle w:val="SemEspaamento"/>
      </w:pPr>
      <w:r w:rsidRPr="00E75932">
        <w:t xml:space="preserve">                                             CEMP- CENTRO EDUCACIONAL MARAPENDI</w:t>
      </w:r>
    </w:p>
    <w:p w14:paraId="5221490A" w14:textId="630D7761" w:rsidR="00835AAF" w:rsidRPr="00E75932" w:rsidRDefault="00835AAF" w:rsidP="00835AAF">
      <w:pPr>
        <w:pStyle w:val="SemEspaamento"/>
      </w:pPr>
      <w:r w:rsidRPr="00E75932">
        <w:tab/>
      </w:r>
      <w:r w:rsidRPr="00E75932">
        <w:tab/>
      </w:r>
      <w:r w:rsidRPr="00E75932">
        <w:tab/>
      </w:r>
      <w:r w:rsidRPr="00E75932">
        <w:tab/>
        <w:t>8º Ano do Ensino Fundamental</w:t>
      </w:r>
    </w:p>
    <w:p w14:paraId="61FBF878" w14:textId="0CE9D360" w:rsidR="00835AAF" w:rsidRPr="00E75932" w:rsidRDefault="00835AAF" w:rsidP="00835AAF">
      <w:pPr>
        <w:pStyle w:val="SemEspaamento"/>
        <w:rPr>
          <w:i/>
          <w:u w:val="single"/>
        </w:rPr>
      </w:pPr>
      <w:r w:rsidRPr="00E75932">
        <w:rPr>
          <w:i/>
          <w:u w:val="single"/>
        </w:rPr>
        <w:t xml:space="preserve">Seguem Calendário e Conteúdo Programático das Provas  do </w:t>
      </w:r>
      <w:r w:rsidR="00C94429">
        <w:rPr>
          <w:i/>
          <w:u w:val="single"/>
        </w:rPr>
        <w:t>2</w:t>
      </w:r>
      <w:r w:rsidRPr="00E75932">
        <w:rPr>
          <w:i/>
          <w:u w:val="single"/>
        </w:rPr>
        <w:t xml:space="preserve">º </w:t>
      </w:r>
      <w:r w:rsidR="00D30BBC" w:rsidRPr="00E75932">
        <w:rPr>
          <w:i/>
          <w:u w:val="single"/>
        </w:rPr>
        <w:t>trimestre</w:t>
      </w:r>
      <w:r w:rsidRPr="00E75932">
        <w:rPr>
          <w:i/>
          <w:u w:val="single"/>
        </w:rPr>
        <w:t>-202</w:t>
      </w:r>
      <w:r w:rsidR="00D30BBC" w:rsidRPr="00E75932">
        <w:rPr>
          <w:i/>
          <w:u w:val="single"/>
        </w:rPr>
        <w:t>6</w:t>
      </w:r>
      <w:r w:rsidRPr="00E75932">
        <w:rPr>
          <w:i/>
          <w:u w:val="single"/>
        </w:rPr>
        <w:t xml:space="preserve"> </w:t>
      </w:r>
    </w:p>
    <w:p w14:paraId="1A780CC1" w14:textId="77777777" w:rsidR="00835AAF" w:rsidRPr="00E75932" w:rsidRDefault="00835AAF" w:rsidP="00835AAF">
      <w:pPr>
        <w:pStyle w:val="SemEspaamento"/>
        <w:rPr>
          <w:u w:val="single"/>
        </w:rPr>
      </w:pPr>
    </w:p>
    <w:tbl>
      <w:tblPr>
        <w:tblStyle w:val="Tabelacomgrade"/>
        <w:tblW w:w="7366" w:type="dxa"/>
        <w:jc w:val="center"/>
        <w:tblLook w:val="04A0" w:firstRow="1" w:lastRow="0" w:firstColumn="1" w:lastColumn="0" w:noHBand="0" w:noVBand="1"/>
      </w:tblPr>
      <w:tblGrid>
        <w:gridCol w:w="2576"/>
        <w:gridCol w:w="4790"/>
      </w:tblGrid>
      <w:tr w:rsidR="00476952" w:rsidRPr="00E75932" w14:paraId="396BED62" w14:textId="77777777" w:rsidTr="00476952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129058" w14:textId="77777777" w:rsidR="00476952" w:rsidRPr="00E75932" w:rsidRDefault="00476952" w:rsidP="00733478">
            <w:pPr>
              <w:pStyle w:val="SemEspaamento"/>
            </w:pPr>
          </w:p>
          <w:p w14:paraId="503862F3" w14:textId="77777777" w:rsidR="00476952" w:rsidRPr="00E75932" w:rsidRDefault="00476952" w:rsidP="00733478">
            <w:pPr>
              <w:pStyle w:val="SemEspaamento"/>
            </w:pPr>
            <w:r w:rsidRPr="00E75932">
              <w:t>Componente Curricular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E38DC18" w14:textId="66DA8185" w:rsidR="00476952" w:rsidRPr="00E75932" w:rsidRDefault="00476952" w:rsidP="00733478">
            <w:pPr>
              <w:pStyle w:val="SemEspaamento"/>
            </w:pPr>
            <w:r w:rsidRPr="00E75932">
              <w:t>8º ano A/B</w:t>
            </w:r>
          </w:p>
          <w:p w14:paraId="06605A11" w14:textId="77777777" w:rsidR="00476952" w:rsidRPr="00E75932" w:rsidRDefault="00476952" w:rsidP="00733478">
            <w:pPr>
              <w:pStyle w:val="SemEspaamento"/>
            </w:pPr>
            <w:r w:rsidRPr="00E75932">
              <w:t>Dias das aplicações das provas</w:t>
            </w:r>
          </w:p>
        </w:tc>
      </w:tr>
      <w:tr w:rsidR="00476952" w:rsidRPr="00E75932" w14:paraId="0EBA904F" w14:textId="77777777" w:rsidTr="00476952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7E8CB5" w14:textId="77777777" w:rsidR="00476952" w:rsidRPr="00E75932" w:rsidRDefault="00476952" w:rsidP="00733478">
            <w:pPr>
              <w:pStyle w:val="SemEspaamento"/>
              <w:shd w:val="clear" w:color="auto" w:fill="FFFFFF" w:themeFill="background1"/>
              <w:rPr>
                <w:b/>
                <w:bCs/>
              </w:rPr>
            </w:pPr>
            <w:r w:rsidRPr="00E75932">
              <w:rPr>
                <w:b/>
                <w:bCs/>
              </w:rPr>
              <w:t>Álgebra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9003B" w14:textId="47F1AEC3" w:rsidR="00476952" w:rsidRPr="00E75932" w:rsidRDefault="00EC1DF2" w:rsidP="00733478">
            <w:pPr>
              <w:pStyle w:val="SemEspaamento"/>
              <w:shd w:val="clear" w:color="auto" w:fill="FFFFFF" w:themeFill="background1"/>
            </w:pPr>
            <w:r>
              <w:t>17-08</w:t>
            </w:r>
            <w:r w:rsidR="00476952" w:rsidRPr="00E75932">
              <w:t>– 2ª FEIRA</w:t>
            </w:r>
          </w:p>
        </w:tc>
      </w:tr>
      <w:tr w:rsidR="00476952" w:rsidRPr="00E75932" w14:paraId="33D988C0" w14:textId="77777777" w:rsidTr="00476952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63ED502" w14:textId="2E78A64A" w:rsidR="00476952" w:rsidRPr="00E75932" w:rsidRDefault="008B68CD" w:rsidP="00733478">
            <w:pPr>
              <w:pStyle w:val="SemEspaamento"/>
              <w:shd w:val="clear" w:color="auto" w:fill="FFFFFF" w:themeFill="background1"/>
              <w:rPr>
                <w:b/>
                <w:bCs/>
              </w:rPr>
            </w:pPr>
            <w:r w:rsidRPr="00E75932">
              <w:rPr>
                <w:b/>
                <w:bCs/>
              </w:rPr>
              <w:t>Inglês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37E6AF1" w14:textId="22488B76" w:rsidR="00476952" w:rsidRPr="00E75932" w:rsidRDefault="00EC1DF2" w:rsidP="00733478">
            <w:pPr>
              <w:pStyle w:val="SemEspaamento"/>
              <w:shd w:val="clear" w:color="auto" w:fill="FFFFFF" w:themeFill="background1"/>
            </w:pPr>
            <w:r>
              <w:t>18-08</w:t>
            </w:r>
            <w:r w:rsidR="00476952" w:rsidRPr="00E75932">
              <w:t>– 3ª FEIRA</w:t>
            </w:r>
          </w:p>
        </w:tc>
      </w:tr>
      <w:tr w:rsidR="00476952" w:rsidRPr="00E75932" w14:paraId="21CAF41F" w14:textId="77777777" w:rsidTr="00476952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B60087D" w14:textId="77777777" w:rsidR="00476952" w:rsidRPr="00E75932" w:rsidRDefault="00476952" w:rsidP="00733478">
            <w:pPr>
              <w:pStyle w:val="SemEspaamento"/>
              <w:shd w:val="clear" w:color="auto" w:fill="FFFFFF" w:themeFill="background1"/>
              <w:rPr>
                <w:b/>
                <w:bCs/>
              </w:rPr>
            </w:pPr>
            <w:r w:rsidRPr="00E75932">
              <w:rPr>
                <w:b/>
                <w:bCs/>
              </w:rPr>
              <w:t>História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E327BF9" w14:textId="45F72AAB" w:rsidR="00476952" w:rsidRPr="00E75932" w:rsidRDefault="00EC1DF2" w:rsidP="00733478">
            <w:pPr>
              <w:pStyle w:val="SemEspaamento"/>
              <w:shd w:val="clear" w:color="auto" w:fill="FFFFFF" w:themeFill="background1"/>
            </w:pPr>
            <w:r>
              <w:t>18-08</w:t>
            </w:r>
            <w:r w:rsidR="00476952" w:rsidRPr="00E75932">
              <w:t>– 3ª FEIRA</w:t>
            </w:r>
          </w:p>
        </w:tc>
      </w:tr>
      <w:tr w:rsidR="00476952" w:rsidRPr="00E75932" w14:paraId="2D896C92" w14:textId="77777777" w:rsidTr="00476952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2041C10" w14:textId="77777777" w:rsidR="00476952" w:rsidRPr="00E75932" w:rsidRDefault="00476952" w:rsidP="00733478">
            <w:pPr>
              <w:pStyle w:val="SemEspaamento"/>
              <w:shd w:val="clear" w:color="auto" w:fill="FFFFFF" w:themeFill="background1"/>
              <w:rPr>
                <w:b/>
                <w:bCs/>
              </w:rPr>
            </w:pPr>
            <w:r w:rsidRPr="00E75932">
              <w:rPr>
                <w:b/>
                <w:bCs/>
              </w:rPr>
              <w:t>Ciências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2B53A45" w14:textId="31B3D0F9" w:rsidR="00476952" w:rsidRPr="00E75932" w:rsidRDefault="00EC1DF2" w:rsidP="00733478">
            <w:pPr>
              <w:pStyle w:val="SemEspaamento"/>
              <w:shd w:val="clear" w:color="auto" w:fill="FFFFFF" w:themeFill="background1"/>
            </w:pPr>
            <w:r>
              <w:t>19-08</w:t>
            </w:r>
            <w:r w:rsidR="00476952" w:rsidRPr="00E75932">
              <w:t>– 4ª FEIRA</w:t>
            </w:r>
          </w:p>
        </w:tc>
      </w:tr>
      <w:tr w:rsidR="00476952" w:rsidRPr="00E75932" w14:paraId="6387F74D" w14:textId="77777777" w:rsidTr="00476952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16DF0E" w14:textId="7D4F8EBB" w:rsidR="00476952" w:rsidRPr="00E75932" w:rsidRDefault="008B68CD" w:rsidP="00733478">
            <w:pPr>
              <w:pStyle w:val="SemEspaamento"/>
              <w:shd w:val="clear" w:color="auto" w:fill="FFFFFF" w:themeFill="background1"/>
              <w:rPr>
                <w:b/>
                <w:bCs/>
              </w:rPr>
            </w:pPr>
            <w:r w:rsidRPr="00E75932">
              <w:rPr>
                <w:b/>
                <w:bCs/>
              </w:rPr>
              <w:t>Português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477D089" w14:textId="5B3FEE88" w:rsidR="00476952" w:rsidRPr="00E75932" w:rsidRDefault="00EC1DF2" w:rsidP="00733478">
            <w:pPr>
              <w:pStyle w:val="SemEspaamento"/>
              <w:shd w:val="clear" w:color="auto" w:fill="FFFFFF" w:themeFill="background1"/>
            </w:pPr>
            <w:r>
              <w:t>19-08</w:t>
            </w:r>
            <w:r w:rsidR="00476952" w:rsidRPr="00E75932">
              <w:t xml:space="preserve">– 4ª FEIRA </w:t>
            </w:r>
          </w:p>
        </w:tc>
      </w:tr>
      <w:tr w:rsidR="00476952" w:rsidRPr="00E75932" w14:paraId="6AD2A321" w14:textId="77777777" w:rsidTr="00476952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2273583" w14:textId="63653750" w:rsidR="00476952" w:rsidRPr="00E75932" w:rsidRDefault="008B68CD" w:rsidP="00733478">
            <w:pPr>
              <w:pStyle w:val="SemEspaamento"/>
              <w:shd w:val="clear" w:color="auto" w:fill="FFFFFF" w:themeFill="background1"/>
              <w:rPr>
                <w:b/>
                <w:bCs/>
              </w:rPr>
            </w:pPr>
            <w:r w:rsidRPr="00E75932">
              <w:rPr>
                <w:b/>
                <w:bCs/>
              </w:rPr>
              <w:t xml:space="preserve">História da Arte 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53CDC0C" w14:textId="61DF3C81" w:rsidR="00476952" w:rsidRPr="00E75932" w:rsidRDefault="00EC1DF2" w:rsidP="00733478">
            <w:pPr>
              <w:pStyle w:val="SemEspaamento"/>
              <w:shd w:val="clear" w:color="auto" w:fill="FFFFFF" w:themeFill="background1"/>
            </w:pPr>
            <w:r>
              <w:t>20-08</w:t>
            </w:r>
            <w:r w:rsidR="00476952" w:rsidRPr="00E75932">
              <w:t>- 5ª FEIRA</w:t>
            </w:r>
          </w:p>
        </w:tc>
      </w:tr>
      <w:tr w:rsidR="00476952" w:rsidRPr="00E75932" w14:paraId="3BE9BC6C" w14:textId="77777777" w:rsidTr="00476952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DC922F9" w14:textId="3D07DAD2" w:rsidR="00476952" w:rsidRPr="00E75932" w:rsidRDefault="008B68CD" w:rsidP="00733478">
            <w:pPr>
              <w:pStyle w:val="SemEspaamento"/>
              <w:shd w:val="clear" w:color="auto" w:fill="FFFFFF" w:themeFill="background1"/>
              <w:rPr>
                <w:b/>
                <w:bCs/>
              </w:rPr>
            </w:pPr>
            <w:r w:rsidRPr="00E75932">
              <w:rPr>
                <w:b/>
                <w:bCs/>
              </w:rPr>
              <w:t>Geografia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84F7936" w14:textId="798F23D5" w:rsidR="00476952" w:rsidRPr="00E75932" w:rsidRDefault="00EC1DF2" w:rsidP="00733478">
            <w:pPr>
              <w:pStyle w:val="SemEspaamento"/>
              <w:shd w:val="clear" w:color="auto" w:fill="FFFFFF" w:themeFill="background1"/>
            </w:pPr>
            <w:r>
              <w:t>21-08</w:t>
            </w:r>
            <w:r w:rsidR="00476952" w:rsidRPr="00E75932">
              <w:t xml:space="preserve">– </w:t>
            </w:r>
            <w:r w:rsidR="008B68CD" w:rsidRPr="00E75932">
              <w:t>6</w:t>
            </w:r>
            <w:r w:rsidR="00476952" w:rsidRPr="00E75932">
              <w:t>ª FEIRA</w:t>
            </w:r>
          </w:p>
        </w:tc>
      </w:tr>
      <w:tr w:rsidR="00476952" w:rsidRPr="00E75932" w14:paraId="71FD6221" w14:textId="77777777" w:rsidTr="00476952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0EE50BB" w14:textId="2EF559E9" w:rsidR="00476952" w:rsidRPr="00E75932" w:rsidRDefault="008B68CD" w:rsidP="00733478">
            <w:pPr>
              <w:pStyle w:val="SemEspaamento"/>
              <w:shd w:val="clear" w:color="auto" w:fill="FFFFFF" w:themeFill="background1"/>
              <w:rPr>
                <w:b/>
                <w:bCs/>
              </w:rPr>
            </w:pPr>
            <w:r w:rsidRPr="00E75932">
              <w:rPr>
                <w:b/>
                <w:bCs/>
              </w:rPr>
              <w:t>Geometria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19BD314" w14:textId="116EEC54" w:rsidR="00476952" w:rsidRPr="00E75932" w:rsidRDefault="00EC1DF2" w:rsidP="00733478">
            <w:pPr>
              <w:pStyle w:val="SemEspaamento"/>
              <w:shd w:val="clear" w:color="auto" w:fill="FFFFFF" w:themeFill="background1"/>
            </w:pPr>
            <w:r>
              <w:t>21-08</w:t>
            </w:r>
            <w:r w:rsidR="00476952" w:rsidRPr="00E75932">
              <w:t xml:space="preserve">– 6ª FEIRA </w:t>
            </w:r>
          </w:p>
        </w:tc>
      </w:tr>
    </w:tbl>
    <w:p w14:paraId="30EAEF41" w14:textId="77777777" w:rsidR="00835AAF" w:rsidRPr="00E75932" w:rsidRDefault="00835AAF" w:rsidP="00835AAF">
      <w:pPr>
        <w:pStyle w:val="SemEspaamento"/>
        <w:rPr>
          <w:u w:val="single"/>
        </w:rPr>
      </w:pPr>
    </w:p>
    <w:p w14:paraId="3FE95074" w14:textId="7A98350E" w:rsidR="00835AAF" w:rsidRPr="00E75932" w:rsidRDefault="001756E2" w:rsidP="001756E2">
      <w:pPr>
        <w:pStyle w:val="SemEspaamento"/>
        <w:jc w:val="center"/>
        <w:rPr>
          <w:b/>
          <w:bCs/>
          <w:u w:val="single"/>
        </w:rPr>
      </w:pPr>
      <w:r w:rsidRPr="00E75932">
        <w:rPr>
          <w:b/>
          <w:bCs/>
          <w:u w:val="single"/>
        </w:rPr>
        <w:t>PORTUGUÊS</w:t>
      </w:r>
    </w:p>
    <w:p w14:paraId="74C042B0" w14:textId="77777777" w:rsidR="00835AAF" w:rsidRPr="004B5A4F" w:rsidRDefault="00835AAF" w:rsidP="00835AAF">
      <w:pPr>
        <w:pStyle w:val="SemEspaamento"/>
        <w:rPr>
          <w:b/>
          <w:bCs/>
        </w:rPr>
      </w:pPr>
      <w:r w:rsidRPr="004B5A4F">
        <w:rPr>
          <w:b/>
          <w:bCs/>
        </w:rPr>
        <w:t>Leitura e Compreensão de texto.</w:t>
      </w:r>
    </w:p>
    <w:p w14:paraId="0ECB3DE5" w14:textId="77777777" w:rsidR="00835AAF" w:rsidRPr="004B5A4F" w:rsidRDefault="00835AAF" w:rsidP="00835AAF">
      <w:pPr>
        <w:pStyle w:val="SemEspaamento"/>
        <w:rPr>
          <w:b/>
          <w:bCs/>
        </w:rPr>
      </w:pPr>
      <w:r w:rsidRPr="004B5A4F">
        <w:rPr>
          <w:b/>
          <w:bCs/>
        </w:rPr>
        <w:t>Gramática</w:t>
      </w:r>
    </w:p>
    <w:p w14:paraId="32A83EEE" w14:textId="08F95DDF" w:rsidR="004B5A4F" w:rsidRPr="004B5A4F" w:rsidRDefault="004B5A4F" w:rsidP="004B5A4F">
      <w:pPr>
        <w:pStyle w:val="SemEspaamento"/>
        <w:rPr>
          <w:rFonts w:ascii="Arial" w:hAnsi="Arial" w:cs="Arial"/>
        </w:rPr>
      </w:pPr>
      <w:r w:rsidRPr="004B5A4F">
        <w:rPr>
          <w:rFonts w:ascii="Arial" w:hAnsi="Arial" w:cs="Arial"/>
        </w:rPr>
        <w:t>Vozes Verbais</w:t>
      </w:r>
      <w:r w:rsidR="005911AA">
        <w:rPr>
          <w:rFonts w:ascii="Arial" w:hAnsi="Arial" w:cs="Arial"/>
        </w:rPr>
        <w:t>.</w:t>
      </w:r>
    </w:p>
    <w:p w14:paraId="7B82F76A" w14:textId="5B181FF8" w:rsidR="004B5A4F" w:rsidRPr="004B5A4F" w:rsidRDefault="004B5A4F" w:rsidP="004B5A4F">
      <w:pPr>
        <w:pStyle w:val="SemEspaamento"/>
        <w:rPr>
          <w:rFonts w:ascii="Arial" w:hAnsi="Arial" w:cs="Arial"/>
        </w:rPr>
      </w:pPr>
      <w:r w:rsidRPr="004B5A4F">
        <w:rPr>
          <w:rFonts w:ascii="Arial" w:hAnsi="Arial" w:cs="Arial"/>
        </w:rPr>
        <w:t>Frase, Oração e Período</w:t>
      </w:r>
      <w:r w:rsidR="005911AA">
        <w:rPr>
          <w:rFonts w:ascii="Arial" w:hAnsi="Arial" w:cs="Arial"/>
        </w:rPr>
        <w:t>.</w:t>
      </w:r>
    </w:p>
    <w:p w14:paraId="6A5A9E3B" w14:textId="478F5BB0" w:rsidR="004B5A4F" w:rsidRPr="004B5A4F" w:rsidRDefault="004B5A4F" w:rsidP="004B5A4F">
      <w:pPr>
        <w:pStyle w:val="SemEspaamento"/>
        <w:rPr>
          <w:rFonts w:ascii="Arial" w:hAnsi="Arial" w:cs="Arial"/>
        </w:rPr>
      </w:pPr>
      <w:r w:rsidRPr="004B5A4F">
        <w:rPr>
          <w:rFonts w:ascii="Arial" w:hAnsi="Arial" w:cs="Arial"/>
        </w:rPr>
        <w:t>Classificação das frases (declarativa afirmativa, declarativa negativa, exclamativa, imperativa, interrogativa)</w:t>
      </w:r>
      <w:r w:rsidR="005911AA">
        <w:rPr>
          <w:rFonts w:ascii="Arial" w:hAnsi="Arial" w:cs="Arial"/>
        </w:rPr>
        <w:t>.</w:t>
      </w:r>
    </w:p>
    <w:p w14:paraId="2960F0A0" w14:textId="61BD4CAC" w:rsidR="004B5A4F" w:rsidRPr="004B5A4F" w:rsidRDefault="004B5A4F" w:rsidP="00835AAF">
      <w:pPr>
        <w:pStyle w:val="SemEspaamento"/>
        <w:rPr>
          <w:rFonts w:ascii="Arial" w:hAnsi="Arial" w:cs="Arial"/>
        </w:rPr>
      </w:pPr>
      <w:r w:rsidRPr="004B5A4F">
        <w:rPr>
          <w:rFonts w:ascii="Arial" w:hAnsi="Arial" w:cs="Arial"/>
        </w:rPr>
        <w:t>Sujeito (Identificação e classificação)</w:t>
      </w:r>
      <w:r w:rsidR="005911AA">
        <w:rPr>
          <w:rFonts w:ascii="Arial" w:hAnsi="Arial" w:cs="Arial"/>
        </w:rPr>
        <w:t>.</w:t>
      </w:r>
    </w:p>
    <w:p w14:paraId="261239A8" w14:textId="77777777" w:rsidR="00835AAF" w:rsidRPr="00E75932" w:rsidRDefault="00835AAF" w:rsidP="00835AAF">
      <w:pPr>
        <w:pStyle w:val="SemEspaamento"/>
      </w:pPr>
      <w:r w:rsidRPr="00E75932">
        <w:t>LIVRO + APOSTILA + CADERNO + FOLHAS EXTRAS – SE HOUVER (Referentes aos conteúdos)</w:t>
      </w:r>
    </w:p>
    <w:p w14:paraId="243AB61A" w14:textId="77777777" w:rsidR="00835AAF" w:rsidRPr="00E75932" w:rsidRDefault="00835AAF" w:rsidP="00835AAF">
      <w:pPr>
        <w:pStyle w:val="SemEspaamento"/>
      </w:pPr>
    </w:p>
    <w:p w14:paraId="7B68D5A3" w14:textId="551866CE" w:rsidR="00835AAF" w:rsidRPr="00E75932" w:rsidRDefault="001756E2" w:rsidP="001756E2">
      <w:pPr>
        <w:pStyle w:val="SemEspaamento"/>
        <w:jc w:val="center"/>
        <w:rPr>
          <w:b/>
          <w:bCs/>
          <w:u w:val="single"/>
        </w:rPr>
      </w:pPr>
      <w:r w:rsidRPr="00E75932">
        <w:rPr>
          <w:b/>
          <w:bCs/>
          <w:u w:val="single"/>
        </w:rPr>
        <w:t>MATEMÁTICA</w:t>
      </w:r>
    </w:p>
    <w:p w14:paraId="37B3A8D5" w14:textId="5395674A" w:rsidR="006C2A92" w:rsidRDefault="00835AAF" w:rsidP="006C2A92">
      <w:pPr>
        <w:pStyle w:val="SemEspaamento"/>
        <w:rPr>
          <w:b/>
          <w:bCs/>
          <w:u w:val="single"/>
        </w:rPr>
      </w:pPr>
      <w:r w:rsidRPr="00A730DD">
        <w:rPr>
          <w:b/>
          <w:bCs/>
          <w:u w:val="single"/>
        </w:rPr>
        <w:t>Álgebra</w:t>
      </w:r>
    </w:p>
    <w:p w14:paraId="1A72707A" w14:textId="77777777" w:rsidR="00A730DD" w:rsidRPr="00A730DD" w:rsidRDefault="00A730DD" w:rsidP="006C2A92">
      <w:pPr>
        <w:pStyle w:val="SemEspaamento"/>
        <w:rPr>
          <w:b/>
          <w:bCs/>
          <w:u w:val="single"/>
        </w:rPr>
      </w:pPr>
    </w:p>
    <w:p w14:paraId="76F80635" w14:textId="77777777" w:rsidR="001231EA" w:rsidRPr="001231EA" w:rsidRDefault="001231EA" w:rsidP="001231EA">
      <w:pPr>
        <w:pStyle w:val="SemEspaamento"/>
        <w:rPr>
          <w:u w:val="single"/>
        </w:rPr>
      </w:pPr>
      <w:r w:rsidRPr="001231EA">
        <w:rPr>
          <w:u w:val="single"/>
        </w:rPr>
        <w:t>Cap. 6</w:t>
      </w:r>
    </w:p>
    <w:p w14:paraId="2413109F" w14:textId="77777777" w:rsidR="001231EA" w:rsidRPr="001231EA" w:rsidRDefault="001231EA" w:rsidP="001231EA">
      <w:pPr>
        <w:pStyle w:val="SemEspaamento"/>
        <w:rPr>
          <w:u w:val="single"/>
        </w:rPr>
      </w:pPr>
      <w:r w:rsidRPr="001231EA">
        <w:rPr>
          <w:u w:val="single"/>
        </w:rPr>
        <w:t>Probabilidade </w:t>
      </w:r>
    </w:p>
    <w:p w14:paraId="3DE99A42" w14:textId="0310856E" w:rsidR="001231EA" w:rsidRPr="001231EA" w:rsidRDefault="001231EA" w:rsidP="001231EA">
      <w:pPr>
        <w:pStyle w:val="SemEspaamento"/>
        <w:numPr>
          <w:ilvl w:val="0"/>
          <w:numId w:val="7"/>
        </w:numPr>
        <w:rPr>
          <w:u w:val="single"/>
        </w:rPr>
      </w:pPr>
      <w:r w:rsidRPr="001231EA">
        <w:rPr>
          <w:u w:val="single"/>
        </w:rPr>
        <w:t>Possibilidades </w:t>
      </w:r>
      <w:r>
        <w:rPr>
          <w:u w:val="single"/>
        </w:rPr>
        <w:t xml:space="preserve"> </w:t>
      </w:r>
      <w:r w:rsidRPr="001231EA">
        <w:rPr>
          <w:u w:val="single"/>
        </w:rPr>
        <w:t>P. 160 até 163</w:t>
      </w:r>
    </w:p>
    <w:p w14:paraId="499ECD5C" w14:textId="06158DB2" w:rsidR="001231EA" w:rsidRPr="001231EA" w:rsidRDefault="001231EA" w:rsidP="001231EA">
      <w:pPr>
        <w:pStyle w:val="SemEspaamento"/>
        <w:rPr>
          <w:u w:val="single"/>
        </w:rPr>
      </w:pPr>
      <w:r w:rsidRPr="001231EA">
        <w:rPr>
          <w:u w:val="single"/>
        </w:rPr>
        <w:t>Probabilidade </w:t>
      </w:r>
      <w:r>
        <w:rPr>
          <w:u w:val="single"/>
        </w:rPr>
        <w:t xml:space="preserve"> </w:t>
      </w:r>
      <w:r w:rsidRPr="001231EA">
        <w:rPr>
          <w:u w:val="single"/>
        </w:rPr>
        <w:t>p. 164 até 172</w:t>
      </w:r>
    </w:p>
    <w:p w14:paraId="6C391836" w14:textId="77777777" w:rsidR="001231EA" w:rsidRPr="001231EA" w:rsidRDefault="001231EA" w:rsidP="001231EA">
      <w:pPr>
        <w:pStyle w:val="SemEspaamento"/>
        <w:rPr>
          <w:u w:val="single"/>
        </w:rPr>
      </w:pPr>
      <w:r w:rsidRPr="001231EA">
        <w:rPr>
          <w:u w:val="single"/>
        </w:rPr>
        <w:t>Cap. 11</w:t>
      </w:r>
    </w:p>
    <w:p w14:paraId="6562CEFE" w14:textId="77777777" w:rsidR="001231EA" w:rsidRPr="001231EA" w:rsidRDefault="001231EA" w:rsidP="001231EA">
      <w:pPr>
        <w:pStyle w:val="SemEspaamento"/>
        <w:rPr>
          <w:u w:val="single"/>
        </w:rPr>
      </w:pPr>
      <w:r w:rsidRPr="001231EA">
        <w:rPr>
          <w:u w:val="single"/>
        </w:rPr>
        <w:t>Equações do 2o. Grau</w:t>
      </w:r>
    </w:p>
    <w:p w14:paraId="4E7F35F5" w14:textId="040AE7E1" w:rsidR="001231EA" w:rsidRPr="001231EA" w:rsidRDefault="001231EA" w:rsidP="001231EA">
      <w:pPr>
        <w:pStyle w:val="SemEspaamento"/>
        <w:numPr>
          <w:ilvl w:val="0"/>
          <w:numId w:val="8"/>
        </w:numPr>
        <w:rPr>
          <w:u w:val="single"/>
        </w:rPr>
      </w:pPr>
      <w:r w:rsidRPr="001231EA">
        <w:rPr>
          <w:u w:val="single"/>
        </w:rPr>
        <w:t>Equação do 2o. Grau com uma incógnita </w:t>
      </w:r>
      <w:r>
        <w:rPr>
          <w:u w:val="single"/>
        </w:rPr>
        <w:t xml:space="preserve"> </w:t>
      </w:r>
      <w:r w:rsidRPr="001231EA">
        <w:rPr>
          <w:u w:val="single"/>
        </w:rPr>
        <w:t>P. 270 até 273</w:t>
      </w:r>
    </w:p>
    <w:p w14:paraId="71F43615" w14:textId="5D32D517" w:rsidR="001231EA" w:rsidRPr="001231EA" w:rsidRDefault="001231EA" w:rsidP="001231EA">
      <w:pPr>
        <w:pStyle w:val="SemEspaamento"/>
        <w:numPr>
          <w:ilvl w:val="0"/>
          <w:numId w:val="8"/>
        </w:numPr>
        <w:rPr>
          <w:u w:val="single"/>
        </w:rPr>
      </w:pPr>
      <w:r w:rsidRPr="001231EA">
        <w:rPr>
          <w:u w:val="single"/>
        </w:rPr>
        <w:t>Resolução de equações do. 2o grau</w:t>
      </w:r>
      <w:r>
        <w:rPr>
          <w:u w:val="single"/>
        </w:rPr>
        <w:t xml:space="preserve">  </w:t>
      </w:r>
      <w:r w:rsidRPr="001231EA">
        <w:rPr>
          <w:u w:val="single"/>
        </w:rPr>
        <w:t>P. 273 até 284</w:t>
      </w:r>
    </w:p>
    <w:p w14:paraId="3F3BEEFB" w14:textId="77777777" w:rsidR="007909F8" w:rsidRPr="00E75932" w:rsidRDefault="007909F8" w:rsidP="00835AAF">
      <w:pPr>
        <w:pStyle w:val="SemEspaamento"/>
        <w:rPr>
          <w:u w:val="single"/>
        </w:rPr>
      </w:pPr>
    </w:p>
    <w:p w14:paraId="79192DB6" w14:textId="7D858173" w:rsidR="00E34033" w:rsidRPr="007F1492" w:rsidRDefault="00835AAF" w:rsidP="00A50C15">
      <w:pPr>
        <w:pStyle w:val="SemEspaamento"/>
        <w:rPr>
          <w:b/>
          <w:bCs/>
          <w:u w:val="single"/>
        </w:rPr>
      </w:pPr>
      <w:r w:rsidRPr="007F1492">
        <w:rPr>
          <w:b/>
          <w:bCs/>
          <w:u w:val="single"/>
        </w:rPr>
        <w:t>Geometria</w:t>
      </w:r>
    </w:p>
    <w:p w14:paraId="5F1AFAFC" w14:textId="376F1F0E" w:rsidR="007F1492" w:rsidRPr="007F1492" w:rsidRDefault="007F1492" w:rsidP="007F1492">
      <w:pPr>
        <w:pStyle w:val="SemEspaamento"/>
      </w:pPr>
      <w:r w:rsidRPr="00D84302">
        <w:rPr>
          <w:b/>
          <w:bCs/>
        </w:rPr>
        <w:t>Capítulo 5- polígono</w:t>
      </w:r>
      <w:r w:rsidRPr="007F1492">
        <w:t> </w:t>
      </w:r>
      <w:r>
        <w:t xml:space="preserve"> </w:t>
      </w:r>
      <w:r w:rsidRPr="007F1492">
        <w:t>P 144 até 151</w:t>
      </w:r>
    </w:p>
    <w:p w14:paraId="291B6D11" w14:textId="1BEA4813" w:rsidR="007F1492" w:rsidRPr="007F1492" w:rsidRDefault="007F1492" w:rsidP="007F1492">
      <w:pPr>
        <w:pStyle w:val="SemEspaamento"/>
      </w:pPr>
      <w:r>
        <w:t>N</w:t>
      </w:r>
      <w:r w:rsidRPr="007F1492">
        <w:t>úmero de diagonais de um polígono</w:t>
      </w:r>
    </w:p>
    <w:p w14:paraId="1C33DEA6" w14:textId="59A81C9E" w:rsidR="007F1492" w:rsidRPr="007F1492" w:rsidRDefault="007F1492" w:rsidP="007F1492">
      <w:pPr>
        <w:pStyle w:val="SemEspaamento"/>
      </w:pPr>
      <w:r>
        <w:t>S</w:t>
      </w:r>
      <w:r w:rsidRPr="007F1492">
        <w:t>oma das medidas dos ângulos internos e dos ângulos externos de um polígono</w:t>
      </w:r>
    </w:p>
    <w:p w14:paraId="1F170A40" w14:textId="26FB363A" w:rsidR="007F1492" w:rsidRPr="007F1492" w:rsidRDefault="007F1492" w:rsidP="007F1492">
      <w:pPr>
        <w:pStyle w:val="SemEspaamento"/>
      </w:pPr>
      <w:r w:rsidRPr="007F1492">
        <w:t>Ângulo central de um polígono regular</w:t>
      </w:r>
    </w:p>
    <w:p w14:paraId="2576AD8F" w14:textId="32F19A94" w:rsidR="007F1492" w:rsidRPr="00D84302" w:rsidRDefault="007F1492" w:rsidP="007F1492">
      <w:pPr>
        <w:pStyle w:val="SemEspaamento"/>
        <w:rPr>
          <w:b/>
          <w:bCs/>
        </w:rPr>
      </w:pPr>
      <w:r w:rsidRPr="00D84302">
        <w:rPr>
          <w:b/>
          <w:bCs/>
        </w:rPr>
        <w:t>Capítulo 7- triângulos </w:t>
      </w:r>
      <w:r w:rsidRPr="007F1492">
        <w:t>P 173 até 180</w:t>
      </w:r>
    </w:p>
    <w:p w14:paraId="54ED1420" w14:textId="79C3E898" w:rsidR="007F1492" w:rsidRPr="007F1492" w:rsidRDefault="007F1492" w:rsidP="007F1492">
      <w:pPr>
        <w:pStyle w:val="SemEspaamento"/>
      </w:pPr>
      <w:r w:rsidRPr="007F1492">
        <w:t xml:space="preserve"> Triângulo</w:t>
      </w:r>
    </w:p>
    <w:p w14:paraId="2629ECEA" w14:textId="6BBEFE56" w:rsidR="007F1492" w:rsidRPr="007F1492" w:rsidRDefault="007F1492" w:rsidP="007F1492">
      <w:pPr>
        <w:pStyle w:val="SemEspaamento"/>
      </w:pPr>
      <w:r w:rsidRPr="007F1492">
        <w:t>Classificação de triângulos </w:t>
      </w:r>
    </w:p>
    <w:p w14:paraId="317285F4" w14:textId="19301178" w:rsidR="007F1492" w:rsidRPr="007F1492" w:rsidRDefault="007F1492" w:rsidP="007F1492">
      <w:pPr>
        <w:pStyle w:val="SemEspaamento"/>
      </w:pPr>
      <w:r w:rsidRPr="007F1492">
        <w:t>Cevianas notáveis </w:t>
      </w:r>
    </w:p>
    <w:p w14:paraId="1189BD48" w14:textId="77777777" w:rsidR="007F1492" w:rsidRPr="007F1492" w:rsidRDefault="007F1492" w:rsidP="007F1492">
      <w:pPr>
        <w:pStyle w:val="SemEspaamento"/>
      </w:pPr>
    </w:p>
    <w:p w14:paraId="49B5CC9B" w14:textId="77777777" w:rsidR="00835AAF" w:rsidRPr="00E75932" w:rsidRDefault="00835AAF" w:rsidP="00835AAF">
      <w:pPr>
        <w:pStyle w:val="SemEspaamento"/>
      </w:pPr>
    </w:p>
    <w:p w14:paraId="5443A53C" w14:textId="33A730DF" w:rsidR="001A2E46" w:rsidRDefault="001756E2" w:rsidP="001756E2">
      <w:pPr>
        <w:pStyle w:val="SemEspaamento"/>
        <w:jc w:val="center"/>
        <w:rPr>
          <w:b/>
          <w:bCs/>
          <w:u w:val="single"/>
        </w:rPr>
      </w:pPr>
      <w:r w:rsidRPr="00E75932">
        <w:rPr>
          <w:b/>
          <w:bCs/>
          <w:u w:val="single"/>
        </w:rPr>
        <w:lastRenderedPageBreak/>
        <w:t>HISTÓRIA</w:t>
      </w:r>
    </w:p>
    <w:p w14:paraId="2CBB2550" w14:textId="66EF1A67" w:rsidR="00911B23" w:rsidRDefault="00911B23" w:rsidP="00911B23">
      <w:pPr>
        <w:pStyle w:val="SemEspaamento"/>
        <w:rPr>
          <w:rFonts w:ascii="Arial" w:hAnsi="Arial" w:cs="Arial"/>
        </w:rPr>
      </w:pPr>
      <w:r w:rsidRPr="00911B23">
        <w:rPr>
          <w:rFonts w:ascii="Arial" w:hAnsi="Arial" w:cs="Arial"/>
        </w:rPr>
        <w:t>Capítulo 7</w:t>
      </w:r>
      <w:r w:rsidR="00AC1C09">
        <w:rPr>
          <w:rFonts w:ascii="Arial" w:hAnsi="Arial" w:cs="Arial"/>
        </w:rPr>
        <w:t xml:space="preserve"> ( todo)</w:t>
      </w:r>
    </w:p>
    <w:p w14:paraId="6950D468" w14:textId="71A2DB69" w:rsidR="00AC1C09" w:rsidRPr="00911B23" w:rsidRDefault="00AC1C09" w:rsidP="00911B23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Capítulo 8 ( serão informadas  as páginas ).</w:t>
      </w:r>
    </w:p>
    <w:p w14:paraId="1F1A00FC" w14:textId="77777777" w:rsidR="00835AAF" w:rsidRPr="00E75932" w:rsidRDefault="00835AAF" w:rsidP="00835AAF">
      <w:pPr>
        <w:pStyle w:val="SemEspaamento"/>
      </w:pPr>
      <w:r w:rsidRPr="00E75932">
        <w:t>LIVRO + APOSTILA + CADERNO + FOLHAS EXTRAS – SE HOUVER (Referentes aos conteúdos)</w:t>
      </w:r>
    </w:p>
    <w:p w14:paraId="43A48F13" w14:textId="77777777" w:rsidR="00835AAF" w:rsidRPr="00E75932" w:rsidRDefault="00835AAF" w:rsidP="00835AAF">
      <w:pPr>
        <w:pStyle w:val="SemEspaamento"/>
      </w:pPr>
    </w:p>
    <w:p w14:paraId="1B11A957" w14:textId="77777777" w:rsidR="00835AAF" w:rsidRPr="00E75932" w:rsidRDefault="00835AAF" w:rsidP="00835AAF">
      <w:pPr>
        <w:pStyle w:val="SemEspaamento"/>
      </w:pPr>
    </w:p>
    <w:p w14:paraId="0F9A357E" w14:textId="72340588" w:rsidR="00835AAF" w:rsidRDefault="001756E2" w:rsidP="001756E2">
      <w:pPr>
        <w:pStyle w:val="SemEspaamento"/>
        <w:jc w:val="center"/>
        <w:rPr>
          <w:b/>
          <w:bCs/>
          <w:u w:val="single"/>
        </w:rPr>
      </w:pPr>
      <w:r w:rsidRPr="00E75932">
        <w:rPr>
          <w:b/>
          <w:bCs/>
          <w:u w:val="single"/>
        </w:rPr>
        <w:t>GEOGRAFIA</w:t>
      </w:r>
    </w:p>
    <w:p w14:paraId="26F70D0C" w14:textId="77777777" w:rsidR="00900826" w:rsidRPr="00900826" w:rsidRDefault="00900826" w:rsidP="00900826">
      <w:pPr>
        <w:pStyle w:val="SemEspaamento"/>
      </w:pPr>
      <w:r w:rsidRPr="00900826">
        <w:t>- Unidade 5 - Capítulos 2 e 3 (Economia dos Estados Unidos e Canadá)</w:t>
      </w:r>
    </w:p>
    <w:p w14:paraId="6FDF7777" w14:textId="1BF34953" w:rsidR="00900826" w:rsidRPr="00900826" w:rsidRDefault="00900826" w:rsidP="00900826">
      <w:pPr>
        <w:pStyle w:val="SemEspaamento"/>
      </w:pPr>
      <w:r w:rsidRPr="00900826">
        <w:t>- Unidade 6- Capítulos 1 e 2 (América Latina: Questões políticas, economia e destaques regionais)</w:t>
      </w:r>
    </w:p>
    <w:p w14:paraId="2A02CFCF" w14:textId="77777777" w:rsidR="00835AAF" w:rsidRPr="00E75932" w:rsidRDefault="00835AAF" w:rsidP="00835AAF">
      <w:pPr>
        <w:pStyle w:val="SemEspaamento"/>
        <w:rPr>
          <w:bCs/>
        </w:rPr>
      </w:pPr>
      <w:r w:rsidRPr="00E75932">
        <w:rPr>
          <w:bCs/>
        </w:rPr>
        <w:t>.</w:t>
      </w:r>
      <w:r w:rsidRPr="00E75932">
        <w:t>LIVRO + APOSTILA + CADERNO + FOLHAS EXTRAS – SE HOUVER (Referentes aos conteúdos)</w:t>
      </w:r>
    </w:p>
    <w:p w14:paraId="48EAF20B" w14:textId="77777777" w:rsidR="00835AAF" w:rsidRPr="00E75932" w:rsidRDefault="00835AAF" w:rsidP="00835AAF">
      <w:pPr>
        <w:pStyle w:val="SemEspaamento"/>
      </w:pPr>
    </w:p>
    <w:p w14:paraId="78547286" w14:textId="77777777" w:rsidR="00835AAF" w:rsidRPr="00E75932" w:rsidRDefault="00835AAF" w:rsidP="00835AAF">
      <w:pPr>
        <w:pStyle w:val="SemEspaamento"/>
      </w:pPr>
    </w:p>
    <w:p w14:paraId="5ABA7969" w14:textId="77777777" w:rsidR="00835AAF" w:rsidRDefault="00835AAF" w:rsidP="001756E2">
      <w:pPr>
        <w:pStyle w:val="SemEspaamento"/>
        <w:jc w:val="center"/>
        <w:rPr>
          <w:b/>
          <w:bCs/>
          <w:u w:val="single"/>
        </w:rPr>
      </w:pPr>
      <w:r w:rsidRPr="00E75932">
        <w:rPr>
          <w:b/>
          <w:bCs/>
          <w:u w:val="single"/>
        </w:rPr>
        <w:t>INGLÊS</w:t>
      </w:r>
    </w:p>
    <w:p w14:paraId="56B3B783" w14:textId="6F13FC15" w:rsidR="00C064BE" w:rsidRPr="00C064BE" w:rsidRDefault="00C064BE" w:rsidP="00C064BE">
      <w:pPr>
        <w:pStyle w:val="SemEspaamento"/>
      </w:pPr>
      <w:r w:rsidRPr="00C064BE">
        <w:t xml:space="preserve">Unit 5: SB  pág 56 </w:t>
      </w:r>
      <w:r>
        <w:t>até</w:t>
      </w:r>
      <w:r w:rsidRPr="00C064BE">
        <w:t xml:space="preserve"> 64.   WB pág 38 </w:t>
      </w:r>
      <w:r>
        <w:t>até</w:t>
      </w:r>
      <w:r w:rsidRPr="00C064BE">
        <w:t xml:space="preserve"> 45.</w:t>
      </w:r>
    </w:p>
    <w:p w14:paraId="43B05B24" w14:textId="1BA74985" w:rsidR="00127E8F" w:rsidRPr="00127E8F" w:rsidRDefault="00C064BE" w:rsidP="00127E8F">
      <w:pPr>
        <w:pStyle w:val="SemEspaamento"/>
      </w:pPr>
      <w:r w:rsidRPr="00C064BE">
        <w:t xml:space="preserve">Unit 6: SB  pág 68 </w:t>
      </w:r>
      <w:r>
        <w:t>até</w:t>
      </w:r>
      <w:r w:rsidRPr="00C064BE">
        <w:t xml:space="preserve"> 73.   WB pág 46 </w:t>
      </w:r>
      <w:r>
        <w:t>até</w:t>
      </w:r>
      <w:r w:rsidRPr="00C064BE">
        <w:t xml:space="preserve"> 53.</w:t>
      </w:r>
    </w:p>
    <w:p w14:paraId="3ED09F5D" w14:textId="77777777" w:rsidR="00835AAF" w:rsidRPr="00E75932" w:rsidRDefault="00835AAF" w:rsidP="00835AAF">
      <w:pPr>
        <w:pStyle w:val="SemEspaamento"/>
      </w:pPr>
      <w:r w:rsidRPr="00E75932">
        <w:t>LIVRO + APOSTILA + CADERNO + FOLHAS EXTRAS – SE HOUVER (Referentes aos conteúdos)</w:t>
      </w:r>
    </w:p>
    <w:p w14:paraId="647E940A" w14:textId="77777777" w:rsidR="00835AAF" w:rsidRPr="00E75932" w:rsidRDefault="00835AAF" w:rsidP="00835AAF">
      <w:pPr>
        <w:pStyle w:val="SemEspaamento"/>
      </w:pPr>
    </w:p>
    <w:p w14:paraId="67023AFE" w14:textId="77777777" w:rsidR="00835AAF" w:rsidRPr="00E75932" w:rsidRDefault="00835AAF" w:rsidP="00835AAF">
      <w:pPr>
        <w:pStyle w:val="SemEspaamento"/>
        <w:rPr>
          <w:u w:val="single"/>
        </w:rPr>
      </w:pPr>
    </w:p>
    <w:p w14:paraId="5B9E09AC" w14:textId="77777777" w:rsidR="00835AAF" w:rsidRDefault="00835AAF" w:rsidP="001756E2">
      <w:pPr>
        <w:pStyle w:val="SemEspaamento"/>
        <w:jc w:val="center"/>
        <w:rPr>
          <w:b/>
          <w:bCs/>
          <w:u w:val="single"/>
        </w:rPr>
      </w:pPr>
      <w:r w:rsidRPr="00E75932">
        <w:rPr>
          <w:b/>
          <w:bCs/>
          <w:u w:val="single"/>
        </w:rPr>
        <w:t>HISTÓRIA DA ARTE</w:t>
      </w:r>
    </w:p>
    <w:p w14:paraId="3C9B8A28" w14:textId="77777777" w:rsidR="00274BF7" w:rsidRPr="00274BF7" w:rsidRDefault="00274BF7" w:rsidP="00274BF7">
      <w:pPr>
        <w:pStyle w:val="SemEspaamento"/>
        <w:rPr>
          <w:rFonts w:ascii="Arial" w:hAnsi="Arial" w:cs="Arial"/>
        </w:rPr>
      </w:pPr>
      <w:r w:rsidRPr="00274BF7">
        <w:rPr>
          <w:rFonts w:ascii="Arial" w:hAnsi="Arial" w:cs="Arial"/>
        </w:rPr>
        <w:t>Capítulo 18: A arte acadêmica no Brasil</w:t>
      </w:r>
    </w:p>
    <w:p w14:paraId="360FE8C3" w14:textId="77777777" w:rsidR="00274BF7" w:rsidRPr="00274BF7" w:rsidRDefault="00274BF7" w:rsidP="00274BF7">
      <w:pPr>
        <w:pStyle w:val="SemEspaamento"/>
        <w:rPr>
          <w:rFonts w:ascii="Arial" w:hAnsi="Arial" w:cs="Arial"/>
        </w:rPr>
      </w:pPr>
      <w:r w:rsidRPr="00274BF7">
        <w:rPr>
          <w:rFonts w:ascii="Arial" w:hAnsi="Arial" w:cs="Arial"/>
        </w:rPr>
        <w:t>Capítulo 19: A arte do Realismo na Europa</w:t>
      </w:r>
    </w:p>
    <w:p w14:paraId="58E5FECC" w14:textId="77777777" w:rsidR="00835AAF" w:rsidRPr="00E75932" w:rsidRDefault="00835AAF" w:rsidP="00835AAF">
      <w:pPr>
        <w:pStyle w:val="SemEspaamento"/>
        <w:rPr>
          <w:lang w:val="pt-PT"/>
        </w:rPr>
      </w:pPr>
      <w:r w:rsidRPr="00E75932">
        <w:t> LIVRO + APOSTILA + CADERNO + FOLHAS EXTRAS – SE HOUVER (Referentes aos conteúdos)</w:t>
      </w:r>
    </w:p>
    <w:p w14:paraId="0A6CC6DB" w14:textId="77777777" w:rsidR="00835AAF" w:rsidRPr="00E75932" w:rsidRDefault="00835AAF" w:rsidP="00835AAF">
      <w:pPr>
        <w:pStyle w:val="SemEspaamento"/>
      </w:pPr>
    </w:p>
    <w:p w14:paraId="0A1584DF" w14:textId="77777777" w:rsidR="00835AAF" w:rsidRPr="00E75932" w:rsidRDefault="00835AAF" w:rsidP="00835AAF">
      <w:pPr>
        <w:pStyle w:val="SemEspaamento"/>
        <w:rPr>
          <w:u w:val="single"/>
        </w:rPr>
      </w:pPr>
    </w:p>
    <w:p w14:paraId="4E9DEE4F" w14:textId="62F3CCE4" w:rsidR="00431A90" w:rsidRPr="00431A90" w:rsidRDefault="001756E2" w:rsidP="00431A90">
      <w:pPr>
        <w:pStyle w:val="SemEspaamento"/>
        <w:jc w:val="center"/>
        <w:rPr>
          <w:b/>
          <w:bCs/>
          <w:u w:val="single"/>
        </w:rPr>
      </w:pPr>
      <w:r w:rsidRPr="00E75932">
        <w:rPr>
          <w:b/>
          <w:bCs/>
          <w:u w:val="single"/>
        </w:rPr>
        <w:t>CIÊNCIAS</w:t>
      </w:r>
    </w:p>
    <w:p w14:paraId="1BCC28F0" w14:textId="59C5C730" w:rsidR="00431A90" w:rsidRPr="00431A90" w:rsidRDefault="00431A90" w:rsidP="00431A90">
      <w:pPr>
        <w:pStyle w:val="SemEspaamento"/>
        <w:rPr>
          <w:rFonts w:ascii="Arial" w:hAnsi="Arial" w:cs="Arial"/>
        </w:rPr>
      </w:pPr>
      <w:r w:rsidRPr="00431A90">
        <w:rPr>
          <w:rFonts w:ascii="Arial" w:hAnsi="Arial" w:cs="Arial"/>
        </w:rPr>
        <w:t>Sistema Nervoso </w:t>
      </w:r>
    </w:p>
    <w:p w14:paraId="024B49AC" w14:textId="653E2791" w:rsidR="00431A90" w:rsidRPr="00431A90" w:rsidRDefault="00431A90" w:rsidP="00431A90">
      <w:pPr>
        <w:pStyle w:val="SemEspaamento"/>
        <w:rPr>
          <w:rFonts w:ascii="Arial" w:hAnsi="Arial" w:cs="Arial"/>
        </w:rPr>
      </w:pPr>
      <w:r w:rsidRPr="00431A90">
        <w:rPr>
          <w:rFonts w:ascii="Arial" w:hAnsi="Arial" w:cs="Arial"/>
        </w:rPr>
        <w:t>Sistema Endócrino</w:t>
      </w:r>
    </w:p>
    <w:p w14:paraId="6EF701EF" w14:textId="387603BA" w:rsidR="00431A90" w:rsidRPr="00431A90" w:rsidRDefault="00431A90" w:rsidP="00431A90">
      <w:pPr>
        <w:pStyle w:val="SemEspaamento"/>
        <w:rPr>
          <w:rFonts w:ascii="Arial" w:hAnsi="Arial" w:cs="Arial"/>
        </w:rPr>
      </w:pPr>
      <w:r w:rsidRPr="00431A90">
        <w:rPr>
          <w:rFonts w:ascii="Arial" w:hAnsi="Arial" w:cs="Arial"/>
        </w:rPr>
        <w:t>Sistema Reprodução </w:t>
      </w:r>
    </w:p>
    <w:p w14:paraId="1CC6F5EC" w14:textId="77777777" w:rsidR="00835AAF" w:rsidRPr="00E75932" w:rsidRDefault="00835AAF" w:rsidP="00835AAF">
      <w:pPr>
        <w:pStyle w:val="SemEspaamento"/>
      </w:pPr>
      <w:r w:rsidRPr="00E75932">
        <w:t>LIVRO + APOSTILA + CADERNO + FOLHAS EXTRAS – SE HOUVER (Referentes aos conteúdos)</w:t>
      </w:r>
    </w:p>
    <w:p w14:paraId="17D5131D" w14:textId="77777777" w:rsidR="00835AAF" w:rsidRPr="004F4DA6" w:rsidRDefault="00835AAF" w:rsidP="00835AAF">
      <w:pPr>
        <w:pStyle w:val="SemEspaamento"/>
      </w:pPr>
    </w:p>
    <w:p w14:paraId="644AF1BC" w14:textId="77777777" w:rsidR="00835AAF" w:rsidRPr="004F4DA6" w:rsidRDefault="00835AAF" w:rsidP="00835AAF">
      <w:pPr>
        <w:pStyle w:val="SemEspaamento"/>
      </w:pPr>
    </w:p>
    <w:p w14:paraId="2A28ADF6" w14:textId="77777777" w:rsidR="00835AAF" w:rsidRPr="004F4DA6" w:rsidRDefault="00835AAF" w:rsidP="00835AAF">
      <w:pPr>
        <w:pStyle w:val="SemEspaamento"/>
      </w:pPr>
    </w:p>
    <w:p w14:paraId="75A68916" w14:textId="55444B11" w:rsidR="00835AAF" w:rsidRPr="004F4DA6" w:rsidRDefault="00835AAF" w:rsidP="00835AAF">
      <w:pPr>
        <w:pStyle w:val="SemEspaamento"/>
      </w:pPr>
      <w:r w:rsidRPr="004F4DA6">
        <w:t>Todas as 2</w:t>
      </w:r>
      <w:r w:rsidRPr="004F4DA6">
        <w:rPr>
          <w:vertAlign w:val="superscript"/>
        </w:rPr>
        <w:t xml:space="preserve">as </w:t>
      </w:r>
      <w:r w:rsidRPr="004F4DA6">
        <w:t>chamadas serão realizadas num único dia</w:t>
      </w:r>
      <w:r w:rsidRPr="004F4DA6">
        <w:rPr>
          <w:color w:val="FF0000"/>
        </w:rPr>
        <w:t xml:space="preserve">: </w:t>
      </w:r>
      <w:r w:rsidR="00EC1DF2" w:rsidRPr="00EC1DF2">
        <w:rPr>
          <w:b/>
          <w:bCs/>
          <w:color w:val="FF0000"/>
          <w:sz w:val="28"/>
          <w:szCs w:val="28"/>
        </w:rPr>
        <w:t>24</w:t>
      </w:r>
      <w:r w:rsidRPr="00EC1DF2">
        <w:rPr>
          <w:b/>
          <w:bCs/>
          <w:color w:val="FF0000"/>
          <w:sz w:val="28"/>
          <w:szCs w:val="28"/>
        </w:rPr>
        <w:t xml:space="preserve"> de</w:t>
      </w:r>
      <w:r w:rsidR="00EC1DF2" w:rsidRPr="00EC1DF2">
        <w:rPr>
          <w:b/>
          <w:bCs/>
          <w:color w:val="FF0000"/>
          <w:sz w:val="28"/>
          <w:szCs w:val="28"/>
        </w:rPr>
        <w:t xml:space="preserve"> agosto</w:t>
      </w:r>
      <w:r w:rsidRPr="004F4DA6">
        <w:t>. Evite faltar!!!</w:t>
      </w:r>
    </w:p>
    <w:p w14:paraId="10E5FF37" w14:textId="77777777" w:rsidR="00835AAF" w:rsidRPr="004F4DA6" w:rsidRDefault="00835AAF" w:rsidP="00835AAF">
      <w:pPr>
        <w:pStyle w:val="SemEspaamento"/>
      </w:pPr>
    </w:p>
    <w:p w14:paraId="627C9BF2" w14:textId="77777777" w:rsidR="00835AAF" w:rsidRPr="004F4DA6" w:rsidRDefault="00835AAF" w:rsidP="00835AAF">
      <w:pPr>
        <w:pStyle w:val="SemEspaamento"/>
      </w:pPr>
    </w:p>
    <w:p w14:paraId="6177913E" w14:textId="77777777" w:rsidR="00835AAF" w:rsidRDefault="00835AAF" w:rsidP="00835AAF">
      <w:pPr>
        <w:pStyle w:val="SemEspaamento"/>
      </w:pPr>
    </w:p>
    <w:p w14:paraId="13E2146B" w14:textId="77777777" w:rsidR="00731342" w:rsidRDefault="00731342" w:rsidP="00835AAF">
      <w:pPr>
        <w:pStyle w:val="SemEspaamento"/>
      </w:pPr>
    </w:p>
    <w:p w14:paraId="2C64493A" w14:textId="77777777" w:rsidR="00731342" w:rsidRPr="004F4DA6" w:rsidRDefault="00731342" w:rsidP="00835AAF">
      <w:pPr>
        <w:pStyle w:val="SemEspaamento"/>
      </w:pPr>
    </w:p>
    <w:p w14:paraId="46BA9D32" w14:textId="77777777" w:rsidR="002D15D7" w:rsidRPr="00731342" w:rsidRDefault="002D15D7">
      <w:pPr>
        <w:rPr>
          <w:rFonts w:ascii="Arial" w:hAnsi="Arial" w:cs="Arial"/>
        </w:rPr>
      </w:pPr>
    </w:p>
    <w:sectPr w:rsidR="002D15D7" w:rsidRPr="00731342" w:rsidSect="00900826">
      <w:pgSz w:w="11906" w:h="16838"/>
      <w:pgMar w:top="284" w:right="424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31A"/>
    <w:multiLevelType w:val="multilevel"/>
    <w:tmpl w:val="BBF8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44CA5"/>
    <w:multiLevelType w:val="multilevel"/>
    <w:tmpl w:val="4F7A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9078D"/>
    <w:multiLevelType w:val="multilevel"/>
    <w:tmpl w:val="BEB2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A1533"/>
    <w:multiLevelType w:val="multilevel"/>
    <w:tmpl w:val="F8464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2F5987"/>
    <w:multiLevelType w:val="multilevel"/>
    <w:tmpl w:val="C502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2F048E"/>
    <w:multiLevelType w:val="multilevel"/>
    <w:tmpl w:val="E040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466BF6"/>
    <w:multiLevelType w:val="multilevel"/>
    <w:tmpl w:val="0FF8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E6E6A"/>
    <w:multiLevelType w:val="multilevel"/>
    <w:tmpl w:val="5C4AD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F4362A"/>
    <w:multiLevelType w:val="multilevel"/>
    <w:tmpl w:val="5474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464864">
    <w:abstractNumId w:val="4"/>
  </w:num>
  <w:num w:numId="2" w16cid:durableId="1456027641">
    <w:abstractNumId w:val="0"/>
  </w:num>
  <w:num w:numId="3" w16cid:durableId="2108959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90698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75380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9443826">
    <w:abstractNumId w:val="1"/>
  </w:num>
  <w:num w:numId="7" w16cid:durableId="201141520">
    <w:abstractNumId w:val="6"/>
  </w:num>
  <w:num w:numId="8" w16cid:durableId="1418940493">
    <w:abstractNumId w:val="8"/>
  </w:num>
  <w:num w:numId="9" w16cid:durableId="2167475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AF"/>
    <w:rsid w:val="00065B1E"/>
    <w:rsid w:val="000979EC"/>
    <w:rsid w:val="000B5697"/>
    <w:rsid w:val="001231EA"/>
    <w:rsid w:val="00127E8F"/>
    <w:rsid w:val="00135206"/>
    <w:rsid w:val="001756E2"/>
    <w:rsid w:val="00190FBF"/>
    <w:rsid w:val="001A2E46"/>
    <w:rsid w:val="001C5347"/>
    <w:rsid w:val="00274BF7"/>
    <w:rsid w:val="00281031"/>
    <w:rsid w:val="002937B7"/>
    <w:rsid w:val="002D15D7"/>
    <w:rsid w:val="003354B4"/>
    <w:rsid w:val="00345F4D"/>
    <w:rsid w:val="00350063"/>
    <w:rsid w:val="00373BA7"/>
    <w:rsid w:val="003855A9"/>
    <w:rsid w:val="003E7771"/>
    <w:rsid w:val="003F1065"/>
    <w:rsid w:val="00431A90"/>
    <w:rsid w:val="00433BE0"/>
    <w:rsid w:val="004744A2"/>
    <w:rsid w:val="00476952"/>
    <w:rsid w:val="00497675"/>
    <w:rsid w:val="004B5A4F"/>
    <w:rsid w:val="004D17F9"/>
    <w:rsid w:val="0050064D"/>
    <w:rsid w:val="0055226A"/>
    <w:rsid w:val="005911AA"/>
    <w:rsid w:val="005F0850"/>
    <w:rsid w:val="006062E0"/>
    <w:rsid w:val="006863D8"/>
    <w:rsid w:val="00691C36"/>
    <w:rsid w:val="006C2A92"/>
    <w:rsid w:val="007238D8"/>
    <w:rsid w:val="00731342"/>
    <w:rsid w:val="007623AA"/>
    <w:rsid w:val="007909F8"/>
    <w:rsid w:val="007D23C3"/>
    <w:rsid w:val="007F1492"/>
    <w:rsid w:val="00824C23"/>
    <w:rsid w:val="00827FB4"/>
    <w:rsid w:val="00835AAF"/>
    <w:rsid w:val="0085535C"/>
    <w:rsid w:val="008B3F6E"/>
    <w:rsid w:val="008B68CD"/>
    <w:rsid w:val="008C69F0"/>
    <w:rsid w:val="00900826"/>
    <w:rsid w:val="00911B23"/>
    <w:rsid w:val="00931AA6"/>
    <w:rsid w:val="009619B4"/>
    <w:rsid w:val="009C2C4B"/>
    <w:rsid w:val="00A02BE4"/>
    <w:rsid w:val="00A11EE2"/>
    <w:rsid w:val="00A13772"/>
    <w:rsid w:val="00A50C15"/>
    <w:rsid w:val="00A730DD"/>
    <w:rsid w:val="00AB20DD"/>
    <w:rsid w:val="00AC0C3F"/>
    <w:rsid w:val="00AC1C09"/>
    <w:rsid w:val="00AD0153"/>
    <w:rsid w:val="00B50C4B"/>
    <w:rsid w:val="00C064BE"/>
    <w:rsid w:val="00C261A7"/>
    <w:rsid w:val="00C34B9E"/>
    <w:rsid w:val="00C94429"/>
    <w:rsid w:val="00CD606F"/>
    <w:rsid w:val="00D2340C"/>
    <w:rsid w:val="00D30BBC"/>
    <w:rsid w:val="00D5213E"/>
    <w:rsid w:val="00D84302"/>
    <w:rsid w:val="00D87A73"/>
    <w:rsid w:val="00E166B1"/>
    <w:rsid w:val="00E34033"/>
    <w:rsid w:val="00E47AFB"/>
    <w:rsid w:val="00E70703"/>
    <w:rsid w:val="00E75932"/>
    <w:rsid w:val="00E87709"/>
    <w:rsid w:val="00EB036A"/>
    <w:rsid w:val="00EC1DF2"/>
    <w:rsid w:val="00EE73B5"/>
    <w:rsid w:val="00F964F6"/>
    <w:rsid w:val="00FD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9AA390"/>
  <w15:chartTrackingRefBased/>
  <w15:docId w15:val="{1ED471B9-F484-4534-B6DA-A2E2C832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952"/>
  </w:style>
  <w:style w:type="paragraph" w:styleId="Ttulo1">
    <w:name w:val="heading 1"/>
    <w:basedOn w:val="Normal"/>
    <w:next w:val="Normal"/>
    <w:link w:val="Ttulo1Char"/>
    <w:uiPriority w:val="9"/>
    <w:qFormat/>
    <w:rsid w:val="00835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5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5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5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5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5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5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5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5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5AA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5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5A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5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5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5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5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5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5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5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5A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5A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5AA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5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5AA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5AA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83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835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733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7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58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0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7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9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8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3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50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86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9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41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7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5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63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96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1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01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7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6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56112-10BC-425E-BDE2-2A3E6AA1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369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32</cp:revision>
  <dcterms:created xsi:type="dcterms:W3CDTF">2026-02-06T15:14:00Z</dcterms:created>
  <dcterms:modified xsi:type="dcterms:W3CDTF">2026-07-31T13:07:00Z</dcterms:modified>
</cp:coreProperties>
</file>