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3F65" w14:textId="77777777" w:rsidR="00691A2F" w:rsidRPr="00AA7C00" w:rsidRDefault="008B3A8B" w:rsidP="00691A2F">
      <w:pPr>
        <w:pStyle w:val="SemEspaamento"/>
        <w:spacing w:line="276" w:lineRule="auto"/>
        <w:ind w:hanging="284"/>
        <w:rPr>
          <w:b/>
        </w:rPr>
      </w:pPr>
      <w:r>
        <w:object w:dxaOrig="1440" w:dyaOrig="1440" w14:anchorId="6AB7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15pt;margin-top:7.9pt;width:34.5pt;height:58.5pt;z-index:251658240" fillcolor="window">
            <v:imagedata r:id="rId5" o:title=""/>
            <w10:wrap type="square"/>
          </v:shape>
          <o:OLEObject Type="Embed" ProgID="Word.Picture.8" ShapeID="_x0000_s1026" DrawAspect="Content" ObjectID="_1847276422" r:id="rId6"/>
        </w:object>
      </w:r>
    </w:p>
    <w:p w14:paraId="7C14E107" w14:textId="77777777" w:rsidR="00691A2F" w:rsidRPr="00AA7C00" w:rsidRDefault="00691A2F" w:rsidP="00691A2F">
      <w:pPr>
        <w:pStyle w:val="SemEspaamento"/>
        <w:spacing w:line="276" w:lineRule="auto"/>
        <w:rPr>
          <w:b/>
        </w:rPr>
      </w:pPr>
    </w:p>
    <w:p w14:paraId="1375267B" w14:textId="454DCD56" w:rsidR="00B7047C" w:rsidRPr="00AA7C00" w:rsidRDefault="00B7047C" w:rsidP="00B7047C">
      <w:pPr>
        <w:pStyle w:val="SemEspaamento"/>
        <w:spacing w:line="276" w:lineRule="auto"/>
        <w:rPr>
          <w:b/>
        </w:rPr>
      </w:pPr>
      <w:r w:rsidRPr="00AA7C00">
        <w:rPr>
          <w:b/>
        </w:rPr>
        <w:t xml:space="preserve">                                    </w:t>
      </w:r>
      <w:r w:rsidRPr="00EB7377">
        <w:rPr>
          <w:b/>
          <w:sz w:val="26"/>
          <w:szCs w:val="28"/>
        </w:rPr>
        <w:t>CEMP- CENTRO EDUCACIONAL MARAPENDI</w:t>
      </w:r>
    </w:p>
    <w:p w14:paraId="1051EC31" w14:textId="77777777" w:rsidR="00B7047C" w:rsidRPr="00AA7C00" w:rsidRDefault="00B7047C" w:rsidP="00B7047C">
      <w:pPr>
        <w:pStyle w:val="SemEspaamento"/>
        <w:spacing w:line="276" w:lineRule="auto"/>
        <w:rPr>
          <w:b/>
        </w:rPr>
      </w:pPr>
      <w:r w:rsidRPr="00AA7C00">
        <w:rPr>
          <w:b/>
        </w:rPr>
        <w:tab/>
      </w:r>
      <w:r w:rsidRPr="00AA7C00">
        <w:rPr>
          <w:b/>
        </w:rPr>
        <w:tab/>
      </w:r>
      <w:r w:rsidRPr="00AA7C00">
        <w:rPr>
          <w:b/>
        </w:rPr>
        <w:tab/>
      </w:r>
      <w:r w:rsidRPr="00AA7C00">
        <w:rPr>
          <w:b/>
        </w:rPr>
        <w:tab/>
        <w:t>7º Ano do Ensino Fundamental</w:t>
      </w:r>
    </w:p>
    <w:p w14:paraId="31DECD6C" w14:textId="0C1A9BDA" w:rsidR="00B7047C" w:rsidRPr="00AA7C00" w:rsidRDefault="00EB7377" w:rsidP="00EB7377">
      <w:pPr>
        <w:pStyle w:val="SemEspaamento"/>
        <w:rPr>
          <w:b/>
          <w:i/>
          <w:sz w:val="24"/>
          <w:szCs w:val="24"/>
          <w:u w:val="single"/>
        </w:rPr>
      </w:pPr>
      <w:r w:rsidRPr="00EB7377">
        <w:rPr>
          <w:b/>
          <w:i/>
          <w:sz w:val="24"/>
          <w:szCs w:val="24"/>
        </w:rPr>
        <w:t xml:space="preserve">             </w:t>
      </w:r>
      <w:r w:rsidR="00B7047C" w:rsidRPr="00AA7C00">
        <w:rPr>
          <w:b/>
          <w:i/>
          <w:sz w:val="24"/>
          <w:szCs w:val="24"/>
          <w:u w:val="single"/>
        </w:rPr>
        <w:t>Calendário e Conteúdo Programático d</w:t>
      </w:r>
      <w:r w:rsidR="00CA7BFE">
        <w:rPr>
          <w:b/>
          <w:i/>
          <w:sz w:val="24"/>
          <w:szCs w:val="24"/>
          <w:u w:val="single"/>
        </w:rPr>
        <w:t>a Prova</w:t>
      </w:r>
      <w:r w:rsidR="00B7047C" w:rsidRPr="00AA7C00">
        <w:rPr>
          <w:b/>
          <w:i/>
          <w:sz w:val="24"/>
          <w:szCs w:val="24"/>
          <w:u w:val="single"/>
        </w:rPr>
        <w:t xml:space="preserve"> do </w:t>
      </w:r>
      <w:r w:rsidR="00347BFC">
        <w:rPr>
          <w:b/>
          <w:i/>
          <w:sz w:val="24"/>
          <w:szCs w:val="24"/>
          <w:u w:val="single"/>
        </w:rPr>
        <w:t>2</w:t>
      </w:r>
      <w:r w:rsidR="00B7047C" w:rsidRPr="00AA7C00">
        <w:rPr>
          <w:b/>
          <w:i/>
          <w:sz w:val="24"/>
          <w:szCs w:val="24"/>
          <w:u w:val="single"/>
        </w:rPr>
        <w:t xml:space="preserve">º </w:t>
      </w:r>
      <w:r w:rsidR="00347BFC">
        <w:rPr>
          <w:b/>
          <w:i/>
          <w:sz w:val="24"/>
          <w:szCs w:val="24"/>
          <w:u w:val="single"/>
        </w:rPr>
        <w:t>TRIMESTRE</w:t>
      </w:r>
      <w:r w:rsidR="00B7047C" w:rsidRPr="00AA7C00">
        <w:rPr>
          <w:b/>
          <w:i/>
          <w:sz w:val="24"/>
          <w:szCs w:val="24"/>
          <w:u w:val="single"/>
        </w:rPr>
        <w:t xml:space="preserve"> -</w:t>
      </w:r>
      <w:r w:rsidR="00347BFC">
        <w:rPr>
          <w:b/>
          <w:i/>
          <w:sz w:val="24"/>
          <w:szCs w:val="24"/>
          <w:u w:val="single"/>
        </w:rPr>
        <w:t xml:space="preserve"> </w:t>
      </w:r>
      <w:r w:rsidR="00B7047C" w:rsidRPr="00AA7C00">
        <w:rPr>
          <w:b/>
          <w:i/>
          <w:sz w:val="24"/>
          <w:szCs w:val="24"/>
          <w:u w:val="single"/>
        </w:rPr>
        <w:t xml:space="preserve">2026 </w:t>
      </w:r>
    </w:p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65"/>
        <w:gridCol w:w="3755"/>
      </w:tblGrid>
      <w:tr w:rsidR="00CE5C36" w:rsidRPr="00AA7C00" w14:paraId="4CF60423" w14:textId="77777777" w:rsidTr="00FD5326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202F812" w14:textId="77777777" w:rsidR="00CE5C36" w:rsidRPr="00AA7C00" w:rsidRDefault="00CE5C36" w:rsidP="00CE5C36">
            <w:pPr>
              <w:pStyle w:val="PargrafodaLista"/>
              <w:spacing w:after="0" w:line="240" w:lineRule="auto"/>
              <w:ind w:left="0"/>
              <w:jc w:val="both"/>
              <w:rPr>
                <w:sz w:val="10"/>
                <w:szCs w:val="10"/>
              </w:rPr>
            </w:pPr>
          </w:p>
          <w:p w14:paraId="5A6559A7" w14:textId="26F3BB15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7C00">
              <w:t>Componente Curricular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14:paraId="5A328EE7" w14:textId="77777777" w:rsidR="00CE5C36" w:rsidRPr="00AA7C00" w:rsidRDefault="00CE5C36" w:rsidP="00CE5C36">
            <w:pPr>
              <w:pStyle w:val="PargrafodaLista"/>
              <w:spacing w:after="0" w:line="240" w:lineRule="auto"/>
              <w:ind w:left="0"/>
              <w:jc w:val="center"/>
            </w:pPr>
            <w:r w:rsidRPr="00AA7C00">
              <w:t>7º ano A/B</w:t>
            </w:r>
          </w:p>
          <w:p w14:paraId="4D478CEB" w14:textId="0F6BC523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C00">
              <w:t xml:space="preserve">Dias das aplicações </w:t>
            </w:r>
            <w:r w:rsidR="000E5AEA">
              <w:t>das provas</w:t>
            </w:r>
          </w:p>
        </w:tc>
      </w:tr>
      <w:tr w:rsidR="00CE5C36" w:rsidRPr="00AA7C00" w14:paraId="7506EBB3" w14:textId="77777777" w:rsidTr="00FD5326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9AB8" w14:textId="65998F74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ÁLGEBRA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13CD1" w14:textId="0CD3246B" w:rsidR="00CE5C36" w:rsidRPr="009A2A87" w:rsidRDefault="00CE5C36" w:rsidP="00CE5C36">
            <w:pPr>
              <w:pStyle w:val="PargrafodaLista"/>
              <w:spacing w:after="0"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2ª FEIRA –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 DE AGOSTO</w:t>
            </w:r>
          </w:p>
        </w:tc>
      </w:tr>
      <w:tr w:rsidR="00CE5C36" w:rsidRPr="00AA7C00" w14:paraId="6471A1A7" w14:textId="77777777" w:rsidTr="00FD5326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58D20B3" w14:textId="3FC13417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HIST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RIA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22C3172" w14:textId="5E640731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3ª FEIRA –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 DE AGOSTO</w:t>
            </w:r>
          </w:p>
        </w:tc>
      </w:tr>
      <w:tr w:rsidR="00CE5C36" w:rsidRPr="00AA7C00" w14:paraId="4A38790A" w14:textId="77777777" w:rsidTr="00FD5326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36931" w14:textId="2B58C758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PORTUGUÊS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781B8" w14:textId="1290B639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>3ª FEIRA –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 DE AGOSTO</w:t>
            </w:r>
          </w:p>
        </w:tc>
      </w:tr>
      <w:tr w:rsidR="00CE5C36" w:rsidRPr="00AA7C00" w14:paraId="0D54AF45" w14:textId="77777777" w:rsidTr="00EB7377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3B3A0B8" w14:textId="248D6F89" w:rsidR="00CE5C36" w:rsidRPr="009A2A87" w:rsidRDefault="0041655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INGLÊS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D29880A" w14:textId="06A18079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>4ª FEIRA –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19 DE AGOSTO</w:t>
            </w:r>
          </w:p>
        </w:tc>
      </w:tr>
      <w:tr w:rsidR="00CE5C36" w:rsidRPr="00AA7C00" w14:paraId="514669B1" w14:textId="77777777" w:rsidTr="00EB7377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D4900F" w14:textId="11274BFF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CIÊNCIAS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A74672" w14:textId="451F4ABD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4ª FEIRA –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 DE AGOSTO</w:t>
            </w:r>
          </w:p>
        </w:tc>
      </w:tr>
      <w:tr w:rsidR="00CE5C36" w:rsidRPr="00AA7C00" w14:paraId="7176D787" w14:textId="77777777" w:rsidTr="00EB7377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55182D2" w14:textId="38B79DB4" w:rsidR="00CE5C36" w:rsidRPr="00416556" w:rsidRDefault="0041655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556">
              <w:rPr>
                <w:rFonts w:ascii="Arial" w:hAnsi="Arial" w:cs="Arial"/>
                <w:b/>
                <w:bCs/>
                <w:sz w:val="20"/>
                <w:szCs w:val="20"/>
              </w:rPr>
              <w:t>HISTÓRIA DA ARTE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3146BC2" w14:textId="78D2BC7D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5ª FEIRA – </w:t>
            </w:r>
            <w:r w:rsidR="00416556">
              <w:rPr>
                <w:rFonts w:ascii="Arial" w:hAnsi="Arial" w:cs="Arial"/>
                <w:b/>
                <w:bCs/>
                <w:sz w:val="20"/>
                <w:szCs w:val="20"/>
              </w:rPr>
              <w:t>20 DE AGOSTO</w:t>
            </w:r>
          </w:p>
        </w:tc>
      </w:tr>
      <w:tr w:rsidR="00CE5C36" w:rsidRPr="00AA7C00" w14:paraId="324040F6" w14:textId="77777777" w:rsidTr="00EB7377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373F2A" w14:textId="627406B7" w:rsidR="00CE5C36" w:rsidRPr="009A2A87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FDE">
              <w:rPr>
                <w:rFonts w:ascii="Arial" w:hAnsi="Arial" w:cs="Arial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7F2878" w14:textId="56D3FA05" w:rsidR="00CE5C36" w:rsidRPr="009A2A87" w:rsidRDefault="00CE5C36" w:rsidP="00CE5C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8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5ª FEIRA – </w:t>
            </w:r>
            <w:r w:rsidR="00416556">
              <w:rPr>
                <w:rFonts w:ascii="Arial" w:hAnsi="Arial" w:cs="Arial"/>
                <w:b/>
                <w:bCs/>
                <w:sz w:val="20"/>
                <w:szCs w:val="20"/>
              </w:rPr>
              <w:t>20 DE AGOSTO</w:t>
            </w:r>
          </w:p>
        </w:tc>
      </w:tr>
      <w:tr w:rsidR="00CE5C36" w:rsidRPr="00AA7C00" w14:paraId="5934BC2A" w14:textId="77777777" w:rsidTr="00416556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102CF38" w14:textId="75761F84" w:rsidR="00CE5C36" w:rsidRPr="00C31FDE" w:rsidRDefault="00CE5C36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GEOMETRIA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3D4790E" w14:textId="75B36181" w:rsidR="00CE5C36" w:rsidRPr="009538BC" w:rsidRDefault="00CE5C36" w:rsidP="00CE5C3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6ª FEIRA – 21 DE AGOSTO</w:t>
            </w:r>
          </w:p>
        </w:tc>
      </w:tr>
      <w:tr w:rsidR="00C71138" w:rsidRPr="00AA7C00" w14:paraId="0097F6C5" w14:textId="77777777" w:rsidTr="004A3EA5">
        <w:trPr>
          <w:jc w:val="center"/>
        </w:trPr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86B52" w14:textId="0DAAF3C3" w:rsidR="00C71138" w:rsidRPr="00C71138" w:rsidRDefault="00C71138" w:rsidP="00CE5C36">
            <w:pPr>
              <w:pStyle w:val="PargrafodaLista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7113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2ª CHAMADA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39FC7C" w14:textId="601F6D0A" w:rsidR="00C71138" w:rsidRPr="00C71138" w:rsidRDefault="00C71138" w:rsidP="00CE5C36">
            <w:pPr>
              <w:spacing w:after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7113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2ª FEIRA – 24 DE AGOSTO</w:t>
            </w:r>
          </w:p>
        </w:tc>
      </w:tr>
    </w:tbl>
    <w:p w14:paraId="18C7DABF" w14:textId="77777777" w:rsidR="00CE5C36" w:rsidRDefault="00CE5C36" w:rsidP="00347BFC">
      <w:pPr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2AD57F90" w14:textId="39BE6CDB" w:rsidR="00C71138" w:rsidRDefault="00691A2F" w:rsidP="00C71138">
      <w:pPr>
        <w:pStyle w:val="SemEspaamento"/>
        <w:rPr>
          <w:rFonts w:ascii="Arial" w:hAnsi="Arial" w:cs="Arial"/>
          <w:bCs/>
          <w:smallCaps/>
          <w:color w:val="FF0000"/>
          <w:sz w:val="24"/>
          <w:szCs w:val="24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P</w:t>
      </w:r>
      <w:r w:rsidR="00643320" w:rsidRPr="00A772A2">
        <w:rPr>
          <w:rFonts w:ascii="Arial" w:hAnsi="Arial" w:cs="Arial"/>
          <w:b/>
          <w:smallCaps/>
          <w:sz w:val="24"/>
          <w:szCs w:val="24"/>
          <w:u w:val="single"/>
        </w:rPr>
        <w:t>ORTUGUÊS</w:t>
      </w:r>
      <w:r w:rsidR="00C71138">
        <w:rPr>
          <w:rFonts w:ascii="Arial" w:hAnsi="Arial" w:cs="Arial"/>
          <w:b/>
          <w:smallCaps/>
          <w:sz w:val="24"/>
          <w:szCs w:val="24"/>
          <w:u w:val="single"/>
        </w:rPr>
        <w:t xml:space="preserve">: </w:t>
      </w:r>
      <w:r w:rsidR="00C71138">
        <w:rPr>
          <w:rFonts w:ascii="Arial" w:hAnsi="Arial" w:cs="Arial"/>
          <w:bCs/>
          <w:smallCaps/>
          <w:color w:val="FF0000"/>
          <w:sz w:val="24"/>
          <w:szCs w:val="24"/>
        </w:rPr>
        <w:t xml:space="preserve">  </w:t>
      </w:r>
    </w:p>
    <w:p w14:paraId="5962D976" w14:textId="403D5DC8" w:rsidR="00510E3F" w:rsidRDefault="00510E3F" w:rsidP="00C71138">
      <w:pPr>
        <w:pStyle w:val="SemEspaamento"/>
        <w:rPr>
          <w:rFonts w:ascii="Arial" w:hAnsi="Arial" w:cs="Arial"/>
          <w:bCs/>
          <w:smallCaps/>
          <w:color w:val="FF0000"/>
          <w:sz w:val="24"/>
          <w:szCs w:val="24"/>
        </w:rPr>
      </w:pPr>
    </w:p>
    <w:p w14:paraId="3017C7CA" w14:textId="50F4B159" w:rsidR="000E5AEA" w:rsidRPr="000E5AEA" w:rsidRDefault="000E5AEA" w:rsidP="000E5AE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0E5AEA">
        <w:rPr>
          <w:rFonts w:ascii="Arial" w:hAnsi="Arial" w:cs="Arial"/>
          <w:sz w:val="24"/>
          <w:szCs w:val="24"/>
        </w:rPr>
        <w:t xml:space="preserve"> Leitura e interpretação</w:t>
      </w:r>
      <w:r>
        <w:rPr>
          <w:rFonts w:ascii="Arial" w:hAnsi="Arial" w:cs="Arial"/>
          <w:sz w:val="24"/>
          <w:szCs w:val="24"/>
        </w:rPr>
        <w:t>;</w:t>
      </w:r>
    </w:p>
    <w:p w14:paraId="1B5862BB" w14:textId="6CE988DE" w:rsidR="000E5AEA" w:rsidRPr="000E5AEA" w:rsidRDefault="000E5AEA" w:rsidP="000E5AE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E5AEA">
        <w:rPr>
          <w:rFonts w:ascii="Arial" w:hAnsi="Arial" w:cs="Arial"/>
          <w:sz w:val="24"/>
          <w:szCs w:val="24"/>
        </w:rPr>
        <w:t>Identificação, distinção e classificação dos conceitos de FRASE, ORAÇÃO, PERÍODO (apostila pp. 71 a 75);</w:t>
      </w:r>
    </w:p>
    <w:p w14:paraId="28D06B50" w14:textId="254BCC1F" w:rsidR="000E5AEA" w:rsidRPr="000E5AEA" w:rsidRDefault="000E5AEA" w:rsidP="000E5AE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E5AEA">
        <w:rPr>
          <w:rFonts w:ascii="Arial" w:hAnsi="Arial" w:cs="Arial"/>
          <w:sz w:val="24"/>
          <w:szCs w:val="24"/>
        </w:rPr>
        <w:t>Identificação e distinção dos conceitos de SUJEITO, PREDICADO (livro didático pp. 125 e 126, apostila 77 a 82);</w:t>
      </w:r>
    </w:p>
    <w:p w14:paraId="5EB1AB8F" w14:textId="1CA5BA0D" w:rsidR="000E5AEA" w:rsidRPr="000E5AEA" w:rsidRDefault="000E5AEA" w:rsidP="000E5AE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E5AEA">
        <w:rPr>
          <w:rFonts w:ascii="Arial" w:hAnsi="Arial" w:cs="Arial"/>
          <w:sz w:val="24"/>
          <w:szCs w:val="24"/>
        </w:rPr>
        <w:t>Ortografia HÁ, A, MAIS, MAS (livro didático 144,145; apostila p. 68 exercício 1, p. 69 exercício 2, p. 71 exercício 10)</w:t>
      </w:r>
      <w:r>
        <w:rPr>
          <w:rFonts w:ascii="Arial" w:hAnsi="Arial" w:cs="Arial"/>
          <w:sz w:val="24"/>
          <w:szCs w:val="24"/>
        </w:rPr>
        <w:t>;</w:t>
      </w:r>
    </w:p>
    <w:p w14:paraId="0D439A4D" w14:textId="61A3ECC9" w:rsidR="00510E3F" w:rsidRPr="000E5AEA" w:rsidRDefault="000E5AEA" w:rsidP="000E5AEA">
      <w:pPr>
        <w:pStyle w:val="SemEspaamen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E5AEA">
        <w:rPr>
          <w:rFonts w:ascii="Arial" w:hAnsi="Arial" w:cs="Arial"/>
          <w:sz w:val="24"/>
          <w:szCs w:val="24"/>
        </w:rPr>
        <w:t>Ortografia MAL, MAU (exercícios no caderno e folha de fixação)</w:t>
      </w:r>
      <w:r>
        <w:rPr>
          <w:rFonts w:ascii="Arial" w:hAnsi="Arial" w:cs="Arial"/>
          <w:sz w:val="24"/>
          <w:szCs w:val="24"/>
        </w:rPr>
        <w:t>.</w:t>
      </w:r>
    </w:p>
    <w:p w14:paraId="12A5C2B3" w14:textId="77777777" w:rsidR="00C71138" w:rsidRPr="00C71138" w:rsidRDefault="00C71138" w:rsidP="00347BFC">
      <w:pPr>
        <w:rPr>
          <w:rFonts w:ascii="Arial" w:hAnsi="Arial" w:cs="Arial"/>
          <w:b/>
          <w:smallCaps/>
          <w:sz w:val="10"/>
          <w:szCs w:val="10"/>
          <w:u w:val="single"/>
        </w:rPr>
      </w:pPr>
    </w:p>
    <w:p w14:paraId="3AE6D154" w14:textId="142CB844" w:rsidR="00691A2F" w:rsidRPr="00A772A2" w:rsidRDefault="00643320" w:rsidP="00347BFC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MATEMÁTICA</w:t>
      </w:r>
      <w:r w:rsidR="00347BFC" w:rsidRPr="00A772A2">
        <w:rPr>
          <w:rFonts w:ascii="Arial" w:hAnsi="Arial" w:cs="Arial"/>
          <w:b/>
          <w:smallCaps/>
          <w:sz w:val="24"/>
          <w:szCs w:val="24"/>
          <w:u w:val="single"/>
        </w:rPr>
        <w:t>:</w:t>
      </w:r>
    </w:p>
    <w:p w14:paraId="33F58E67" w14:textId="6585DC26" w:rsidR="00DA5081" w:rsidRDefault="00D32AFB" w:rsidP="00347BFC">
      <w:pPr>
        <w:pStyle w:val="PargrafodaLista"/>
        <w:numPr>
          <w:ilvl w:val="0"/>
          <w:numId w:val="1"/>
        </w:numPr>
        <w:rPr>
          <w:rFonts w:ascii="Arial" w:hAnsi="Arial" w:cs="Arial"/>
          <w:b/>
          <w:smallCaps/>
          <w:u w:val="single"/>
        </w:rPr>
      </w:pPr>
      <w:r w:rsidRPr="00A772A2">
        <w:rPr>
          <w:rFonts w:ascii="Arial" w:hAnsi="Arial" w:cs="Arial"/>
          <w:b/>
          <w:smallCaps/>
          <w:u w:val="single"/>
        </w:rPr>
        <w:t>Á</w:t>
      </w:r>
      <w:r w:rsidR="00643320" w:rsidRPr="00A772A2">
        <w:rPr>
          <w:rFonts w:ascii="Arial" w:hAnsi="Arial" w:cs="Arial"/>
          <w:b/>
          <w:smallCaps/>
          <w:u w:val="single"/>
        </w:rPr>
        <w:t>LGEBRA</w:t>
      </w:r>
    </w:p>
    <w:p w14:paraId="518E433C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Capítulo 5 do livro</w:t>
      </w:r>
    </w:p>
    <w:p w14:paraId="6C9FB728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- Expressões algébricas</w:t>
      </w:r>
    </w:p>
    <w:p w14:paraId="46425F35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- Valor numérico de uma expressão algébrica</w:t>
      </w:r>
    </w:p>
    <w:p w14:paraId="7B4B60D2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- Termo algébrico</w:t>
      </w:r>
    </w:p>
    <w:p w14:paraId="15CE6010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- Soma e subtração de termos algébricos</w:t>
      </w:r>
    </w:p>
    <w:p w14:paraId="2947FE63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>- Multiplicação e divisão de termos algébricos</w:t>
      </w:r>
    </w:p>
    <w:p w14:paraId="49F6D4C3" w14:textId="77777777" w:rsidR="004A48DD" w:rsidRPr="004A48DD" w:rsidRDefault="004A48DD" w:rsidP="004A48DD">
      <w:pPr>
        <w:pStyle w:val="SemEspaamento"/>
        <w:rPr>
          <w:rFonts w:ascii="Arial" w:hAnsi="Arial" w:cs="Arial"/>
          <w:sz w:val="24"/>
          <w:szCs w:val="24"/>
        </w:rPr>
      </w:pPr>
      <w:r w:rsidRPr="004A48DD">
        <w:rPr>
          <w:rFonts w:ascii="Arial" w:hAnsi="Arial" w:cs="Arial"/>
          <w:sz w:val="24"/>
          <w:szCs w:val="24"/>
        </w:rPr>
        <w:t xml:space="preserve">- </w:t>
      </w:r>
      <w:r w:rsidRPr="004A48DD">
        <w:rPr>
          <w:rFonts w:ascii="Tahoma" w:hAnsi="Tahoma" w:cs="Tahoma"/>
          <w:sz w:val="24"/>
          <w:szCs w:val="24"/>
        </w:rPr>
        <w:t>⁠</w:t>
      </w:r>
      <w:r w:rsidRPr="004A48DD">
        <w:rPr>
          <w:rFonts w:ascii="Arial" w:hAnsi="Arial" w:cs="Arial"/>
          <w:sz w:val="24"/>
          <w:szCs w:val="24"/>
        </w:rPr>
        <w:t>Equações em balanças de dois pratos</w:t>
      </w:r>
    </w:p>
    <w:p w14:paraId="345F01B3" w14:textId="77777777" w:rsidR="009F4160" w:rsidRPr="00A772A2" w:rsidRDefault="009F4160" w:rsidP="00EB7377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A67316" w14:textId="17A66D6A" w:rsidR="00492E5E" w:rsidRPr="00A772A2" w:rsidRDefault="00D32AFB" w:rsidP="00347BFC">
      <w:pPr>
        <w:pStyle w:val="PargrafodaLista"/>
        <w:numPr>
          <w:ilvl w:val="0"/>
          <w:numId w:val="1"/>
        </w:numPr>
        <w:rPr>
          <w:rFonts w:ascii="Arial" w:hAnsi="Arial" w:cs="Arial"/>
          <w:b/>
          <w:smallCaps/>
          <w:u w:val="single"/>
        </w:rPr>
      </w:pPr>
      <w:r w:rsidRPr="00A772A2">
        <w:rPr>
          <w:rFonts w:ascii="Arial" w:hAnsi="Arial" w:cs="Arial"/>
          <w:b/>
          <w:smallCaps/>
          <w:u w:val="single"/>
        </w:rPr>
        <w:t>G</w:t>
      </w:r>
      <w:r w:rsidR="00643320" w:rsidRPr="00A772A2">
        <w:rPr>
          <w:rFonts w:ascii="Arial" w:hAnsi="Arial" w:cs="Arial"/>
          <w:b/>
          <w:smallCaps/>
          <w:u w:val="single"/>
        </w:rPr>
        <w:t>EOMETRIA</w:t>
      </w:r>
    </w:p>
    <w:p w14:paraId="7D39EBFE" w14:textId="2DB5A37F" w:rsidR="00CA7BFE" w:rsidRPr="00A772A2" w:rsidRDefault="00CA7BFE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772A2">
        <w:rPr>
          <w:rFonts w:ascii="Arial" w:eastAsia="Times New Roman" w:hAnsi="Arial" w:cs="Arial"/>
          <w:sz w:val="24"/>
          <w:szCs w:val="24"/>
          <w:lang w:eastAsia="pt-BR"/>
        </w:rPr>
        <w:t>Capítulo 13</w:t>
      </w:r>
      <w:r w:rsidR="00A772A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772A2">
        <w:rPr>
          <w:rFonts w:ascii="Arial" w:eastAsia="Times New Roman" w:hAnsi="Arial" w:cs="Arial"/>
          <w:sz w:val="24"/>
          <w:szCs w:val="24"/>
          <w:lang w:eastAsia="pt-BR"/>
        </w:rPr>
        <w:t xml:space="preserve">- Transformações </w:t>
      </w:r>
      <w:r w:rsidR="00A772A2" w:rsidRPr="00A772A2">
        <w:rPr>
          <w:rFonts w:ascii="Arial" w:eastAsia="Times New Roman" w:hAnsi="Arial" w:cs="Arial"/>
          <w:sz w:val="24"/>
          <w:szCs w:val="24"/>
          <w:lang w:eastAsia="pt-BR"/>
        </w:rPr>
        <w:t xml:space="preserve">geométricas </w:t>
      </w:r>
      <w:r w:rsidR="00A772A2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A772A2" w:rsidRPr="00A772A2">
        <w:rPr>
          <w:rFonts w:ascii="Arial" w:eastAsia="Times New Roman" w:hAnsi="Arial" w:cs="Arial"/>
          <w:sz w:val="24"/>
          <w:szCs w:val="24"/>
          <w:lang w:eastAsia="pt-BR"/>
        </w:rPr>
        <w:t>áginas</w:t>
      </w:r>
      <w:r w:rsidRPr="00A772A2">
        <w:rPr>
          <w:rFonts w:ascii="Arial" w:eastAsia="Times New Roman" w:hAnsi="Arial" w:cs="Arial"/>
          <w:sz w:val="24"/>
          <w:szCs w:val="24"/>
          <w:lang w:eastAsia="pt-BR"/>
        </w:rPr>
        <w:t xml:space="preserve"> 334 até 353</w:t>
      </w:r>
    </w:p>
    <w:p w14:paraId="321F636A" w14:textId="171D6D37" w:rsidR="00CA7BFE" w:rsidRPr="00A772A2" w:rsidRDefault="00A772A2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CA7BFE" w:rsidRPr="00A772A2">
        <w:rPr>
          <w:rFonts w:ascii="Arial" w:eastAsia="Times New Roman" w:hAnsi="Arial" w:cs="Arial"/>
          <w:sz w:val="24"/>
          <w:szCs w:val="24"/>
          <w:lang w:eastAsia="pt-BR"/>
        </w:rPr>
        <w:t>Isometrias (translação, rotação e reflexão)</w:t>
      </w:r>
    </w:p>
    <w:p w14:paraId="7935A1F6" w14:textId="3FCED487" w:rsidR="00CA7BFE" w:rsidRPr="00A772A2" w:rsidRDefault="00A772A2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CA7BFE" w:rsidRPr="00A772A2">
        <w:rPr>
          <w:rFonts w:ascii="Arial" w:eastAsia="Times New Roman" w:hAnsi="Arial" w:cs="Arial"/>
          <w:sz w:val="24"/>
          <w:szCs w:val="24"/>
          <w:lang w:eastAsia="pt-BR"/>
        </w:rPr>
        <w:t>Representação de um polígono no plano cartesiano </w:t>
      </w:r>
    </w:p>
    <w:p w14:paraId="19934D03" w14:textId="74050507" w:rsidR="00CA7BFE" w:rsidRPr="00A772A2" w:rsidRDefault="00A772A2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- T</w:t>
      </w:r>
      <w:r w:rsidR="00CA7BFE" w:rsidRPr="00A772A2">
        <w:rPr>
          <w:rFonts w:ascii="Arial" w:eastAsia="Times New Roman" w:hAnsi="Arial" w:cs="Arial"/>
          <w:sz w:val="24"/>
          <w:szCs w:val="24"/>
          <w:lang w:eastAsia="pt-BR"/>
        </w:rPr>
        <w:t>ransformações geométricas no plano cartesiano</w:t>
      </w:r>
    </w:p>
    <w:p w14:paraId="66C02EAF" w14:textId="77777777" w:rsidR="00CA7BFE" w:rsidRPr="00C71138" w:rsidRDefault="00CA7BFE" w:rsidP="00CA7BFE">
      <w:pPr>
        <w:rPr>
          <w:rFonts w:ascii="Arial" w:hAnsi="Arial" w:cs="Arial"/>
          <w:b/>
          <w:smallCaps/>
          <w:sz w:val="10"/>
          <w:szCs w:val="10"/>
          <w:u w:val="single"/>
        </w:rPr>
      </w:pPr>
    </w:p>
    <w:p w14:paraId="2E57D4D4" w14:textId="77777777" w:rsidR="008B3A8B" w:rsidRDefault="00691A2F" w:rsidP="00C71138">
      <w:pPr>
        <w:rPr>
          <w:rFonts w:ascii="Arial" w:hAnsi="Arial" w:cs="Arial"/>
          <w:b/>
          <w:smallCaps/>
          <w:sz w:val="24"/>
          <w:szCs w:val="24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H</w:t>
      </w:r>
      <w:r w:rsidR="00643320" w:rsidRPr="00A772A2">
        <w:rPr>
          <w:rFonts w:ascii="Arial" w:hAnsi="Arial" w:cs="Arial"/>
          <w:b/>
          <w:smallCaps/>
          <w:sz w:val="24"/>
          <w:szCs w:val="24"/>
          <w:u w:val="single"/>
        </w:rPr>
        <w:t>ISTÓRIA</w:t>
      </w:r>
      <w:r w:rsidR="00C71138">
        <w:rPr>
          <w:rFonts w:ascii="Arial" w:hAnsi="Arial" w:cs="Arial"/>
          <w:b/>
          <w:smallCaps/>
          <w:sz w:val="24"/>
          <w:szCs w:val="24"/>
          <w:u w:val="single"/>
        </w:rPr>
        <w:t xml:space="preserve"> </w:t>
      </w:r>
      <w:r w:rsidR="00C71138" w:rsidRPr="00C71138">
        <w:rPr>
          <w:rFonts w:ascii="Arial" w:hAnsi="Arial" w:cs="Arial"/>
          <w:b/>
          <w:smallCaps/>
          <w:sz w:val="24"/>
          <w:szCs w:val="24"/>
        </w:rPr>
        <w:t xml:space="preserve">-     </w:t>
      </w:r>
    </w:p>
    <w:p w14:paraId="62ACFC06" w14:textId="263C7B2D" w:rsidR="00896FAD" w:rsidRPr="008B3A8B" w:rsidRDefault="008B3A8B" w:rsidP="008B3A8B">
      <w:pPr>
        <w:pStyle w:val="SemEspaamento"/>
        <w:rPr>
          <w:rFonts w:ascii="Arial" w:hAnsi="Arial" w:cs="Arial"/>
          <w:sz w:val="24"/>
          <w:szCs w:val="24"/>
        </w:rPr>
      </w:pPr>
      <w:r w:rsidRPr="008B3A8B">
        <w:rPr>
          <w:rFonts w:ascii="Arial" w:hAnsi="Arial" w:cs="Arial"/>
          <w:sz w:val="24"/>
          <w:szCs w:val="24"/>
        </w:rPr>
        <w:t>Capítulo 5 – Colonização Espanhola e Inglesa na América</w:t>
      </w:r>
    </w:p>
    <w:p w14:paraId="7CF7E3C4" w14:textId="46706368" w:rsidR="008B3A8B" w:rsidRPr="008B3A8B" w:rsidRDefault="008B3A8B" w:rsidP="008B3A8B">
      <w:pPr>
        <w:pStyle w:val="SemEspaamento"/>
        <w:rPr>
          <w:rFonts w:ascii="Arial" w:hAnsi="Arial" w:cs="Arial"/>
          <w:sz w:val="24"/>
          <w:szCs w:val="24"/>
        </w:rPr>
      </w:pPr>
      <w:r w:rsidRPr="008B3A8B">
        <w:rPr>
          <w:rFonts w:ascii="Arial" w:hAnsi="Arial" w:cs="Arial"/>
          <w:sz w:val="24"/>
          <w:szCs w:val="24"/>
        </w:rPr>
        <w:t>Capítulo 6 – Colonização Portuguesa na América – Até a página 105 apenas.</w:t>
      </w:r>
    </w:p>
    <w:p w14:paraId="45694411" w14:textId="77777777" w:rsidR="00BE049B" w:rsidRPr="00C71138" w:rsidRDefault="00BE049B" w:rsidP="00347BFC">
      <w:pPr>
        <w:rPr>
          <w:rFonts w:ascii="Arial" w:hAnsi="Arial" w:cs="Arial"/>
          <w:b/>
          <w:smallCaps/>
          <w:sz w:val="10"/>
          <w:szCs w:val="10"/>
          <w:u w:val="single"/>
        </w:rPr>
      </w:pPr>
    </w:p>
    <w:p w14:paraId="7E2E2A4B" w14:textId="0C928912" w:rsidR="00A772A2" w:rsidRPr="00A772A2" w:rsidRDefault="00A772A2" w:rsidP="00A772A2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HISTÓRIA DA ARTE</w:t>
      </w:r>
    </w:p>
    <w:p w14:paraId="3C7B6867" w14:textId="2CE4A2B2" w:rsidR="00A772A2" w:rsidRPr="00A772A2" w:rsidRDefault="00A772A2" w:rsidP="00A772A2">
      <w:pPr>
        <w:pStyle w:val="SemEspaamento"/>
        <w:rPr>
          <w:rFonts w:ascii="Arial" w:hAnsi="Arial" w:cs="Arial"/>
          <w:sz w:val="24"/>
          <w:szCs w:val="24"/>
        </w:rPr>
      </w:pPr>
      <w:r w:rsidRPr="00A772A2">
        <w:rPr>
          <w:rFonts w:ascii="Arial" w:hAnsi="Arial" w:cs="Arial"/>
          <w:sz w:val="24"/>
          <w:szCs w:val="24"/>
        </w:rPr>
        <w:t>Capítulo 13</w:t>
      </w:r>
      <w:r>
        <w:rPr>
          <w:rFonts w:ascii="Arial" w:hAnsi="Arial" w:cs="Arial"/>
          <w:sz w:val="24"/>
          <w:szCs w:val="24"/>
        </w:rPr>
        <w:t xml:space="preserve"> - </w:t>
      </w:r>
      <w:r w:rsidRPr="00A772A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</w:t>
      </w:r>
      <w:r w:rsidRPr="00A772A2">
        <w:rPr>
          <w:rFonts w:ascii="Arial" w:hAnsi="Arial" w:cs="Arial"/>
          <w:sz w:val="24"/>
          <w:szCs w:val="24"/>
        </w:rPr>
        <w:t>rte no Barroco</w:t>
      </w:r>
    </w:p>
    <w:p w14:paraId="303A611D" w14:textId="41EFF5CD" w:rsidR="00A772A2" w:rsidRPr="00A772A2" w:rsidRDefault="00A772A2" w:rsidP="00A772A2">
      <w:pPr>
        <w:pStyle w:val="SemEspaamento"/>
        <w:rPr>
          <w:rFonts w:ascii="Arial" w:hAnsi="Arial" w:cs="Arial"/>
          <w:sz w:val="24"/>
          <w:szCs w:val="24"/>
        </w:rPr>
      </w:pPr>
      <w:r w:rsidRPr="00A772A2">
        <w:rPr>
          <w:rFonts w:ascii="Arial" w:hAnsi="Arial" w:cs="Arial"/>
          <w:sz w:val="24"/>
          <w:szCs w:val="24"/>
        </w:rPr>
        <w:t>Capítulo 14</w:t>
      </w:r>
      <w:r>
        <w:rPr>
          <w:rFonts w:ascii="Arial" w:hAnsi="Arial" w:cs="Arial"/>
          <w:sz w:val="24"/>
          <w:szCs w:val="24"/>
        </w:rPr>
        <w:t xml:space="preserve"> - </w:t>
      </w:r>
      <w:r w:rsidRPr="00A772A2">
        <w:rPr>
          <w:rFonts w:ascii="Arial" w:hAnsi="Arial" w:cs="Arial"/>
          <w:sz w:val="24"/>
          <w:szCs w:val="24"/>
        </w:rPr>
        <w:t>O Barroco em terras brasileiras</w:t>
      </w:r>
    </w:p>
    <w:p w14:paraId="32930785" w14:textId="77777777" w:rsidR="00691A2F" w:rsidRPr="00A772A2" w:rsidRDefault="00691A2F" w:rsidP="00691A2F">
      <w:pPr>
        <w:pStyle w:val="SemEspaamento"/>
        <w:rPr>
          <w:rFonts w:ascii="Arial" w:hAnsi="Arial" w:cs="Arial"/>
          <w:b/>
          <w:sz w:val="24"/>
          <w:szCs w:val="24"/>
        </w:rPr>
      </w:pPr>
    </w:p>
    <w:p w14:paraId="22279871" w14:textId="77777777" w:rsidR="000E5AEA" w:rsidRDefault="000E5AEA" w:rsidP="00347BFC">
      <w:pPr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2F77C961" w14:textId="77777777" w:rsidR="008B3A8B" w:rsidRDefault="008B3A8B" w:rsidP="00347BFC">
      <w:pPr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4D94569A" w14:textId="44ACAD0E" w:rsidR="00691A2F" w:rsidRPr="00A772A2" w:rsidRDefault="00691A2F" w:rsidP="00347BFC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G</w:t>
      </w:r>
      <w:r w:rsidR="00643320" w:rsidRPr="00A772A2">
        <w:rPr>
          <w:rFonts w:ascii="Arial" w:hAnsi="Arial" w:cs="Arial"/>
          <w:b/>
          <w:smallCaps/>
          <w:sz w:val="24"/>
          <w:szCs w:val="24"/>
          <w:u w:val="single"/>
        </w:rPr>
        <w:t>EOGRAFIA</w:t>
      </w:r>
    </w:p>
    <w:p w14:paraId="481BF677" w14:textId="0F52491A" w:rsidR="00CA7BFE" w:rsidRPr="00A772A2" w:rsidRDefault="00CA7BFE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772A2">
        <w:rPr>
          <w:rFonts w:ascii="Arial" w:eastAsia="Times New Roman" w:hAnsi="Arial" w:cs="Arial"/>
          <w:sz w:val="24"/>
          <w:szCs w:val="24"/>
          <w:lang w:eastAsia="pt-BR"/>
        </w:rPr>
        <w:t>Unidade 5 - Capítulo 3 (Região Norte: Economia)</w:t>
      </w:r>
    </w:p>
    <w:p w14:paraId="73CB06D9" w14:textId="276F9F94" w:rsidR="00CA7BFE" w:rsidRPr="00A772A2" w:rsidRDefault="00CA7BFE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772A2">
        <w:rPr>
          <w:rFonts w:ascii="Arial" w:eastAsia="Times New Roman" w:hAnsi="Arial" w:cs="Arial"/>
          <w:sz w:val="24"/>
          <w:szCs w:val="24"/>
          <w:lang w:eastAsia="pt-BR"/>
        </w:rPr>
        <w:t>Unidade 6 - Capítulos 1, 2 e 3 (Região Nordeste)</w:t>
      </w:r>
    </w:p>
    <w:p w14:paraId="45DD8332" w14:textId="46D3DD7E" w:rsidR="00092FA4" w:rsidRPr="00A772A2" w:rsidRDefault="00092FA4" w:rsidP="00643320">
      <w:pPr>
        <w:pStyle w:val="SemEspaamento"/>
        <w:rPr>
          <w:rFonts w:ascii="Arial" w:hAnsi="Arial" w:cs="Arial"/>
          <w:sz w:val="24"/>
          <w:szCs w:val="24"/>
        </w:rPr>
      </w:pPr>
    </w:p>
    <w:p w14:paraId="642D6640" w14:textId="77777777" w:rsidR="00691A2F" w:rsidRPr="00C71138" w:rsidRDefault="00691A2F" w:rsidP="00691A2F">
      <w:pPr>
        <w:pStyle w:val="SemEspaamento"/>
        <w:rPr>
          <w:rFonts w:ascii="Arial" w:hAnsi="Arial" w:cs="Arial"/>
          <w:b/>
          <w:sz w:val="10"/>
          <w:szCs w:val="10"/>
        </w:rPr>
      </w:pPr>
    </w:p>
    <w:p w14:paraId="0281C529" w14:textId="463582E2" w:rsidR="00CA7BFE" w:rsidRPr="00A772A2" w:rsidRDefault="00691A2F" w:rsidP="009A2A87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INGLÊS</w:t>
      </w:r>
      <w:r w:rsidR="009A2A87" w:rsidRPr="00A772A2">
        <w:rPr>
          <w:rFonts w:ascii="Arial" w:hAnsi="Arial" w:cs="Arial"/>
          <w:b/>
          <w:smallCaps/>
          <w:sz w:val="24"/>
          <w:szCs w:val="24"/>
          <w:u w:val="single"/>
        </w:rPr>
        <w:t xml:space="preserve"> </w:t>
      </w:r>
      <w:r w:rsidR="00C71138" w:rsidRPr="00C71138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C71138">
        <w:rPr>
          <w:rFonts w:ascii="Arial" w:hAnsi="Arial" w:cs="Arial"/>
          <w:b/>
          <w:smallCaps/>
          <w:sz w:val="24"/>
          <w:szCs w:val="24"/>
        </w:rPr>
        <w:t xml:space="preserve">- </w:t>
      </w:r>
      <w:r w:rsidR="00A772A2" w:rsidRPr="00A772A2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CA7BFE" w:rsidRPr="00A772A2">
        <w:rPr>
          <w:rFonts w:ascii="Arial" w:hAnsi="Arial" w:cs="Arial"/>
          <w:sz w:val="24"/>
          <w:szCs w:val="24"/>
          <w:shd w:val="clear" w:color="auto" w:fill="FFFFFF"/>
        </w:rPr>
        <w:t>nidade 5 e 6</w:t>
      </w:r>
    </w:p>
    <w:p w14:paraId="0AF097F0" w14:textId="77777777" w:rsidR="00643320" w:rsidRPr="00C71138" w:rsidRDefault="00643320" w:rsidP="00691A2F">
      <w:pPr>
        <w:pStyle w:val="SemEspaamento"/>
        <w:rPr>
          <w:rFonts w:ascii="Arial" w:hAnsi="Arial" w:cs="Arial"/>
          <w:sz w:val="2"/>
          <w:szCs w:val="2"/>
          <w:shd w:val="clear" w:color="auto" w:fill="FFFFFF"/>
        </w:rPr>
      </w:pPr>
    </w:p>
    <w:p w14:paraId="1C15208D" w14:textId="77777777" w:rsidR="00330E18" w:rsidRPr="00C71138" w:rsidRDefault="00330E18" w:rsidP="00691A2F">
      <w:pPr>
        <w:pStyle w:val="SemEspaamento"/>
        <w:rPr>
          <w:rFonts w:ascii="Arial" w:hAnsi="Arial" w:cs="Arial"/>
          <w:b/>
          <w:sz w:val="14"/>
          <w:szCs w:val="14"/>
        </w:rPr>
      </w:pPr>
    </w:p>
    <w:p w14:paraId="21AECCCC" w14:textId="42FE1C45" w:rsidR="00691A2F" w:rsidRPr="00A772A2" w:rsidRDefault="00691A2F" w:rsidP="00347BFC">
      <w:pPr>
        <w:pStyle w:val="SemEspaamento"/>
        <w:rPr>
          <w:rFonts w:ascii="Arial" w:hAnsi="Arial" w:cs="Arial"/>
          <w:b/>
          <w:smallCaps/>
          <w:sz w:val="24"/>
          <w:szCs w:val="24"/>
          <w:u w:val="single"/>
        </w:rPr>
      </w:pPr>
      <w:r w:rsidRPr="00A772A2">
        <w:rPr>
          <w:rFonts w:ascii="Arial" w:hAnsi="Arial" w:cs="Arial"/>
          <w:b/>
          <w:smallCaps/>
          <w:sz w:val="24"/>
          <w:szCs w:val="24"/>
          <w:u w:val="single"/>
        </w:rPr>
        <w:t>C</w:t>
      </w:r>
      <w:r w:rsidR="00643320" w:rsidRPr="00A772A2">
        <w:rPr>
          <w:rFonts w:ascii="Arial" w:hAnsi="Arial" w:cs="Arial"/>
          <w:b/>
          <w:smallCaps/>
          <w:sz w:val="24"/>
          <w:szCs w:val="24"/>
          <w:u w:val="single"/>
        </w:rPr>
        <w:t>IÊNCIAS</w:t>
      </w:r>
    </w:p>
    <w:p w14:paraId="298F550A" w14:textId="7ABE2F87" w:rsidR="00CA7BFE" w:rsidRPr="00A772A2" w:rsidRDefault="00CA7BFE" w:rsidP="00347BFC">
      <w:pPr>
        <w:pStyle w:val="SemEspaamento"/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6D279399" w14:textId="77777777" w:rsidR="00CA7BFE" w:rsidRPr="00A772A2" w:rsidRDefault="00CA7BFE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772A2">
        <w:rPr>
          <w:rFonts w:ascii="Arial" w:eastAsia="Times New Roman" w:hAnsi="Arial" w:cs="Arial"/>
          <w:sz w:val="24"/>
          <w:szCs w:val="24"/>
          <w:lang w:eastAsia="pt-BR"/>
        </w:rPr>
        <w:t>Capítulos 9 e 10</w:t>
      </w:r>
    </w:p>
    <w:p w14:paraId="22563F95" w14:textId="77777777" w:rsidR="00CA7BFE" w:rsidRPr="00A772A2" w:rsidRDefault="00CA7BFE" w:rsidP="00CA7B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772A2">
        <w:rPr>
          <w:rFonts w:ascii="Arial" w:eastAsia="Times New Roman" w:hAnsi="Arial" w:cs="Arial"/>
          <w:sz w:val="24"/>
          <w:szCs w:val="24"/>
          <w:lang w:eastAsia="pt-BR"/>
        </w:rPr>
        <w:t>Estudar pelo caderno, livro e materiais complementares passados em sala de aula</w:t>
      </w:r>
    </w:p>
    <w:p w14:paraId="6D325882" w14:textId="77777777" w:rsidR="00CA7BFE" w:rsidRPr="00A772A2" w:rsidRDefault="00CA7BFE" w:rsidP="00347BFC">
      <w:pPr>
        <w:pStyle w:val="SemEspaamento"/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6C8EA1DA" w14:textId="77777777" w:rsidR="00F527DE" w:rsidRPr="00A772A2" w:rsidRDefault="00F527DE" w:rsidP="009250A5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9E257E" w14:textId="77777777" w:rsidR="000E5AEA" w:rsidRDefault="000E5AEA" w:rsidP="000E5AE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0114351" w14:textId="77777777" w:rsidR="000E5AEA" w:rsidRPr="004574EC" w:rsidRDefault="000E5AEA" w:rsidP="000E5AEA">
      <w:pPr>
        <w:pStyle w:val="SemEspaamento"/>
        <w:rPr>
          <w:rFonts w:ascii="Arial" w:hAnsi="Arial" w:cs="Arial"/>
          <w:b/>
          <w:bCs/>
          <w:i/>
          <w:iCs/>
        </w:rPr>
      </w:pPr>
      <w:r w:rsidRPr="004574EC">
        <w:rPr>
          <w:rFonts w:ascii="Arial" w:hAnsi="Arial" w:cs="Arial"/>
          <w:b/>
          <w:bCs/>
          <w:i/>
          <w:iCs/>
        </w:rPr>
        <w:t>Obs.: Estudar utilizando os materiais trabalhados em sala de aula como: LIVRO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APOSTILA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CADERNO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FOLHAS EXTRAS + RESUMOS + MAPAS MENTAIS – SE HOUVER (Referentes aos conteúdos)</w:t>
      </w:r>
    </w:p>
    <w:p w14:paraId="41504D86" w14:textId="77777777" w:rsidR="000E5AEA" w:rsidRPr="0041212F" w:rsidRDefault="000E5AEA" w:rsidP="000E5AE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5383BA7" w14:textId="55511348" w:rsidR="00F13DB0" w:rsidRPr="00A772A2" w:rsidRDefault="009A2A87" w:rsidP="00643320">
      <w:pPr>
        <w:jc w:val="center"/>
        <w:rPr>
          <w:rFonts w:ascii="Arial" w:hAnsi="Arial" w:cs="Arial"/>
          <w:b/>
          <w:sz w:val="24"/>
          <w:szCs w:val="24"/>
        </w:rPr>
      </w:pPr>
      <w:r w:rsidRPr="00A772A2">
        <w:rPr>
          <w:rFonts w:ascii="Arial" w:hAnsi="Arial" w:cs="Arial"/>
          <w:b/>
          <w:sz w:val="24"/>
          <w:szCs w:val="24"/>
        </w:rPr>
        <w:t>T</w:t>
      </w:r>
      <w:r w:rsidR="00F13DB0" w:rsidRPr="00A772A2">
        <w:rPr>
          <w:rFonts w:ascii="Arial" w:hAnsi="Arial" w:cs="Arial"/>
          <w:b/>
          <w:sz w:val="24"/>
          <w:szCs w:val="24"/>
        </w:rPr>
        <w:t>odas as 2</w:t>
      </w:r>
      <w:r w:rsidR="00F13DB0" w:rsidRPr="00A772A2">
        <w:rPr>
          <w:rFonts w:ascii="Arial" w:hAnsi="Arial" w:cs="Arial"/>
          <w:b/>
          <w:sz w:val="24"/>
          <w:szCs w:val="24"/>
          <w:vertAlign w:val="superscript"/>
        </w:rPr>
        <w:t xml:space="preserve">as </w:t>
      </w:r>
      <w:r w:rsidR="00F13DB0" w:rsidRPr="00A772A2">
        <w:rPr>
          <w:rFonts w:ascii="Arial" w:hAnsi="Arial" w:cs="Arial"/>
          <w:b/>
          <w:sz w:val="24"/>
          <w:szCs w:val="24"/>
        </w:rPr>
        <w:t>chamadas serão realizadas num único dia</w:t>
      </w:r>
      <w:r w:rsidR="009F4160" w:rsidRPr="00A772A2">
        <w:rPr>
          <w:rFonts w:ascii="Arial" w:hAnsi="Arial" w:cs="Arial"/>
          <w:b/>
          <w:sz w:val="24"/>
          <w:szCs w:val="24"/>
        </w:rPr>
        <w:t xml:space="preserve"> </w:t>
      </w:r>
      <w:r w:rsidR="00A772A2">
        <w:rPr>
          <w:rFonts w:ascii="Arial" w:hAnsi="Arial" w:cs="Arial"/>
          <w:b/>
          <w:sz w:val="24"/>
          <w:szCs w:val="24"/>
        </w:rPr>
        <w:t>24/08</w:t>
      </w:r>
      <w:r w:rsidR="009F4160" w:rsidRPr="00A772A2">
        <w:rPr>
          <w:rFonts w:ascii="Arial" w:hAnsi="Arial" w:cs="Arial"/>
          <w:b/>
          <w:sz w:val="24"/>
          <w:szCs w:val="24"/>
        </w:rPr>
        <w:t xml:space="preserve">. </w:t>
      </w:r>
      <w:r w:rsidR="00F13DB0" w:rsidRPr="00A772A2">
        <w:rPr>
          <w:rFonts w:ascii="Arial" w:hAnsi="Arial" w:cs="Arial"/>
          <w:b/>
          <w:sz w:val="24"/>
          <w:szCs w:val="24"/>
        </w:rPr>
        <w:t xml:space="preserve"> Evite faltar!</w:t>
      </w:r>
    </w:p>
    <w:p w14:paraId="3515EFF0" w14:textId="77777777" w:rsidR="00691A2F" w:rsidRPr="009A2A87" w:rsidRDefault="00691A2F" w:rsidP="00691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E08F60" w14:textId="77777777" w:rsidR="00502566" w:rsidRPr="009A2A87" w:rsidRDefault="00502566" w:rsidP="00502566">
      <w:pPr>
        <w:pStyle w:val="SemEspaamen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14:paraId="60E91D34" w14:textId="77777777" w:rsidR="00502566" w:rsidRPr="009A2A87" w:rsidRDefault="00502566" w:rsidP="00502566">
      <w:pPr>
        <w:pStyle w:val="SemEspaamen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14:paraId="0D6D66E0" w14:textId="77777777" w:rsidR="00691A2F" w:rsidRPr="009A2A87" w:rsidRDefault="00691A2F" w:rsidP="00502566">
      <w:pPr>
        <w:pStyle w:val="SemEspaamen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14:paraId="70A2B3B6" w14:textId="77777777" w:rsidR="002D15D7" w:rsidRPr="009A2A87" w:rsidRDefault="002D15D7" w:rsidP="00502566">
      <w:pPr>
        <w:pStyle w:val="SemEspaamen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sectPr w:rsidR="002D15D7" w:rsidRPr="009A2A87" w:rsidSect="00DA5081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5586"/>
    <w:multiLevelType w:val="hybridMultilevel"/>
    <w:tmpl w:val="26748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2F"/>
    <w:rsid w:val="00000895"/>
    <w:rsid w:val="0005696E"/>
    <w:rsid w:val="00063FF3"/>
    <w:rsid w:val="00092FA4"/>
    <w:rsid w:val="000D3077"/>
    <w:rsid w:val="000E5AEA"/>
    <w:rsid w:val="001229EA"/>
    <w:rsid w:val="00126419"/>
    <w:rsid w:val="00162E1C"/>
    <w:rsid w:val="001732B3"/>
    <w:rsid w:val="0018334B"/>
    <w:rsid w:val="00215ED4"/>
    <w:rsid w:val="00241527"/>
    <w:rsid w:val="002568EC"/>
    <w:rsid w:val="002718B6"/>
    <w:rsid w:val="00274C3D"/>
    <w:rsid w:val="00276AC9"/>
    <w:rsid w:val="00281452"/>
    <w:rsid w:val="00285A6C"/>
    <w:rsid w:val="002D1007"/>
    <w:rsid w:val="002D15D7"/>
    <w:rsid w:val="002E02F4"/>
    <w:rsid w:val="002E63D1"/>
    <w:rsid w:val="002E6C47"/>
    <w:rsid w:val="00302DB2"/>
    <w:rsid w:val="0032776D"/>
    <w:rsid w:val="00330E18"/>
    <w:rsid w:val="00345B37"/>
    <w:rsid w:val="00347BFC"/>
    <w:rsid w:val="003770C1"/>
    <w:rsid w:val="00377EEC"/>
    <w:rsid w:val="003E5703"/>
    <w:rsid w:val="00416556"/>
    <w:rsid w:val="00432178"/>
    <w:rsid w:val="00492E5E"/>
    <w:rsid w:val="004A3EA5"/>
    <w:rsid w:val="004A48DD"/>
    <w:rsid w:val="004D5A37"/>
    <w:rsid w:val="004D5F8D"/>
    <w:rsid w:val="004F4E14"/>
    <w:rsid w:val="00501FB9"/>
    <w:rsid w:val="00502566"/>
    <w:rsid w:val="00502DD1"/>
    <w:rsid w:val="00510E3F"/>
    <w:rsid w:val="00515AB0"/>
    <w:rsid w:val="00525B00"/>
    <w:rsid w:val="0052758A"/>
    <w:rsid w:val="00533769"/>
    <w:rsid w:val="005549A9"/>
    <w:rsid w:val="005801C8"/>
    <w:rsid w:val="00584AB4"/>
    <w:rsid w:val="005A0331"/>
    <w:rsid w:val="00615E0A"/>
    <w:rsid w:val="006164F1"/>
    <w:rsid w:val="006261BB"/>
    <w:rsid w:val="00631BF6"/>
    <w:rsid w:val="00643320"/>
    <w:rsid w:val="00691A2F"/>
    <w:rsid w:val="006C3723"/>
    <w:rsid w:val="006D5098"/>
    <w:rsid w:val="006E33D7"/>
    <w:rsid w:val="00727EA6"/>
    <w:rsid w:val="007377BB"/>
    <w:rsid w:val="00797F59"/>
    <w:rsid w:val="007C12D9"/>
    <w:rsid w:val="007D23C3"/>
    <w:rsid w:val="007D2875"/>
    <w:rsid w:val="00806FB6"/>
    <w:rsid w:val="00896BA9"/>
    <w:rsid w:val="00896FAD"/>
    <w:rsid w:val="008A55DA"/>
    <w:rsid w:val="008B3A8B"/>
    <w:rsid w:val="008D54F4"/>
    <w:rsid w:val="008D63D6"/>
    <w:rsid w:val="009134F7"/>
    <w:rsid w:val="009250A5"/>
    <w:rsid w:val="00945EF6"/>
    <w:rsid w:val="009A2A87"/>
    <w:rsid w:val="009A3F44"/>
    <w:rsid w:val="009F4160"/>
    <w:rsid w:val="00A45485"/>
    <w:rsid w:val="00A6041D"/>
    <w:rsid w:val="00A74601"/>
    <w:rsid w:val="00A7509B"/>
    <w:rsid w:val="00A772A2"/>
    <w:rsid w:val="00A97AD2"/>
    <w:rsid w:val="00AA7C00"/>
    <w:rsid w:val="00AE1D8D"/>
    <w:rsid w:val="00B4628D"/>
    <w:rsid w:val="00B7047C"/>
    <w:rsid w:val="00B952CE"/>
    <w:rsid w:val="00BE049B"/>
    <w:rsid w:val="00BE71C1"/>
    <w:rsid w:val="00C03784"/>
    <w:rsid w:val="00C1309E"/>
    <w:rsid w:val="00C41990"/>
    <w:rsid w:val="00C707DC"/>
    <w:rsid w:val="00C71138"/>
    <w:rsid w:val="00CA7BFE"/>
    <w:rsid w:val="00CD7256"/>
    <w:rsid w:val="00CE07D6"/>
    <w:rsid w:val="00CE5C36"/>
    <w:rsid w:val="00D32AFB"/>
    <w:rsid w:val="00DA5081"/>
    <w:rsid w:val="00E968AB"/>
    <w:rsid w:val="00EB7228"/>
    <w:rsid w:val="00EB7377"/>
    <w:rsid w:val="00F13DB0"/>
    <w:rsid w:val="00F22CA0"/>
    <w:rsid w:val="00F26558"/>
    <w:rsid w:val="00F527DE"/>
    <w:rsid w:val="00F94608"/>
    <w:rsid w:val="00FB1CEE"/>
    <w:rsid w:val="00FD7074"/>
    <w:rsid w:val="00FE0305"/>
    <w:rsid w:val="00FE3C55"/>
    <w:rsid w:val="00F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E539AD"/>
  <w15:chartTrackingRefBased/>
  <w15:docId w15:val="{342E5C36-B27B-47A4-8415-473387F2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2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91A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91A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1A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91A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1A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1A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91A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91A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91A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1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91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1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91A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1A2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1A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91A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91A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91A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91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91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91A2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91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91A2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91A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1A2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91A2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91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91A2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91A2F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691A2F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59"/>
    <w:rsid w:val="00691A2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22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0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3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4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8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5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4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9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79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6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93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1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5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6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6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63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9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3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1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0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6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4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9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2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4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1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5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8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2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4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5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0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6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4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9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7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9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0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7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4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7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6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1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2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0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7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Ana Paula</cp:lastModifiedBy>
  <cp:revision>52</cp:revision>
  <cp:lastPrinted>2026-06-22T13:16:00Z</cp:lastPrinted>
  <dcterms:created xsi:type="dcterms:W3CDTF">2026-02-06T14:36:00Z</dcterms:created>
  <dcterms:modified xsi:type="dcterms:W3CDTF">2026-08-03T18:34:00Z</dcterms:modified>
</cp:coreProperties>
</file>