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26508" w14:textId="138F6BA8" w:rsidR="00851408" w:rsidRPr="00026F4B" w:rsidRDefault="00DD605C" w:rsidP="00B62F2E">
      <w:pPr>
        <w:pStyle w:val="Ttulo1"/>
        <w:spacing w:line="360" w:lineRule="auto"/>
        <w:ind w:left="2832" w:firstLine="708"/>
        <w:jc w:val="left"/>
        <w:rPr>
          <w:szCs w:val="28"/>
        </w:rPr>
      </w:pPr>
      <w:r w:rsidRPr="00026F4B">
        <w:rPr>
          <w:noProof/>
        </w:rPr>
        <mc:AlternateContent>
          <mc:Choice Requires="wps">
            <w:drawing>
              <wp:anchor distT="0" distB="0" distL="114300" distR="114300" simplePos="0" relativeHeight="251658752" behindDoc="0" locked="0" layoutInCell="1" allowOverlap="1" wp14:anchorId="790A262D" wp14:editId="11045052">
                <wp:simplePos x="0" y="0"/>
                <wp:positionH relativeFrom="column">
                  <wp:posOffset>14605</wp:posOffset>
                </wp:positionH>
                <wp:positionV relativeFrom="paragraph">
                  <wp:posOffset>15240</wp:posOffset>
                </wp:positionV>
                <wp:extent cx="749300" cy="710565"/>
                <wp:effectExtent l="0" t="3810" r="4445" b="0"/>
                <wp:wrapNone/>
                <wp:docPr id="1744797530"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300" cy="710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7A4152" w14:textId="66B5B018" w:rsidR="00B62F2E" w:rsidRDefault="00DD605C">
                            <w:r w:rsidRPr="00064932">
                              <w:rPr>
                                <w:noProof/>
                              </w:rPr>
                              <w:drawing>
                                <wp:inline distT="0" distB="0" distL="0" distR="0" wp14:anchorId="0DED4AFD" wp14:editId="3F317080">
                                  <wp:extent cx="561975" cy="619125"/>
                                  <wp:effectExtent l="0" t="0" r="0" b="0"/>
                                  <wp:docPr id="346532116" name="Imagem 346532116" descr="http://www.colegiocemp.com.br/imgs/cem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http://www.colegiocemp.com.br/imgs/cemp-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975" cy="61912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90A262D" id="_x0000_t202" coordsize="21600,21600" o:spt="202" path="m,l,21600r21600,l21600,xe">
                <v:stroke joinstyle="miter"/>
                <v:path gradientshapeok="t" o:connecttype="rect"/>
              </v:shapetype>
              <v:shape id="Text Box 36" o:spid="_x0000_s1026" type="#_x0000_t202" style="position:absolute;left:0;text-align:left;margin-left:1.15pt;margin-top:1.2pt;width:59pt;height:55.95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" stroked="f">
                <v:textbox style="mso-fit-shape-to-text:t">
                  <w:txbxContent>
                    <w:p w14:paraId="457A4152" w14:textId="66B5B018" w:rsidR="00B62F2E" w:rsidRDefault="00DD605C">
                      <w:r w:rsidRPr="00064932">
                        <w:rPr>
                          <w:noProof/>
                        </w:rPr>
                        <w:drawing>
                          <wp:inline distT="0" distB="0" distL="0" distR="0" wp14:anchorId="0DED4AFD" wp14:editId="3F317080">
                            <wp:extent cx="561975" cy="619125"/>
                            <wp:effectExtent l="0" t="0" r="0" b="0"/>
                            <wp:docPr id="346532116" name="Imagem 346532116" descr="http://www.colegiocemp.com.br/imgs/cem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http://www.colegiocemp.com.br/imgs/cemp-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975" cy="619125"/>
                                    </a:xfrm>
                                    <a:prstGeom prst="rect">
                                      <a:avLst/>
                                    </a:prstGeom>
                                    <a:noFill/>
                                    <a:ln>
                                      <a:noFill/>
                                    </a:ln>
                                  </pic:spPr>
                                </pic:pic>
                              </a:graphicData>
                            </a:graphic>
                          </wp:inline>
                        </w:drawing>
                      </w:r>
                    </w:p>
                  </w:txbxContent>
                </v:textbox>
              </v:shape>
            </w:pict>
          </mc:Fallback>
        </mc:AlternateContent>
      </w:r>
      <w:r w:rsidR="00851408" w:rsidRPr="00026F4B">
        <w:rPr>
          <w:szCs w:val="28"/>
        </w:rPr>
        <w:t>CEMP – Centro Educacional Marapendi</w:t>
      </w:r>
    </w:p>
    <w:p w14:paraId="7E7A9595" w14:textId="77777777" w:rsidR="00B62F2E" w:rsidRPr="00026F4B" w:rsidRDefault="00B62F2E" w:rsidP="00B62F2E"/>
    <w:p w14:paraId="3FC95F61" w14:textId="1737543F" w:rsidR="00851408" w:rsidRPr="00026F4B" w:rsidRDefault="00B62F2E" w:rsidP="00374337">
      <w:pPr>
        <w:spacing w:line="360" w:lineRule="auto"/>
        <w:rPr>
          <w:b/>
          <w:sz w:val="22"/>
          <w:szCs w:val="22"/>
        </w:rPr>
      </w:pPr>
      <w:r w:rsidRPr="00026F4B">
        <w:rPr>
          <w:b/>
          <w:sz w:val="22"/>
          <w:szCs w:val="22"/>
        </w:rPr>
        <w:t xml:space="preserve">                        </w:t>
      </w:r>
      <w:r w:rsidR="00851408" w:rsidRPr="00026F4B">
        <w:rPr>
          <w:b/>
          <w:sz w:val="22"/>
          <w:szCs w:val="22"/>
        </w:rPr>
        <w:t>Nome: ______</w:t>
      </w:r>
      <w:r w:rsidR="003748A1" w:rsidRPr="00026F4B">
        <w:rPr>
          <w:b/>
          <w:sz w:val="22"/>
          <w:szCs w:val="22"/>
        </w:rPr>
        <w:t>_______________________________</w:t>
      </w:r>
      <w:r w:rsidR="00D974A4" w:rsidRPr="00026F4B">
        <w:rPr>
          <w:b/>
          <w:sz w:val="22"/>
          <w:szCs w:val="22"/>
        </w:rPr>
        <w:t xml:space="preserve">_________  </w:t>
      </w:r>
      <w:r w:rsidR="00FA60B4" w:rsidRPr="00026F4B">
        <w:rPr>
          <w:b/>
          <w:sz w:val="22"/>
          <w:szCs w:val="22"/>
        </w:rPr>
        <w:t xml:space="preserve"> Data: </w:t>
      </w:r>
      <w:r w:rsidR="00AE0445" w:rsidRPr="00026F4B">
        <w:rPr>
          <w:b/>
          <w:sz w:val="22"/>
          <w:szCs w:val="22"/>
        </w:rPr>
        <w:t xml:space="preserve">      </w:t>
      </w:r>
      <w:r w:rsidR="00303854" w:rsidRPr="00026F4B">
        <w:rPr>
          <w:b/>
          <w:sz w:val="22"/>
          <w:szCs w:val="22"/>
        </w:rPr>
        <w:t>/</w:t>
      </w:r>
      <w:r w:rsidR="00AE0445" w:rsidRPr="00026F4B">
        <w:rPr>
          <w:b/>
          <w:sz w:val="22"/>
          <w:szCs w:val="22"/>
        </w:rPr>
        <w:t xml:space="preserve">    </w:t>
      </w:r>
      <w:r w:rsidR="005A57B8" w:rsidRPr="00026F4B">
        <w:rPr>
          <w:b/>
          <w:sz w:val="22"/>
          <w:szCs w:val="22"/>
        </w:rPr>
        <w:t xml:space="preserve"> </w:t>
      </w:r>
      <w:r w:rsidR="004C41D1" w:rsidRPr="00026F4B">
        <w:rPr>
          <w:b/>
          <w:sz w:val="22"/>
          <w:szCs w:val="22"/>
        </w:rPr>
        <w:t>/20</w:t>
      </w:r>
      <w:r w:rsidR="00A3704C" w:rsidRPr="00026F4B">
        <w:rPr>
          <w:b/>
          <w:sz w:val="22"/>
          <w:szCs w:val="22"/>
        </w:rPr>
        <w:t>2</w:t>
      </w:r>
      <w:r w:rsidR="00AE0445" w:rsidRPr="00026F4B">
        <w:rPr>
          <w:b/>
          <w:sz w:val="22"/>
          <w:szCs w:val="22"/>
        </w:rPr>
        <w:t>6</w:t>
      </w:r>
    </w:p>
    <w:p w14:paraId="2B5CD598" w14:textId="24A8EFD3" w:rsidR="00851408" w:rsidRPr="00026F4B" w:rsidRDefault="00B62F2E" w:rsidP="00374337">
      <w:pPr>
        <w:rPr>
          <w:b/>
          <w:sz w:val="22"/>
          <w:szCs w:val="22"/>
        </w:rPr>
      </w:pPr>
      <w:r w:rsidRPr="00026F4B">
        <w:rPr>
          <w:b/>
          <w:sz w:val="22"/>
          <w:szCs w:val="22"/>
        </w:rPr>
        <w:t xml:space="preserve">                       </w:t>
      </w:r>
      <w:r w:rsidR="00374337" w:rsidRPr="00026F4B">
        <w:rPr>
          <w:b/>
          <w:sz w:val="22"/>
          <w:szCs w:val="22"/>
        </w:rPr>
        <w:t xml:space="preserve"> </w:t>
      </w:r>
      <w:r w:rsidR="0063138E" w:rsidRPr="00026F4B">
        <w:rPr>
          <w:b/>
          <w:sz w:val="22"/>
          <w:szCs w:val="22"/>
        </w:rPr>
        <w:t>Professor</w:t>
      </w:r>
      <w:r w:rsidR="005A57B8" w:rsidRPr="00026F4B">
        <w:rPr>
          <w:b/>
          <w:sz w:val="22"/>
          <w:szCs w:val="22"/>
        </w:rPr>
        <w:t>(a)</w:t>
      </w:r>
      <w:r w:rsidR="00851408" w:rsidRPr="00026F4B">
        <w:rPr>
          <w:b/>
          <w:sz w:val="22"/>
          <w:szCs w:val="22"/>
        </w:rPr>
        <w:t xml:space="preserve">: </w:t>
      </w:r>
      <w:r w:rsidRPr="00026F4B">
        <w:rPr>
          <w:b/>
          <w:sz w:val="22"/>
          <w:szCs w:val="22"/>
        </w:rPr>
        <w:t xml:space="preserve"> </w:t>
      </w:r>
      <w:r w:rsidR="00C2004E" w:rsidRPr="00026F4B">
        <w:rPr>
          <w:b/>
          <w:sz w:val="22"/>
          <w:szCs w:val="22"/>
        </w:rPr>
        <w:t>Karen Barros</w:t>
      </w:r>
      <w:r w:rsidR="00B97E89" w:rsidRPr="00026F4B">
        <w:rPr>
          <w:b/>
          <w:sz w:val="22"/>
          <w:szCs w:val="22"/>
        </w:rPr>
        <w:t xml:space="preserve">         </w:t>
      </w:r>
      <w:r w:rsidR="00796CE5" w:rsidRPr="00026F4B">
        <w:rPr>
          <w:b/>
          <w:sz w:val="22"/>
          <w:szCs w:val="22"/>
        </w:rPr>
        <w:t xml:space="preserve"> </w:t>
      </w:r>
      <w:r w:rsidR="003F5C6A" w:rsidRPr="00026F4B">
        <w:rPr>
          <w:b/>
          <w:sz w:val="22"/>
          <w:szCs w:val="22"/>
        </w:rPr>
        <w:t xml:space="preserve"> </w:t>
      </w:r>
      <w:r w:rsidRPr="00026F4B">
        <w:rPr>
          <w:b/>
          <w:sz w:val="22"/>
          <w:szCs w:val="22"/>
        </w:rPr>
        <w:t xml:space="preserve"> </w:t>
      </w:r>
      <w:r w:rsidR="00717952" w:rsidRPr="00026F4B">
        <w:rPr>
          <w:b/>
          <w:sz w:val="22"/>
          <w:szCs w:val="22"/>
        </w:rPr>
        <w:t>2</w:t>
      </w:r>
      <w:r w:rsidR="00AE0445" w:rsidRPr="00026F4B">
        <w:rPr>
          <w:b/>
          <w:sz w:val="22"/>
          <w:szCs w:val="22"/>
        </w:rPr>
        <w:t xml:space="preserve"> </w:t>
      </w:r>
      <w:r w:rsidR="00851408" w:rsidRPr="00026F4B">
        <w:rPr>
          <w:b/>
          <w:sz w:val="22"/>
          <w:szCs w:val="22"/>
          <w:u w:val="single"/>
          <w:vertAlign w:val="superscript"/>
        </w:rPr>
        <w:t>o</w:t>
      </w:r>
      <w:r w:rsidR="00851408" w:rsidRPr="00026F4B">
        <w:rPr>
          <w:b/>
          <w:sz w:val="22"/>
          <w:szCs w:val="22"/>
        </w:rPr>
        <w:t xml:space="preserve"> A</w:t>
      </w:r>
      <w:r w:rsidR="003748A1" w:rsidRPr="00026F4B">
        <w:rPr>
          <w:b/>
          <w:sz w:val="22"/>
          <w:szCs w:val="22"/>
        </w:rPr>
        <w:t>no</w:t>
      </w:r>
      <w:r w:rsidR="00851408" w:rsidRPr="00026F4B">
        <w:rPr>
          <w:b/>
          <w:sz w:val="22"/>
          <w:szCs w:val="22"/>
        </w:rPr>
        <w:t xml:space="preserve"> do Ensino</w:t>
      </w:r>
      <w:r w:rsidR="0064540C" w:rsidRPr="00026F4B">
        <w:rPr>
          <w:b/>
          <w:sz w:val="22"/>
          <w:szCs w:val="22"/>
        </w:rPr>
        <w:t xml:space="preserve"> </w:t>
      </w:r>
      <w:r w:rsidR="009F5D19" w:rsidRPr="00026F4B">
        <w:rPr>
          <w:b/>
          <w:sz w:val="22"/>
          <w:szCs w:val="22"/>
        </w:rPr>
        <w:t>Médio</w:t>
      </w:r>
      <w:r w:rsidR="0064540C" w:rsidRPr="00026F4B">
        <w:rPr>
          <w:b/>
          <w:sz w:val="22"/>
          <w:szCs w:val="22"/>
        </w:rPr>
        <w:t xml:space="preserve"> </w:t>
      </w:r>
      <w:r w:rsidR="00B26614" w:rsidRPr="00026F4B">
        <w:rPr>
          <w:b/>
          <w:sz w:val="22"/>
          <w:szCs w:val="22"/>
        </w:rPr>
        <w:t xml:space="preserve">  </w:t>
      </w:r>
      <w:r w:rsidR="00D974A4" w:rsidRPr="00026F4B">
        <w:rPr>
          <w:b/>
          <w:sz w:val="22"/>
          <w:szCs w:val="22"/>
        </w:rPr>
        <w:t xml:space="preserve">  </w:t>
      </w:r>
      <w:r w:rsidR="00374337" w:rsidRPr="00026F4B">
        <w:rPr>
          <w:b/>
          <w:sz w:val="22"/>
          <w:szCs w:val="22"/>
        </w:rPr>
        <w:t>Turma: _</w:t>
      </w:r>
      <w:r w:rsidR="00C6084C" w:rsidRPr="00026F4B">
        <w:rPr>
          <w:b/>
          <w:sz w:val="22"/>
          <w:szCs w:val="22"/>
        </w:rPr>
        <w:t>___</w:t>
      </w:r>
      <w:r w:rsidR="00374337" w:rsidRPr="00026F4B">
        <w:rPr>
          <w:b/>
          <w:sz w:val="22"/>
          <w:szCs w:val="22"/>
        </w:rPr>
        <w:t>_</w:t>
      </w:r>
      <w:r w:rsidR="0064540C" w:rsidRPr="00026F4B">
        <w:rPr>
          <w:b/>
          <w:sz w:val="22"/>
          <w:szCs w:val="22"/>
        </w:rPr>
        <w:t xml:space="preserve">   </w:t>
      </w:r>
    </w:p>
    <w:p w14:paraId="237AFB64" w14:textId="2D2E8195" w:rsidR="00A710D3" w:rsidRPr="00026F4B" w:rsidRDefault="00DD605C" w:rsidP="00260050">
      <w:pPr>
        <w:spacing w:line="360" w:lineRule="auto"/>
        <w:jc w:val="center"/>
      </w:pPr>
      <w:r w:rsidRPr="00026F4B">
        <w:rPr>
          <w:noProof/>
        </w:rPr>
        <mc:AlternateContent>
          <mc:Choice Requires="wpg">
            <w:drawing>
              <wp:anchor distT="0" distB="0" distL="114300" distR="114300" simplePos="0" relativeHeight="251656704" behindDoc="0" locked="0" layoutInCell="1" allowOverlap="1" wp14:anchorId="3E5D0801" wp14:editId="1D1E444A">
                <wp:simplePos x="0" y="0"/>
                <wp:positionH relativeFrom="column">
                  <wp:posOffset>-100965</wp:posOffset>
                </wp:positionH>
                <wp:positionV relativeFrom="paragraph">
                  <wp:posOffset>135255</wp:posOffset>
                </wp:positionV>
                <wp:extent cx="6908800" cy="304800"/>
                <wp:effectExtent l="16510" t="15875" r="18415" b="12700"/>
                <wp:wrapNone/>
                <wp:docPr id="9893233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08800" cy="304800"/>
                          <a:chOff x="500" y="2547"/>
                          <a:chExt cx="10800" cy="540"/>
                        </a:xfrm>
                      </wpg:grpSpPr>
                      <wps:wsp>
                        <wps:cNvPr id="2122690080" name="Text Box 84"/>
                        <wps:cNvSpPr txBox="1">
                          <a:spLocks noChangeArrowheads="1"/>
                        </wps:cNvSpPr>
                        <wps:spPr bwMode="auto">
                          <a:xfrm>
                            <a:off x="1909" y="2649"/>
                            <a:ext cx="9361"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14:paraId="4159A1E0" w14:textId="4723A014" w:rsidR="00260050" w:rsidRPr="00851408" w:rsidRDefault="00C6084C" w:rsidP="00D816E4">
                              <w:r w:rsidRPr="00AE0445">
                                <w:rPr>
                                  <w:rFonts w:ascii="Franklin Gothic Medium" w:hAnsi="Franklin Gothic Medium" w:cs="Arial"/>
                                  <w:b/>
                                  <w:color w:val="EE0000"/>
                                </w:rPr>
                                <w:t xml:space="preserve"> </w:t>
                              </w:r>
                              <w:r w:rsidR="00B26614" w:rsidRPr="00AE0445">
                                <w:rPr>
                                  <w:rFonts w:ascii="Franklin Gothic Medium" w:hAnsi="Franklin Gothic Medium" w:cs="Arial"/>
                                  <w:b/>
                                  <w:color w:val="EE0000"/>
                                </w:rPr>
                                <w:t xml:space="preserve">                 </w:t>
                              </w:r>
                              <w:r w:rsidR="00796CE5" w:rsidRPr="00AE0445">
                                <w:rPr>
                                  <w:rFonts w:ascii="Franklin Gothic Medium" w:hAnsi="Franklin Gothic Medium" w:cs="Arial"/>
                                  <w:b/>
                                  <w:color w:val="EE0000"/>
                                </w:rPr>
                                <w:t xml:space="preserve">     </w:t>
                              </w:r>
                              <w:r w:rsidR="009208AC">
                                <w:rPr>
                                  <w:rFonts w:ascii="Franklin Gothic Medium" w:hAnsi="Franklin Gothic Medium" w:cs="Arial"/>
                                  <w:b/>
                                </w:rPr>
                                <w:t>CORREÇÃO</w:t>
                              </w:r>
                              <w:r w:rsidR="00AE0445" w:rsidRPr="00C2004E">
                                <w:rPr>
                                  <w:rFonts w:ascii="Franklin Gothic Medium" w:hAnsi="Franklin Gothic Medium" w:cs="Arial"/>
                                  <w:b/>
                                </w:rPr>
                                <w:t xml:space="preserve"> </w:t>
                              </w:r>
                              <w:r w:rsidR="00C2004E" w:rsidRPr="00C2004E">
                                <w:rPr>
                                  <w:rFonts w:ascii="Franklin Gothic Medium" w:hAnsi="Franklin Gothic Medium" w:cs="Arial"/>
                                  <w:b/>
                                </w:rPr>
                                <w:t xml:space="preserve"> </w:t>
                              </w:r>
                              <w:r w:rsidR="00B62F2E" w:rsidRPr="00C2004E">
                                <w:rPr>
                                  <w:rFonts w:ascii="Franklin Gothic Medium" w:hAnsi="Franklin Gothic Medium" w:cs="Arial"/>
                                  <w:b/>
                                </w:rPr>
                                <w:t>DE</w:t>
                              </w:r>
                              <w:r w:rsidR="000106CF" w:rsidRPr="00C2004E">
                                <w:rPr>
                                  <w:rFonts w:ascii="Franklin Gothic Medium" w:hAnsi="Franklin Gothic Medium" w:cs="Arial"/>
                                  <w:b/>
                                </w:rPr>
                                <w:t xml:space="preserve"> </w:t>
                              </w:r>
                              <w:r w:rsidR="00C2004E" w:rsidRPr="00C2004E">
                                <w:rPr>
                                  <w:rFonts w:ascii="Franklin Gothic Medium" w:hAnsi="Franklin Gothic Medium" w:cs="Arial"/>
                                  <w:b/>
                                </w:rPr>
                                <w:t>HISTÓRIA</w:t>
                              </w:r>
                              <w:r w:rsidR="009F5D19">
                                <w:rPr>
                                  <w:rFonts w:ascii="Franklin Gothic Medium" w:hAnsi="Franklin Gothic Medium" w:cs="Arial"/>
                                  <w:b/>
                                </w:rPr>
                                <w:t xml:space="preserve"> DA ARTE</w:t>
                              </w:r>
                              <w:r w:rsidR="00C2004E" w:rsidRPr="00C2004E">
                                <w:rPr>
                                  <w:rFonts w:ascii="Franklin Gothic Medium" w:hAnsi="Franklin Gothic Medium" w:cs="Arial"/>
                                  <w:b/>
                                </w:rPr>
                                <w:t xml:space="preserve"> </w:t>
                              </w:r>
                              <w:r w:rsidR="00D816E4">
                                <w:rPr>
                                  <w:rFonts w:ascii="Franklin Gothic Medium" w:hAnsi="Franklin Gothic Medium" w:cs="Arial"/>
                                  <w:b/>
                                </w:rPr>
                                <w:t xml:space="preserve">– PÁGINA 46 </w:t>
                              </w:r>
                              <w:proofErr w:type="gramStart"/>
                              <w:r w:rsidR="00D816E4">
                                <w:rPr>
                                  <w:rFonts w:ascii="Franklin Gothic Medium" w:hAnsi="Franklin Gothic Medium" w:cs="Arial"/>
                                  <w:b/>
                                </w:rPr>
                                <w:t>À</w:t>
                              </w:r>
                              <w:proofErr w:type="gramEnd"/>
                              <w:r w:rsidR="00D816E4">
                                <w:rPr>
                                  <w:rFonts w:ascii="Franklin Gothic Medium" w:hAnsi="Franklin Gothic Medium" w:cs="Arial"/>
                                  <w:b/>
                                </w:rPr>
                                <w:t xml:space="preserve"> 48</w:t>
                              </w:r>
                              <w:r w:rsidR="00C2004E" w:rsidRPr="00C2004E">
                                <w:rPr>
                                  <w:rFonts w:ascii="Franklin Gothic Medium" w:hAnsi="Franklin Gothic Medium" w:cs="Arial"/>
                                  <w:b/>
                                </w:rPr>
                                <w:t xml:space="preserve"> </w:t>
                              </w:r>
                              <w:r w:rsidR="00B62F2E" w:rsidRPr="00C2004E">
                                <w:rPr>
                                  <w:rFonts w:ascii="Franklin Gothic Medium" w:hAnsi="Franklin Gothic Medium" w:cs="Arial"/>
                                  <w:b/>
                                </w:rPr>
                                <w:t xml:space="preserve">-    </w:t>
                              </w:r>
                              <w:r w:rsidR="009612B9">
                                <w:rPr>
                                  <w:rFonts w:ascii="Franklin Gothic Medium" w:hAnsi="Franklin Gothic Medium" w:cs="Arial"/>
                                  <w:b/>
                                </w:rPr>
                                <w:t>2</w:t>
                              </w:r>
                              <w:r w:rsidR="00B62F2E" w:rsidRPr="00C2004E">
                                <w:rPr>
                                  <w:rFonts w:ascii="Franklin Gothic Medium" w:hAnsi="Franklin Gothic Medium" w:cs="Arial"/>
                                  <w:b/>
                                </w:rPr>
                                <w:t xml:space="preserve">º </w:t>
                              </w:r>
                              <w:r w:rsidR="00AE0445" w:rsidRPr="00C2004E">
                                <w:rPr>
                                  <w:rFonts w:ascii="Franklin Gothic Medium" w:hAnsi="Franklin Gothic Medium" w:cs="Arial"/>
                                  <w:b/>
                                </w:rPr>
                                <w:t>TRIMESTRE</w:t>
                              </w:r>
                              <w:r w:rsidR="006A078F" w:rsidRPr="00C2004E">
                                <w:rPr>
                                  <w:rFonts w:ascii="Franklin Gothic Medium" w:hAnsi="Franklin Gothic Medium" w:cs="Arial"/>
                                  <w:b/>
                                  <w:sz w:val="22"/>
                                  <w:szCs w:val="22"/>
                                </w:rPr>
                                <w:t xml:space="preserve">     </w:t>
                              </w:r>
                              <w:r w:rsidR="003A55D0" w:rsidRPr="00C2004E">
                                <w:rPr>
                                  <w:rFonts w:ascii="Franklin Gothic Medium" w:hAnsi="Franklin Gothic Medium" w:cs="Arial"/>
                                  <w:b/>
                                  <w:sz w:val="22"/>
                                  <w:szCs w:val="22"/>
                                </w:rPr>
                                <w:t xml:space="preserve">            </w:t>
                              </w:r>
                            </w:p>
                          </w:txbxContent>
                        </wps:txbx>
                        <wps:bodyPr rot="0" vert="horz" wrap="square" lIns="91440" tIns="45720" rIns="91440" bIns="45720" anchor="t" anchorCtr="0" upright="1">
                          <a:noAutofit/>
                        </wps:bodyPr>
                      </wps:wsp>
                      <wps:wsp>
                        <wps:cNvPr id="734524304" name="Line 89"/>
                        <wps:cNvCnPr>
                          <a:cxnSpLocks noChangeShapeType="1"/>
                        </wps:cNvCnPr>
                        <wps:spPr bwMode="auto">
                          <a:xfrm>
                            <a:off x="500" y="2547"/>
                            <a:ext cx="1080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41800066" name="Line 90"/>
                        <wps:cNvCnPr>
                          <a:cxnSpLocks noChangeShapeType="1"/>
                        </wps:cNvCnPr>
                        <wps:spPr bwMode="auto">
                          <a:xfrm>
                            <a:off x="500" y="3087"/>
                            <a:ext cx="1080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E5D0801" id="Group 91" o:spid="_x0000_s1027" style="position:absolute;left:0;text-align:left;margin-left:-7.95pt;margin-top:10.65pt;width:544pt;height:24pt;z-index:251656704" coordorigin="500,2547" coordsize="1080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">
                <v:shape id="Text Box 84" o:spid="_x0000_s1028" type="#_x0000_t202" style="position:absolute;left:1909;top:2649;width:9361;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" filled="f" stroked="f" strokeweight="1.5pt">
                  <v:textbox>
                    <w:txbxContent>
                      <w:p w14:paraId="4159A1E0" w14:textId="4723A014" w:rsidR="00260050" w:rsidRPr="00851408" w:rsidRDefault="00C6084C" w:rsidP="00D816E4">
                        <w:r w:rsidRPr="00AE0445">
                          <w:rPr>
                            <w:rFonts w:ascii="Franklin Gothic Medium" w:hAnsi="Franklin Gothic Medium" w:cs="Arial"/>
                            <w:b/>
                            <w:color w:val="EE0000"/>
                          </w:rPr>
                          <w:t xml:space="preserve"> </w:t>
                        </w:r>
                        <w:r w:rsidR="00B26614" w:rsidRPr="00AE0445">
                          <w:rPr>
                            <w:rFonts w:ascii="Franklin Gothic Medium" w:hAnsi="Franklin Gothic Medium" w:cs="Arial"/>
                            <w:b/>
                            <w:color w:val="EE0000"/>
                          </w:rPr>
                          <w:t xml:space="preserve">                 </w:t>
                        </w:r>
                        <w:r w:rsidR="00796CE5" w:rsidRPr="00AE0445">
                          <w:rPr>
                            <w:rFonts w:ascii="Franklin Gothic Medium" w:hAnsi="Franklin Gothic Medium" w:cs="Arial"/>
                            <w:b/>
                            <w:color w:val="EE0000"/>
                          </w:rPr>
                          <w:t xml:space="preserve">     </w:t>
                        </w:r>
                        <w:r w:rsidR="009208AC">
                          <w:rPr>
                            <w:rFonts w:ascii="Franklin Gothic Medium" w:hAnsi="Franklin Gothic Medium" w:cs="Arial"/>
                            <w:b/>
                          </w:rPr>
                          <w:t>CORREÇÃO</w:t>
                        </w:r>
                        <w:r w:rsidR="00AE0445" w:rsidRPr="00C2004E">
                          <w:rPr>
                            <w:rFonts w:ascii="Franklin Gothic Medium" w:hAnsi="Franklin Gothic Medium" w:cs="Arial"/>
                            <w:b/>
                          </w:rPr>
                          <w:t xml:space="preserve"> </w:t>
                        </w:r>
                        <w:r w:rsidR="00C2004E" w:rsidRPr="00C2004E">
                          <w:rPr>
                            <w:rFonts w:ascii="Franklin Gothic Medium" w:hAnsi="Franklin Gothic Medium" w:cs="Arial"/>
                            <w:b/>
                          </w:rPr>
                          <w:t xml:space="preserve"> </w:t>
                        </w:r>
                        <w:r w:rsidR="00B62F2E" w:rsidRPr="00C2004E">
                          <w:rPr>
                            <w:rFonts w:ascii="Franklin Gothic Medium" w:hAnsi="Franklin Gothic Medium" w:cs="Arial"/>
                            <w:b/>
                          </w:rPr>
                          <w:t>DE</w:t>
                        </w:r>
                        <w:r w:rsidR="000106CF" w:rsidRPr="00C2004E">
                          <w:rPr>
                            <w:rFonts w:ascii="Franklin Gothic Medium" w:hAnsi="Franklin Gothic Medium" w:cs="Arial"/>
                            <w:b/>
                          </w:rPr>
                          <w:t xml:space="preserve"> </w:t>
                        </w:r>
                        <w:r w:rsidR="00C2004E" w:rsidRPr="00C2004E">
                          <w:rPr>
                            <w:rFonts w:ascii="Franklin Gothic Medium" w:hAnsi="Franklin Gothic Medium" w:cs="Arial"/>
                            <w:b/>
                          </w:rPr>
                          <w:t>HISTÓRIA</w:t>
                        </w:r>
                        <w:r w:rsidR="009F5D19">
                          <w:rPr>
                            <w:rFonts w:ascii="Franklin Gothic Medium" w:hAnsi="Franklin Gothic Medium" w:cs="Arial"/>
                            <w:b/>
                          </w:rPr>
                          <w:t xml:space="preserve"> DA ARTE</w:t>
                        </w:r>
                        <w:r w:rsidR="00C2004E" w:rsidRPr="00C2004E">
                          <w:rPr>
                            <w:rFonts w:ascii="Franklin Gothic Medium" w:hAnsi="Franklin Gothic Medium" w:cs="Arial"/>
                            <w:b/>
                          </w:rPr>
                          <w:t xml:space="preserve"> </w:t>
                        </w:r>
                        <w:r w:rsidR="00D816E4">
                          <w:rPr>
                            <w:rFonts w:ascii="Franklin Gothic Medium" w:hAnsi="Franklin Gothic Medium" w:cs="Arial"/>
                            <w:b/>
                          </w:rPr>
                          <w:t xml:space="preserve">– PÁGINA 46 </w:t>
                        </w:r>
                        <w:proofErr w:type="gramStart"/>
                        <w:r w:rsidR="00D816E4">
                          <w:rPr>
                            <w:rFonts w:ascii="Franklin Gothic Medium" w:hAnsi="Franklin Gothic Medium" w:cs="Arial"/>
                            <w:b/>
                          </w:rPr>
                          <w:t>À</w:t>
                        </w:r>
                        <w:proofErr w:type="gramEnd"/>
                        <w:r w:rsidR="00D816E4">
                          <w:rPr>
                            <w:rFonts w:ascii="Franklin Gothic Medium" w:hAnsi="Franklin Gothic Medium" w:cs="Arial"/>
                            <w:b/>
                          </w:rPr>
                          <w:t xml:space="preserve"> 48</w:t>
                        </w:r>
                        <w:r w:rsidR="00C2004E" w:rsidRPr="00C2004E">
                          <w:rPr>
                            <w:rFonts w:ascii="Franklin Gothic Medium" w:hAnsi="Franklin Gothic Medium" w:cs="Arial"/>
                            <w:b/>
                          </w:rPr>
                          <w:t xml:space="preserve"> </w:t>
                        </w:r>
                        <w:r w:rsidR="00B62F2E" w:rsidRPr="00C2004E">
                          <w:rPr>
                            <w:rFonts w:ascii="Franklin Gothic Medium" w:hAnsi="Franklin Gothic Medium" w:cs="Arial"/>
                            <w:b/>
                          </w:rPr>
                          <w:t xml:space="preserve">-    </w:t>
                        </w:r>
                        <w:r w:rsidR="009612B9">
                          <w:rPr>
                            <w:rFonts w:ascii="Franklin Gothic Medium" w:hAnsi="Franklin Gothic Medium" w:cs="Arial"/>
                            <w:b/>
                          </w:rPr>
                          <w:t>2</w:t>
                        </w:r>
                        <w:r w:rsidR="00B62F2E" w:rsidRPr="00C2004E">
                          <w:rPr>
                            <w:rFonts w:ascii="Franklin Gothic Medium" w:hAnsi="Franklin Gothic Medium" w:cs="Arial"/>
                            <w:b/>
                          </w:rPr>
                          <w:t xml:space="preserve">º </w:t>
                        </w:r>
                        <w:r w:rsidR="00AE0445" w:rsidRPr="00C2004E">
                          <w:rPr>
                            <w:rFonts w:ascii="Franklin Gothic Medium" w:hAnsi="Franklin Gothic Medium" w:cs="Arial"/>
                            <w:b/>
                          </w:rPr>
                          <w:t>TRIMESTRE</w:t>
                        </w:r>
                        <w:r w:rsidR="006A078F" w:rsidRPr="00C2004E">
                          <w:rPr>
                            <w:rFonts w:ascii="Franklin Gothic Medium" w:hAnsi="Franklin Gothic Medium" w:cs="Arial"/>
                            <w:b/>
                            <w:sz w:val="22"/>
                            <w:szCs w:val="22"/>
                          </w:rPr>
                          <w:t xml:space="preserve">     </w:t>
                        </w:r>
                        <w:r w:rsidR="003A55D0" w:rsidRPr="00C2004E">
                          <w:rPr>
                            <w:rFonts w:ascii="Franklin Gothic Medium" w:hAnsi="Franklin Gothic Medium" w:cs="Arial"/>
                            <w:b/>
                            <w:sz w:val="22"/>
                            <w:szCs w:val="22"/>
                          </w:rPr>
                          <w:t xml:space="preserve">            </w:t>
                        </w:r>
                      </w:p>
                    </w:txbxContent>
                  </v:textbox>
                </v:shape>
                <v:line id="Line 89" o:spid="_x0000_s1029" style="position:absolute;visibility:visible;mso-wrap-style:square" from="500,2547" to="11300,2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" strokeweight="2pt"/>
                <v:line id="Line 90" o:spid="_x0000_s1030" style="position:absolute;visibility:visible;mso-wrap-style:square" from="500,3087" to="11300,30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" strokeweight="2pt"/>
              </v:group>
            </w:pict>
          </mc:Fallback>
        </mc:AlternateContent>
      </w:r>
    </w:p>
    <w:p w14:paraId="400AF6A2" w14:textId="77777777" w:rsidR="00260050" w:rsidRPr="00026F4B" w:rsidRDefault="00260050" w:rsidP="00260050">
      <w:pPr>
        <w:spacing w:line="360" w:lineRule="auto"/>
        <w:jc w:val="center"/>
      </w:pPr>
    </w:p>
    <w:p w14:paraId="4FBE49EB" w14:textId="77777777" w:rsidR="006E790F" w:rsidRPr="00026F4B" w:rsidRDefault="006E790F" w:rsidP="006E790F">
      <w:pPr>
        <w:tabs>
          <w:tab w:val="left" w:pos="284"/>
        </w:tabs>
        <w:jc w:val="both"/>
        <w:rPr>
          <w:rFonts w:ascii="Arial" w:hAnsi="Arial" w:cs="Arial"/>
          <w:sz w:val="18"/>
          <w:szCs w:val="18"/>
          <w:shd w:val="clear" w:color="auto" w:fill="FFFFFF"/>
        </w:rPr>
      </w:pPr>
    </w:p>
    <w:p w14:paraId="0DE78D13" w14:textId="77777777" w:rsidR="00026F4B" w:rsidRPr="00026F4B" w:rsidRDefault="00026F4B" w:rsidP="006E790F">
      <w:pPr>
        <w:tabs>
          <w:tab w:val="left" w:pos="284"/>
        </w:tabs>
        <w:jc w:val="both"/>
        <w:rPr>
          <w:rFonts w:ascii="Arial" w:hAnsi="Arial" w:cs="Arial"/>
          <w:sz w:val="18"/>
          <w:szCs w:val="18"/>
          <w:shd w:val="clear" w:color="auto" w:fill="FFFFFF"/>
        </w:rPr>
      </w:pPr>
    </w:p>
    <w:p w14:paraId="59A6C387" w14:textId="77777777" w:rsidR="009208AC" w:rsidRPr="005322AC" w:rsidRDefault="009208AC" w:rsidP="009208AC">
      <w:pPr>
        <w:jc w:val="both"/>
        <w:rPr>
          <w:b/>
          <w:bCs/>
          <w:sz w:val="24"/>
          <w:szCs w:val="24"/>
          <w:highlight w:val="yellow"/>
        </w:rPr>
      </w:pPr>
      <w:r w:rsidRPr="005322AC">
        <w:rPr>
          <w:b/>
          <w:bCs/>
          <w:sz w:val="24"/>
          <w:szCs w:val="24"/>
          <w:highlight w:val="yellow"/>
        </w:rPr>
        <w:t>Questão 1</w:t>
      </w:r>
    </w:p>
    <w:p w14:paraId="6DA805F5" w14:textId="77777777" w:rsidR="009208AC" w:rsidRPr="005322AC" w:rsidRDefault="009208AC" w:rsidP="009208AC">
      <w:pPr>
        <w:jc w:val="both"/>
        <w:rPr>
          <w:sz w:val="24"/>
          <w:szCs w:val="24"/>
        </w:rPr>
      </w:pPr>
      <w:r w:rsidRPr="005322AC">
        <w:rPr>
          <w:b/>
          <w:bCs/>
          <w:sz w:val="24"/>
          <w:szCs w:val="24"/>
        </w:rPr>
        <w:t>Texto:</w:t>
      </w:r>
      <w:r w:rsidRPr="005322AC">
        <w:rPr>
          <w:sz w:val="24"/>
          <w:szCs w:val="24"/>
        </w:rPr>
        <w:t xml:space="preserve"> Manifesto Futurista – Marinetti (1909) </w:t>
      </w:r>
      <w:r w:rsidRPr="005322AC">
        <w:rPr>
          <w:b/>
          <w:bCs/>
          <w:sz w:val="24"/>
          <w:szCs w:val="24"/>
        </w:rPr>
        <w:t>Pergunta:</w:t>
      </w:r>
      <w:r w:rsidRPr="005322AC">
        <w:rPr>
          <w:sz w:val="24"/>
          <w:szCs w:val="24"/>
        </w:rPr>
        <w:t xml:space="preserve"> O documento propõe os referenciais estéticos do Futurismo, que valorizam a: </w:t>
      </w:r>
      <w:r w:rsidRPr="005322AC">
        <w:rPr>
          <w:b/>
          <w:bCs/>
          <w:sz w:val="24"/>
          <w:szCs w:val="24"/>
        </w:rPr>
        <w:t>Alternativas:</w:t>
      </w:r>
      <w:r w:rsidRPr="005322AC">
        <w:rPr>
          <w:sz w:val="24"/>
          <w:szCs w:val="24"/>
        </w:rPr>
        <w:t xml:space="preserve"> a) composição estática b) inovação tecnológica c) suspensão do tempo d) retomada do helenismo e) manutenção das tradições</w:t>
      </w:r>
    </w:p>
    <w:p w14:paraId="61F96D3B" w14:textId="77777777" w:rsidR="009208AC" w:rsidRPr="005322AC" w:rsidRDefault="009208AC" w:rsidP="009208AC">
      <w:pPr>
        <w:jc w:val="both"/>
        <w:rPr>
          <w:sz w:val="24"/>
          <w:szCs w:val="24"/>
        </w:rPr>
      </w:pPr>
      <w:r w:rsidRPr="005322AC">
        <w:rPr>
          <w:b/>
          <w:bCs/>
          <w:sz w:val="24"/>
          <w:szCs w:val="24"/>
        </w:rPr>
        <w:t>Gabarito: b) inovação tecnológica</w:t>
      </w:r>
    </w:p>
    <w:p w14:paraId="38E0598F" w14:textId="77777777" w:rsidR="009208AC" w:rsidRPr="005322AC" w:rsidRDefault="009208AC" w:rsidP="009208AC">
      <w:pPr>
        <w:jc w:val="both"/>
        <w:rPr>
          <w:sz w:val="24"/>
          <w:szCs w:val="24"/>
        </w:rPr>
      </w:pPr>
      <w:r w:rsidRPr="005322AC">
        <w:rPr>
          <w:b/>
          <w:bCs/>
          <w:sz w:val="24"/>
          <w:szCs w:val="24"/>
        </w:rPr>
        <w:t>Comentário:</w:t>
      </w:r>
      <w:r w:rsidRPr="005322AC">
        <w:rPr>
          <w:sz w:val="24"/>
          <w:szCs w:val="24"/>
        </w:rPr>
        <w:t xml:space="preserve"> O Futurismo exaltava a </w:t>
      </w:r>
      <w:r w:rsidRPr="005322AC">
        <w:rPr>
          <w:b/>
          <w:bCs/>
          <w:sz w:val="24"/>
          <w:szCs w:val="24"/>
        </w:rPr>
        <w:t>velocidade, o movimento, a máquina e o progresso tecnológico</w:t>
      </w:r>
      <w:r w:rsidRPr="005322AC">
        <w:rPr>
          <w:sz w:val="24"/>
          <w:szCs w:val="24"/>
        </w:rPr>
        <w:t>. Marinetti via a beleza na energia e na modernidade, como o automóvel e a indústria.</w:t>
      </w:r>
    </w:p>
    <w:p w14:paraId="11D896B9" w14:textId="77777777" w:rsidR="009208AC" w:rsidRPr="005322AC" w:rsidRDefault="009208AC" w:rsidP="00BC6C34">
      <w:pPr>
        <w:numPr>
          <w:ilvl w:val="0"/>
          <w:numId w:val="1"/>
        </w:numPr>
        <w:jc w:val="both"/>
        <w:rPr>
          <w:sz w:val="24"/>
          <w:szCs w:val="24"/>
        </w:rPr>
      </w:pPr>
      <w:r w:rsidRPr="005322AC">
        <w:rPr>
          <w:b/>
          <w:bCs/>
          <w:sz w:val="24"/>
          <w:szCs w:val="24"/>
        </w:rPr>
        <w:t>a)</w:t>
      </w:r>
      <w:r w:rsidRPr="005322AC">
        <w:rPr>
          <w:sz w:val="24"/>
          <w:szCs w:val="24"/>
        </w:rPr>
        <w:t xml:space="preserve"> incorreta: o Futurismo rejeita a estaticidade, busca dinamismo.</w:t>
      </w:r>
    </w:p>
    <w:p w14:paraId="3D1AED88" w14:textId="77777777" w:rsidR="009208AC" w:rsidRPr="005322AC" w:rsidRDefault="009208AC" w:rsidP="00BC6C34">
      <w:pPr>
        <w:numPr>
          <w:ilvl w:val="0"/>
          <w:numId w:val="1"/>
        </w:numPr>
        <w:jc w:val="both"/>
        <w:rPr>
          <w:sz w:val="24"/>
          <w:szCs w:val="24"/>
        </w:rPr>
      </w:pPr>
      <w:r w:rsidRPr="005322AC">
        <w:rPr>
          <w:b/>
          <w:bCs/>
          <w:sz w:val="24"/>
          <w:szCs w:val="24"/>
        </w:rPr>
        <w:t>c)</w:t>
      </w:r>
      <w:r w:rsidRPr="005322AC">
        <w:rPr>
          <w:sz w:val="24"/>
          <w:szCs w:val="24"/>
        </w:rPr>
        <w:t xml:space="preserve"> incorreta: o tempo é acelerado, não suspenso.</w:t>
      </w:r>
    </w:p>
    <w:p w14:paraId="4D174855" w14:textId="77777777" w:rsidR="009208AC" w:rsidRPr="005322AC" w:rsidRDefault="009208AC" w:rsidP="00BC6C34">
      <w:pPr>
        <w:numPr>
          <w:ilvl w:val="0"/>
          <w:numId w:val="1"/>
        </w:numPr>
        <w:jc w:val="both"/>
        <w:rPr>
          <w:sz w:val="24"/>
          <w:szCs w:val="24"/>
        </w:rPr>
      </w:pPr>
      <w:r w:rsidRPr="005322AC">
        <w:rPr>
          <w:b/>
          <w:bCs/>
          <w:sz w:val="24"/>
          <w:szCs w:val="24"/>
        </w:rPr>
        <w:t>d)</w:t>
      </w:r>
      <w:r w:rsidRPr="005322AC">
        <w:rPr>
          <w:sz w:val="24"/>
          <w:szCs w:val="24"/>
        </w:rPr>
        <w:t xml:space="preserve"> incorreta: o helenismo é clássico e tradicional, o oposto do Futurismo.</w:t>
      </w:r>
    </w:p>
    <w:p w14:paraId="113EBB20" w14:textId="77777777" w:rsidR="009208AC" w:rsidRPr="005322AC" w:rsidRDefault="009208AC" w:rsidP="00BC6C34">
      <w:pPr>
        <w:numPr>
          <w:ilvl w:val="0"/>
          <w:numId w:val="1"/>
        </w:numPr>
        <w:jc w:val="both"/>
        <w:rPr>
          <w:sz w:val="24"/>
          <w:szCs w:val="24"/>
        </w:rPr>
      </w:pPr>
      <w:r w:rsidRPr="005322AC">
        <w:rPr>
          <w:b/>
          <w:bCs/>
          <w:sz w:val="24"/>
          <w:szCs w:val="24"/>
        </w:rPr>
        <w:t>e)</w:t>
      </w:r>
      <w:r w:rsidRPr="005322AC">
        <w:rPr>
          <w:sz w:val="24"/>
          <w:szCs w:val="24"/>
        </w:rPr>
        <w:t xml:space="preserve"> incorreta: o Futurismo rompe com as tradições, não as mantém.</w:t>
      </w:r>
    </w:p>
    <w:p w14:paraId="2E9D70BA" w14:textId="77777777" w:rsidR="009208AC" w:rsidRPr="005322AC" w:rsidRDefault="009208AC" w:rsidP="009208AC">
      <w:pPr>
        <w:jc w:val="both"/>
        <w:rPr>
          <w:b/>
          <w:bCs/>
          <w:sz w:val="24"/>
          <w:szCs w:val="24"/>
          <w:highlight w:val="yellow"/>
        </w:rPr>
      </w:pPr>
      <w:r w:rsidRPr="005322AC">
        <w:rPr>
          <w:b/>
          <w:bCs/>
          <w:sz w:val="24"/>
          <w:szCs w:val="24"/>
          <w:highlight w:val="yellow"/>
        </w:rPr>
        <w:t>Questão 2</w:t>
      </w:r>
    </w:p>
    <w:p w14:paraId="68FA4897" w14:textId="77777777" w:rsidR="009208AC" w:rsidRPr="005322AC" w:rsidRDefault="009208AC" w:rsidP="009208AC">
      <w:pPr>
        <w:jc w:val="both"/>
        <w:rPr>
          <w:sz w:val="24"/>
          <w:szCs w:val="24"/>
        </w:rPr>
      </w:pPr>
      <w:r w:rsidRPr="005322AC">
        <w:rPr>
          <w:b/>
          <w:bCs/>
          <w:sz w:val="24"/>
          <w:szCs w:val="24"/>
        </w:rPr>
        <w:t>Tema:</w:t>
      </w:r>
      <w:r w:rsidRPr="005322AC">
        <w:rPr>
          <w:sz w:val="24"/>
          <w:szCs w:val="24"/>
        </w:rPr>
        <w:t xml:space="preserve"> Abstracionismo e ruptura com a tradição ocidental.</w:t>
      </w:r>
    </w:p>
    <w:p w14:paraId="64BFAB76" w14:textId="77777777" w:rsidR="009208AC" w:rsidRPr="005322AC" w:rsidRDefault="009208AC" w:rsidP="009208AC">
      <w:pPr>
        <w:jc w:val="both"/>
        <w:rPr>
          <w:sz w:val="24"/>
          <w:szCs w:val="24"/>
        </w:rPr>
      </w:pPr>
      <w:r w:rsidRPr="005322AC">
        <w:rPr>
          <w:b/>
          <w:bCs/>
          <w:sz w:val="24"/>
          <w:szCs w:val="24"/>
        </w:rPr>
        <w:t>Gabarito comentado:</w:t>
      </w:r>
      <w:r w:rsidRPr="005322AC">
        <w:rPr>
          <w:sz w:val="24"/>
          <w:szCs w:val="24"/>
        </w:rPr>
        <w:t xml:space="preserve"> O </w:t>
      </w:r>
      <w:r w:rsidRPr="005322AC">
        <w:rPr>
          <w:b/>
          <w:bCs/>
          <w:sz w:val="24"/>
          <w:szCs w:val="24"/>
        </w:rPr>
        <w:t>Abstracionismo</w:t>
      </w:r>
      <w:r w:rsidRPr="005322AC">
        <w:rPr>
          <w:sz w:val="24"/>
          <w:szCs w:val="24"/>
        </w:rPr>
        <w:t xml:space="preserve"> rompe com a tradição da arte ocidental ao </w:t>
      </w:r>
      <w:r w:rsidRPr="005322AC">
        <w:rPr>
          <w:b/>
          <w:bCs/>
          <w:sz w:val="24"/>
          <w:szCs w:val="24"/>
        </w:rPr>
        <w:t>abandonar a representação da realidade visível</w:t>
      </w:r>
      <w:r w:rsidRPr="005322AC">
        <w:rPr>
          <w:sz w:val="24"/>
          <w:szCs w:val="24"/>
        </w:rPr>
        <w:t xml:space="preserve">. Em vez de retratar o mundo físico, busca </w:t>
      </w:r>
      <w:r w:rsidRPr="005322AC">
        <w:rPr>
          <w:b/>
          <w:bCs/>
          <w:sz w:val="24"/>
          <w:szCs w:val="24"/>
        </w:rPr>
        <w:t>expressar emoções, ideias e espiritualidade</w:t>
      </w:r>
      <w:r w:rsidRPr="005322AC">
        <w:rPr>
          <w:sz w:val="24"/>
          <w:szCs w:val="24"/>
        </w:rPr>
        <w:t xml:space="preserve"> por meio de </w:t>
      </w:r>
      <w:r w:rsidRPr="005322AC">
        <w:rPr>
          <w:b/>
          <w:bCs/>
          <w:sz w:val="24"/>
          <w:szCs w:val="24"/>
        </w:rPr>
        <w:t>formas, cores e linhas</w:t>
      </w:r>
      <w:r w:rsidRPr="005322AC">
        <w:rPr>
          <w:sz w:val="24"/>
          <w:szCs w:val="24"/>
        </w:rPr>
        <w:t>.</w:t>
      </w:r>
    </w:p>
    <w:p w14:paraId="2821A935" w14:textId="77777777" w:rsidR="009208AC" w:rsidRPr="005322AC" w:rsidRDefault="009208AC" w:rsidP="009208AC">
      <w:pPr>
        <w:jc w:val="both"/>
        <w:rPr>
          <w:sz w:val="24"/>
          <w:szCs w:val="24"/>
        </w:rPr>
      </w:pPr>
      <w:r w:rsidRPr="005322AC">
        <w:rPr>
          <w:b/>
          <w:bCs/>
          <w:sz w:val="24"/>
          <w:szCs w:val="24"/>
        </w:rPr>
        <w:t>Duas tendências principais:</w:t>
      </w:r>
    </w:p>
    <w:p w14:paraId="2E6519D7" w14:textId="77777777" w:rsidR="009208AC" w:rsidRPr="005322AC" w:rsidRDefault="009208AC" w:rsidP="00BC6C34">
      <w:pPr>
        <w:numPr>
          <w:ilvl w:val="0"/>
          <w:numId w:val="2"/>
        </w:numPr>
        <w:jc w:val="both"/>
        <w:rPr>
          <w:sz w:val="24"/>
          <w:szCs w:val="24"/>
        </w:rPr>
      </w:pPr>
      <w:r w:rsidRPr="005322AC">
        <w:rPr>
          <w:b/>
          <w:bCs/>
          <w:sz w:val="24"/>
          <w:szCs w:val="24"/>
        </w:rPr>
        <w:t>Abstracionismo lírico (Kandinsky):</w:t>
      </w:r>
      <w:r w:rsidRPr="005322AC">
        <w:rPr>
          <w:sz w:val="24"/>
          <w:szCs w:val="24"/>
        </w:rPr>
        <w:t xml:space="preserve"> expressivo, emocional, ligado à música e à espiritualidade.</w:t>
      </w:r>
    </w:p>
    <w:p w14:paraId="779D20CC" w14:textId="77777777" w:rsidR="009208AC" w:rsidRPr="005322AC" w:rsidRDefault="009208AC" w:rsidP="00BC6C34">
      <w:pPr>
        <w:numPr>
          <w:ilvl w:val="0"/>
          <w:numId w:val="2"/>
        </w:numPr>
        <w:jc w:val="both"/>
        <w:rPr>
          <w:sz w:val="24"/>
          <w:szCs w:val="24"/>
        </w:rPr>
      </w:pPr>
      <w:r w:rsidRPr="005322AC">
        <w:rPr>
          <w:b/>
          <w:bCs/>
          <w:sz w:val="24"/>
          <w:szCs w:val="24"/>
        </w:rPr>
        <w:t>Abstracionismo geométrico (Mondrian):</w:t>
      </w:r>
      <w:r w:rsidRPr="005322AC">
        <w:rPr>
          <w:sz w:val="24"/>
          <w:szCs w:val="24"/>
        </w:rPr>
        <w:t xml:space="preserve"> racional, baseado em formas puras e equilíbrio matemático.</w:t>
      </w:r>
    </w:p>
    <w:p w14:paraId="62002E30" w14:textId="77777777" w:rsidR="009208AC" w:rsidRPr="005322AC" w:rsidRDefault="009208AC" w:rsidP="009208AC">
      <w:pPr>
        <w:jc w:val="both"/>
        <w:rPr>
          <w:sz w:val="24"/>
          <w:szCs w:val="24"/>
        </w:rPr>
      </w:pPr>
      <w:r w:rsidRPr="005322AC">
        <w:rPr>
          <w:b/>
          <w:bCs/>
          <w:sz w:val="24"/>
          <w:szCs w:val="24"/>
        </w:rPr>
        <w:t>Relação com o início do século XX:</w:t>
      </w:r>
      <w:r w:rsidRPr="005322AC">
        <w:rPr>
          <w:sz w:val="24"/>
          <w:szCs w:val="24"/>
        </w:rPr>
        <w:t xml:space="preserve"> Essa ruptura reflete as </w:t>
      </w:r>
      <w:r w:rsidRPr="005322AC">
        <w:rPr>
          <w:b/>
          <w:bCs/>
          <w:sz w:val="24"/>
          <w:szCs w:val="24"/>
        </w:rPr>
        <w:t>mudanças culturais e científicas</w:t>
      </w:r>
      <w:r w:rsidRPr="005322AC">
        <w:rPr>
          <w:sz w:val="24"/>
          <w:szCs w:val="24"/>
        </w:rPr>
        <w:t xml:space="preserve"> da época — como a teoria da relatividade e o avanço da psicologia — que transformaram a percepção da realidade e da arte.</w:t>
      </w:r>
    </w:p>
    <w:p w14:paraId="3BF8DFD9" w14:textId="77777777" w:rsidR="009208AC" w:rsidRPr="005322AC" w:rsidRDefault="009208AC" w:rsidP="009208AC">
      <w:pPr>
        <w:jc w:val="both"/>
        <w:rPr>
          <w:b/>
          <w:bCs/>
          <w:sz w:val="24"/>
          <w:szCs w:val="24"/>
          <w:highlight w:val="yellow"/>
        </w:rPr>
      </w:pPr>
      <w:r w:rsidRPr="005322AC">
        <w:rPr>
          <w:b/>
          <w:bCs/>
          <w:sz w:val="24"/>
          <w:szCs w:val="24"/>
          <w:highlight w:val="yellow"/>
        </w:rPr>
        <w:t>Questão 3</w:t>
      </w:r>
    </w:p>
    <w:p w14:paraId="55B05DB3" w14:textId="77777777" w:rsidR="009208AC" w:rsidRPr="005322AC" w:rsidRDefault="009208AC" w:rsidP="009208AC">
      <w:pPr>
        <w:jc w:val="both"/>
        <w:rPr>
          <w:sz w:val="24"/>
          <w:szCs w:val="24"/>
        </w:rPr>
      </w:pPr>
      <w:r w:rsidRPr="005322AC">
        <w:rPr>
          <w:b/>
          <w:bCs/>
          <w:sz w:val="24"/>
          <w:szCs w:val="24"/>
        </w:rPr>
        <w:t>Texto:</w:t>
      </w:r>
      <w:r w:rsidRPr="005322AC">
        <w:rPr>
          <w:sz w:val="24"/>
          <w:szCs w:val="24"/>
        </w:rPr>
        <w:t xml:space="preserve"> Ready-made de Marcel Duchamp – “Roda de bicicleta”. </w:t>
      </w:r>
      <w:r w:rsidRPr="005322AC">
        <w:rPr>
          <w:b/>
          <w:bCs/>
          <w:sz w:val="24"/>
          <w:szCs w:val="24"/>
        </w:rPr>
        <w:t>Pergunta:</w:t>
      </w:r>
      <w:r w:rsidRPr="005322AC">
        <w:rPr>
          <w:sz w:val="24"/>
          <w:szCs w:val="24"/>
        </w:rPr>
        <w:t xml:space="preserve"> A </w:t>
      </w:r>
      <w:proofErr w:type="gramStart"/>
      <w:r w:rsidRPr="005322AC">
        <w:rPr>
          <w:sz w:val="24"/>
          <w:szCs w:val="24"/>
        </w:rPr>
        <w:t xml:space="preserve">instalação </w:t>
      </w:r>
      <w:r w:rsidRPr="005322AC">
        <w:rPr>
          <w:i/>
          <w:iCs/>
          <w:sz w:val="24"/>
          <w:szCs w:val="24"/>
        </w:rPr>
        <w:t>In</w:t>
      </w:r>
      <w:proofErr w:type="gramEnd"/>
      <w:r w:rsidRPr="005322AC">
        <w:rPr>
          <w:i/>
          <w:iCs/>
          <w:sz w:val="24"/>
          <w:szCs w:val="24"/>
        </w:rPr>
        <w:t xml:space="preserve"> absentia</w:t>
      </w:r>
      <w:r w:rsidRPr="005322AC">
        <w:rPr>
          <w:sz w:val="24"/>
          <w:szCs w:val="24"/>
        </w:rPr>
        <w:t xml:space="preserve"> propõe um diálogo com o ready-made, demonstrando que: a) as formas de criticar obras do passado se repetem. b) a recorrência de temas marca a arte do final do século XX. c) as criações desmistificam os critérios estéticos estabelecidos. d) o distanciamento temporal permite a transformação dos referenciais estéticos.</w:t>
      </w:r>
    </w:p>
    <w:p w14:paraId="6A077C02" w14:textId="77777777" w:rsidR="009208AC" w:rsidRPr="005322AC" w:rsidRDefault="009208AC" w:rsidP="009208AC">
      <w:pPr>
        <w:jc w:val="both"/>
        <w:rPr>
          <w:sz w:val="24"/>
          <w:szCs w:val="24"/>
        </w:rPr>
      </w:pPr>
      <w:r w:rsidRPr="005322AC">
        <w:rPr>
          <w:b/>
          <w:bCs/>
          <w:sz w:val="24"/>
          <w:szCs w:val="24"/>
        </w:rPr>
        <w:t>Gabarito: c) as criações desmistificam os critérios estéticos estabelecidos</w:t>
      </w:r>
    </w:p>
    <w:p w14:paraId="3C2D4CB7" w14:textId="77777777" w:rsidR="009208AC" w:rsidRPr="005322AC" w:rsidRDefault="009208AC" w:rsidP="009208AC">
      <w:pPr>
        <w:jc w:val="both"/>
        <w:rPr>
          <w:sz w:val="24"/>
          <w:szCs w:val="24"/>
        </w:rPr>
      </w:pPr>
      <w:r w:rsidRPr="005322AC">
        <w:rPr>
          <w:b/>
          <w:bCs/>
          <w:sz w:val="24"/>
          <w:szCs w:val="24"/>
        </w:rPr>
        <w:t>Comentário:</w:t>
      </w:r>
      <w:r w:rsidRPr="005322AC">
        <w:rPr>
          <w:sz w:val="24"/>
          <w:szCs w:val="24"/>
        </w:rPr>
        <w:t xml:space="preserve"> Duchamp rompeu com o conceito tradicional de arte ao transformar objetos comuns em obras, </w:t>
      </w:r>
      <w:r w:rsidRPr="005322AC">
        <w:rPr>
          <w:b/>
          <w:bCs/>
          <w:sz w:val="24"/>
          <w:szCs w:val="24"/>
        </w:rPr>
        <w:t>questionando o sistema artístico e seus valores estéticos</w:t>
      </w:r>
      <w:r w:rsidRPr="005322AC">
        <w:rPr>
          <w:sz w:val="24"/>
          <w:szCs w:val="24"/>
        </w:rPr>
        <w:t>.</w:t>
      </w:r>
    </w:p>
    <w:p w14:paraId="30E4E937" w14:textId="77777777" w:rsidR="009208AC" w:rsidRPr="005322AC" w:rsidRDefault="009208AC" w:rsidP="00BC6C34">
      <w:pPr>
        <w:numPr>
          <w:ilvl w:val="0"/>
          <w:numId w:val="3"/>
        </w:numPr>
        <w:jc w:val="both"/>
        <w:rPr>
          <w:sz w:val="24"/>
          <w:szCs w:val="24"/>
        </w:rPr>
      </w:pPr>
      <w:r w:rsidRPr="005322AC">
        <w:rPr>
          <w:b/>
          <w:bCs/>
          <w:sz w:val="24"/>
          <w:szCs w:val="24"/>
        </w:rPr>
        <w:t>a)</w:t>
      </w:r>
      <w:r w:rsidRPr="005322AC">
        <w:rPr>
          <w:sz w:val="24"/>
          <w:szCs w:val="24"/>
        </w:rPr>
        <w:t xml:space="preserve"> incorreta: não é repetição, é ruptura.</w:t>
      </w:r>
    </w:p>
    <w:p w14:paraId="58D3A990" w14:textId="77777777" w:rsidR="009208AC" w:rsidRPr="005322AC" w:rsidRDefault="009208AC" w:rsidP="00BC6C34">
      <w:pPr>
        <w:numPr>
          <w:ilvl w:val="0"/>
          <w:numId w:val="3"/>
        </w:numPr>
        <w:jc w:val="both"/>
        <w:rPr>
          <w:sz w:val="24"/>
          <w:szCs w:val="24"/>
        </w:rPr>
      </w:pPr>
      <w:r w:rsidRPr="005322AC">
        <w:rPr>
          <w:b/>
          <w:bCs/>
          <w:sz w:val="24"/>
          <w:szCs w:val="24"/>
        </w:rPr>
        <w:t>b)</w:t>
      </w:r>
      <w:r w:rsidRPr="005322AC">
        <w:rPr>
          <w:sz w:val="24"/>
          <w:szCs w:val="24"/>
        </w:rPr>
        <w:t xml:space="preserve"> incorreta: o foco não é a recorrência de temas, mas a crítica ao conceito de arte.</w:t>
      </w:r>
    </w:p>
    <w:p w14:paraId="4B1CD733" w14:textId="77777777" w:rsidR="009208AC" w:rsidRPr="005322AC" w:rsidRDefault="009208AC" w:rsidP="00BC6C34">
      <w:pPr>
        <w:numPr>
          <w:ilvl w:val="0"/>
          <w:numId w:val="3"/>
        </w:numPr>
        <w:jc w:val="both"/>
        <w:rPr>
          <w:sz w:val="24"/>
          <w:szCs w:val="24"/>
        </w:rPr>
      </w:pPr>
      <w:r w:rsidRPr="005322AC">
        <w:rPr>
          <w:b/>
          <w:bCs/>
          <w:sz w:val="24"/>
          <w:szCs w:val="24"/>
        </w:rPr>
        <w:t>d)</w:t>
      </w:r>
      <w:r w:rsidRPr="005322AC">
        <w:rPr>
          <w:sz w:val="24"/>
          <w:szCs w:val="24"/>
        </w:rPr>
        <w:t xml:space="preserve"> incorreta: o distanciamento temporal é consequência, não essência da proposta.</w:t>
      </w:r>
    </w:p>
    <w:p w14:paraId="2C7889DC" w14:textId="77777777" w:rsidR="009208AC" w:rsidRPr="005322AC" w:rsidRDefault="009208AC" w:rsidP="009208AC">
      <w:pPr>
        <w:jc w:val="both"/>
        <w:rPr>
          <w:b/>
          <w:bCs/>
          <w:sz w:val="24"/>
          <w:szCs w:val="24"/>
          <w:highlight w:val="yellow"/>
        </w:rPr>
      </w:pPr>
      <w:r w:rsidRPr="005322AC">
        <w:rPr>
          <w:b/>
          <w:bCs/>
          <w:sz w:val="24"/>
          <w:szCs w:val="24"/>
          <w:highlight w:val="yellow"/>
        </w:rPr>
        <w:t>Questão 4</w:t>
      </w:r>
    </w:p>
    <w:p w14:paraId="274D7798" w14:textId="77777777" w:rsidR="009208AC" w:rsidRPr="005322AC" w:rsidRDefault="009208AC" w:rsidP="009208AC">
      <w:pPr>
        <w:jc w:val="both"/>
        <w:rPr>
          <w:sz w:val="24"/>
          <w:szCs w:val="24"/>
        </w:rPr>
      </w:pPr>
      <w:r w:rsidRPr="005322AC">
        <w:rPr>
          <w:b/>
          <w:bCs/>
          <w:sz w:val="24"/>
          <w:szCs w:val="24"/>
        </w:rPr>
        <w:t>Obra:</w:t>
      </w:r>
      <w:r w:rsidRPr="005322AC">
        <w:rPr>
          <w:sz w:val="24"/>
          <w:szCs w:val="24"/>
        </w:rPr>
        <w:t xml:space="preserve"> </w:t>
      </w:r>
      <w:r w:rsidRPr="005322AC">
        <w:rPr>
          <w:i/>
          <w:iCs/>
          <w:sz w:val="24"/>
          <w:szCs w:val="24"/>
        </w:rPr>
        <w:t>Guernica</w:t>
      </w:r>
      <w:r w:rsidRPr="005322AC">
        <w:rPr>
          <w:sz w:val="24"/>
          <w:szCs w:val="24"/>
        </w:rPr>
        <w:t xml:space="preserve"> – Pablo Picasso (1937). </w:t>
      </w:r>
      <w:r w:rsidRPr="005322AC">
        <w:rPr>
          <w:b/>
          <w:bCs/>
          <w:sz w:val="24"/>
          <w:szCs w:val="24"/>
        </w:rPr>
        <w:t>Pergunta:</w:t>
      </w:r>
      <w:r w:rsidRPr="005322AC">
        <w:rPr>
          <w:sz w:val="24"/>
          <w:szCs w:val="24"/>
        </w:rPr>
        <w:t xml:space="preserve"> Elementos plásticos identificados na obra cubista. a) painel ideográfico, monocromático, que enfoca várias dimensões de um evento. b) horror da guerra de forma fotográfica. c) uso das formas geométricas no mesmo plano, sem emoção e expressão. d) esfacelamento dos objetos abordados na mesma narrativa. e) uso de vários ícones fragmentados bidimensionalmente.</w:t>
      </w:r>
    </w:p>
    <w:p w14:paraId="61F1BE4F" w14:textId="77777777" w:rsidR="009208AC" w:rsidRPr="005322AC" w:rsidRDefault="009208AC" w:rsidP="009208AC">
      <w:pPr>
        <w:jc w:val="both"/>
        <w:rPr>
          <w:sz w:val="24"/>
          <w:szCs w:val="24"/>
        </w:rPr>
      </w:pPr>
      <w:r w:rsidRPr="005322AC">
        <w:rPr>
          <w:b/>
          <w:bCs/>
          <w:sz w:val="24"/>
          <w:szCs w:val="24"/>
        </w:rPr>
        <w:t>Gabarito: a) painel ideográfico, monocromático, que enfoca várias dimensões de um evento</w:t>
      </w:r>
    </w:p>
    <w:p w14:paraId="121ED077" w14:textId="77777777" w:rsidR="009208AC" w:rsidRPr="005322AC" w:rsidRDefault="009208AC" w:rsidP="009208AC">
      <w:pPr>
        <w:jc w:val="both"/>
        <w:rPr>
          <w:sz w:val="24"/>
          <w:szCs w:val="24"/>
        </w:rPr>
      </w:pPr>
      <w:r w:rsidRPr="005322AC">
        <w:rPr>
          <w:b/>
          <w:bCs/>
          <w:sz w:val="24"/>
          <w:szCs w:val="24"/>
        </w:rPr>
        <w:t>Comentário:</w:t>
      </w:r>
      <w:r w:rsidRPr="005322AC">
        <w:rPr>
          <w:sz w:val="24"/>
          <w:szCs w:val="24"/>
        </w:rPr>
        <w:t xml:space="preserve"> </w:t>
      </w:r>
      <w:r w:rsidRPr="005322AC">
        <w:rPr>
          <w:i/>
          <w:iCs/>
          <w:sz w:val="24"/>
          <w:szCs w:val="24"/>
        </w:rPr>
        <w:t>Guernica</w:t>
      </w:r>
      <w:r w:rsidRPr="005322AC">
        <w:rPr>
          <w:sz w:val="24"/>
          <w:szCs w:val="24"/>
        </w:rPr>
        <w:t xml:space="preserve"> é um </w:t>
      </w:r>
      <w:r w:rsidRPr="005322AC">
        <w:rPr>
          <w:b/>
          <w:bCs/>
          <w:sz w:val="24"/>
          <w:szCs w:val="24"/>
        </w:rPr>
        <w:t>painel cubista</w:t>
      </w:r>
      <w:r w:rsidRPr="005322AC">
        <w:rPr>
          <w:sz w:val="24"/>
          <w:szCs w:val="24"/>
        </w:rPr>
        <w:t xml:space="preserve">, com </w:t>
      </w:r>
      <w:r w:rsidRPr="005322AC">
        <w:rPr>
          <w:b/>
          <w:bCs/>
          <w:sz w:val="24"/>
          <w:szCs w:val="24"/>
        </w:rPr>
        <w:t>fragmentação, ausência de perspectiva e uso de tons de cinza</w:t>
      </w:r>
      <w:r w:rsidRPr="005322AC">
        <w:rPr>
          <w:sz w:val="24"/>
          <w:szCs w:val="24"/>
        </w:rPr>
        <w:t>, representando o horror da guerra de forma simbólica e não realista.</w:t>
      </w:r>
    </w:p>
    <w:p w14:paraId="4330310F" w14:textId="77777777" w:rsidR="009208AC" w:rsidRPr="005322AC" w:rsidRDefault="009208AC" w:rsidP="00BC6C34">
      <w:pPr>
        <w:numPr>
          <w:ilvl w:val="0"/>
          <w:numId w:val="4"/>
        </w:numPr>
        <w:jc w:val="both"/>
        <w:rPr>
          <w:sz w:val="24"/>
          <w:szCs w:val="24"/>
        </w:rPr>
      </w:pPr>
      <w:r w:rsidRPr="005322AC">
        <w:rPr>
          <w:b/>
          <w:bCs/>
          <w:sz w:val="24"/>
          <w:szCs w:val="24"/>
        </w:rPr>
        <w:t>b)</w:t>
      </w:r>
      <w:r w:rsidRPr="005322AC">
        <w:rPr>
          <w:sz w:val="24"/>
          <w:szCs w:val="24"/>
        </w:rPr>
        <w:t xml:space="preserve"> incorreta: não há perspectiva clássica nem realismo fotográfico.</w:t>
      </w:r>
    </w:p>
    <w:p w14:paraId="2AD6DF65" w14:textId="77777777" w:rsidR="009208AC" w:rsidRPr="005322AC" w:rsidRDefault="009208AC" w:rsidP="00BC6C34">
      <w:pPr>
        <w:numPr>
          <w:ilvl w:val="0"/>
          <w:numId w:val="4"/>
        </w:numPr>
        <w:jc w:val="both"/>
        <w:rPr>
          <w:sz w:val="24"/>
          <w:szCs w:val="24"/>
        </w:rPr>
      </w:pPr>
      <w:r w:rsidRPr="005322AC">
        <w:rPr>
          <w:b/>
          <w:bCs/>
          <w:sz w:val="24"/>
          <w:szCs w:val="24"/>
        </w:rPr>
        <w:t>c)</w:t>
      </w:r>
      <w:r w:rsidRPr="005322AC">
        <w:rPr>
          <w:sz w:val="24"/>
          <w:szCs w:val="24"/>
        </w:rPr>
        <w:t xml:space="preserve"> incorreta: há emoção intensa, não frieza.</w:t>
      </w:r>
    </w:p>
    <w:p w14:paraId="10450275" w14:textId="77777777" w:rsidR="009208AC" w:rsidRPr="005322AC" w:rsidRDefault="009208AC" w:rsidP="00BC6C34">
      <w:pPr>
        <w:numPr>
          <w:ilvl w:val="0"/>
          <w:numId w:val="4"/>
        </w:numPr>
        <w:jc w:val="both"/>
        <w:rPr>
          <w:sz w:val="24"/>
          <w:szCs w:val="24"/>
        </w:rPr>
      </w:pPr>
      <w:r w:rsidRPr="005322AC">
        <w:rPr>
          <w:b/>
          <w:bCs/>
          <w:sz w:val="24"/>
          <w:szCs w:val="24"/>
        </w:rPr>
        <w:t>d)</w:t>
      </w:r>
      <w:r w:rsidRPr="005322AC">
        <w:rPr>
          <w:sz w:val="24"/>
          <w:szCs w:val="24"/>
        </w:rPr>
        <w:t xml:space="preserve"> incorreta: o esfacelamento é consequência da fragmentação, mas o foco é ideográfico.</w:t>
      </w:r>
    </w:p>
    <w:p w14:paraId="427BF109" w14:textId="77777777" w:rsidR="009208AC" w:rsidRPr="005322AC" w:rsidRDefault="009208AC" w:rsidP="00BC6C34">
      <w:pPr>
        <w:numPr>
          <w:ilvl w:val="0"/>
          <w:numId w:val="4"/>
        </w:numPr>
        <w:jc w:val="both"/>
        <w:rPr>
          <w:sz w:val="24"/>
          <w:szCs w:val="24"/>
        </w:rPr>
      </w:pPr>
      <w:r w:rsidRPr="005322AC">
        <w:rPr>
          <w:b/>
          <w:bCs/>
          <w:sz w:val="24"/>
          <w:szCs w:val="24"/>
        </w:rPr>
        <w:t>e)</w:t>
      </w:r>
      <w:r w:rsidRPr="005322AC">
        <w:rPr>
          <w:sz w:val="24"/>
          <w:szCs w:val="24"/>
        </w:rPr>
        <w:t xml:space="preserve"> incorreta: embora haja fragmentação, o termo “ícones bidimensionais” é limitado — não expressa o caráter narrativo e simbólico da obra.</w:t>
      </w:r>
    </w:p>
    <w:p w14:paraId="3514A189" w14:textId="77777777" w:rsidR="005322AC" w:rsidRDefault="005322AC" w:rsidP="009208AC">
      <w:pPr>
        <w:jc w:val="both"/>
        <w:rPr>
          <w:b/>
          <w:bCs/>
          <w:sz w:val="24"/>
          <w:szCs w:val="24"/>
          <w:highlight w:val="yellow"/>
        </w:rPr>
      </w:pPr>
    </w:p>
    <w:p w14:paraId="7086462E" w14:textId="77777777" w:rsidR="005322AC" w:rsidRDefault="005322AC" w:rsidP="009208AC">
      <w:pPr>
        <w:jc w:val="both"/>
        <w:rPr>
          <w:b/>
          <w:bCs/>
          <w:sz w:val="24"/>
          <w:szCs w:val="24"/>
          <w:highlight w:val="yellow"/>
        </w:rPr>
      </w:pPr>
    </w:p>
    <w:p w14:paraId="1765CEE6" w14:textId="77777777" w:rsidR="005322AC" w:rsidRDefault="005322AC" w:rsidP="009208AC">
      <w:pPr>
        <w:jc w:val="both"/>
        <w:rPr>
          <w:b/>
          <w:bCs/>
          <w:sz w:val="24"/>
          <w:szCs w:val="24"/>
          <w:highlight w:val="yellow"/>
        </w:rPr>
      </w:pPr>
    </w:p>
    <w:p w14:paraId="27DAB865" w14:textId="6A3F3F21" w:rsidR="009208AC" w:rsidRPr="005322AC" w:rsidRDefault="009208AC" w:rsidP="009208AC">
      <w:pPr>
        <w:jc w:val="both"/>
        <w:rPr>
          <w:b/>
          <w:bCs/>
          <w:sz w:val="24"/>
          <w:szCs w:val="24"/>
          <w:highlight w:val="yellow"/>
        </w:rPr>
      </w:pPr>
      <w:r w:rsidRPr="005322AC">
        <w:rPr>
          <w:b/>
          <w:bCs/>
          <w:sz w:val="24"/>
          <w:szCs w:val="24"/>
          <w:highlight w:val="yellow"/>
        </w:rPr>
        <w:t>Questão 5</w:t>
      </w:r>
    </w:p>
    <w:p w14:paraId="0CE0B12B" w14:textId="77777777" w:rsidR="009208AC" w:rsidRPr="005322AC" w:rsidRDefault="009208AC" w:rsidP="009208AC">
      <w:pPr>
        <w:jc w:val="both"/>
        <w:rPr>
          <w:sz w:val="24"/>
          <w:szCs w:val="24"/>
        </w:rPr>
      </w:pPr>
      <w:r w:rsidRPr="005322AC">
        <w:rPr>
          <w:b/>
          <w:bCs/>
          <w:sz w:val="24"/>
          <w:szCs w:val="24"/>
        </w:rPr>
        <w:t>Obra:</w:t>
      </w:r>
      <w:r w:rsidRPr="005322AC">
        <w:rPr>
          <w:sz w:val="24"/>
          <w:szCs w:val="24"/>
        </w:rPr>
        <w:t xml:space="preserve"> René Magritte – </w:t>
      </w:r>
      <w:r w:rsidRPr="005322AC">
        <w:rPr>
          <w:i/>
          <w:iCs/>
          <w:sz w:val="24"/>
          <w:szCs w:val="24"/>
        </w:rPr>
        <w:t>A reprodução proibida</w:t>
      </w:r>
      <w:r w:rsidRPr="005322AC">
        <w:rPr>
          <w:sz w:val="24"/>
          <w:szCs w:val="24"/>
        </w:rPr>
        <w:t xml:space="preserve">. </w:t>
      </w:r>
      <w:r w:rsidRPr="005322AC">
        <w:rPr>
          <w:b/>
          <w:bCs/>
          <w:sz w:val="24"/>
          <w:szCs w:val="24"/>
        </w:rPr>
        <w:t>Pergunta:</w:t>
      </w:r>
      <w:r w:rsidRPr="005322AC">
        <w:rPr>
          <w:sz w:val="24"/>
          <w:szCs w:val="24"/>
        </w:rPr>
        <w:t xml:space="preserve"> Um traço do Surrealismo presente na pintura é: a) justaposição de elementos díspares. b) crítica ao passadismo. c) construção de perspectiva. d) processo de automatismo. e) colagem.</w:t>
      </w:r>
    </w:p>
    <w:p w14:paraId="22F9741F" w14:textId="77777777" w:rsidR="009208AC" w:rsidRPr="005322AC" w:rsidRDefault="009208AC" w:rsidP="009208AC">
      <w:pPr>
        <w:jc w:val="both"/>
        <w:rPr>
          <w:sz w:val="24"/>
          <w:szCs w:val="24"/>
        </w:rPr>
      </w:pPr>
      <w:r w:rsidRPr="005322AC">
        <w:rPr>
          <w:b/>
          <w:bCs/>
          <w:sz w:val="24"/>
          <w:szCs w:val="24"/>
        </w:rPr>
        <w:t>Gabarito: a) justaposição de elementos díspares</w:t>
      </w:r>
    </w:p>
    <w:p w14:paraId="56E89743" w14:textId="77777777" w:rsidR="009208AC" w:rsidRPr="005322AC" w:rsidRDefault="009208AC" w:rsidP="009208AC">
      <w:pPr>
        <w:jc w:val="both"/>
        <w:rPr>
          <w:sz w:val="24"/>
          <w:szCs w:val="24"/>
        </w:rPr>
      </w:pPr>
      <w:r w:rsidRPr="005322AC">
        <w:rPr>
          <w:b/>
          <w:bCs/>
          <w:sz w:val="24"/>
          <w:szCs w:val="24"/>
        </w:rPr>
        <w:t>Comentário:</w:t>
      </w:r>
      <w:r w:rsidRPr="005322AC">
        <w:rPr>
          <w:sz w:val="24"/>
          <w:szCs w:val="24"/>
        </w:rPr>
        <w:t xml:space="preserve"> O Surrealismo explora o </w:t>
      </w:r>
      <w:r w:rsidRPr="005322AC">
        <w:rPr>
          <w:b/>
          <w:bCs/>
          <w:sz w:val="24"/>
          <w:szCs w:val="24"/>
        </w:rPr>
        <w:t>inconsciente e o sonho</w:t>
      </w:r>
      <w:r w:rsidRPr="005322AC">
        <w:rPr>
          <w:sz w:val="24"/>
          <w:szCs w:val="24"/>
        </w:rPr>
        <w:t xml:space="preserve">, criando </w:t>
      </w:r>
      <w:r w:rsidRPr="005322AC">
        <w:rPr>
          <w:b/>
          <w:bCs/>
          <w:sz w:val="24"/>
          <w:szCs w:val="24"/>
        </w:rPr>
        <w:t>imagens paradoxais</w:t>
      </w:r>
      <w:r w:rsidRPr="005322AC">
        <w:rPr>
          <w:sz w:val="24"/>
          <w:szCs w:val="24"/>
        </w:rPr>
        <w:t>. Magritte une elementos incompatíveis (homem e reflexo invertido), gerando estranhamento.</w:t>
      </w:r>
    </w:p>
    <w:p w14:paraId="33FFC28D" w14:textId="77777777" w:rsidR="009208AC" w:rsidRPr="005322AC" w:rsidRDefault="009208AC" w:rsidP="00BC6C34">
      <w:pPr>
        <w:numPr>
          <w:ilvl w:val="0"/>
          <w:numId w:val="5"/>
        </w:numPr>
        <w:jc w:val="both"/>
        <w:rPr>
          <w:sz w:val="24"/>
          <w:szCs w:val="24"/>
        </w:rPr>
      </w:pPr>
      <w:r w:rsidRPr="005322AC">
        <w:rPr>
          <w:b/>
          <w:bCs/>
          <w:sz w:val="24"/>
          <w:szCs w:val="24"/>
        </w:rPr>
        <w:t>b)</w:t>
      </w:r>
      <w:r w:rsidRPr="005322AC">
        <w:rPr>
          <w:sz w:val="24"/>
          <w:szCs w:val="24"/>
        </w:rPr>
        <w:t xml:space="preserve"> incorreta: o Surrealismo não é uma crítica direta ao passado, mas à racionalidade.</w:t>
      </w:r>
    </w:p>
    <w:p w14:paraId="75D7738F" w14:textId="77777777" w:rsidR="009208AC" w:rsidRPr="005322AC" w:rsidRDefault="009208AC" w:rsidP="00BC6C34">
      <w:pPr>
        <w:numPr>
          <w:ilvl w:val="0"/>
          <w:numId w:val="5"/>
        </w:numPr>
        <w:jc w:val="both"/>
        <w:rPr>
          <w:sz w:val="24"/>
          <w:szCs w:val="24"/>
        </w:rPr>
      </w:pPr>
      <w:r w:rsidRPr="005322AC">
        <w:rPr>
          <w:b/>
          <w:bCs/>
          <w:sz w:val="24"/>
          <w:szCs w:val="24"/>
        </w:rPr>
        <w:t>c)</w:t>
      </w:r>
      <w:r w:rsidRPr="005322AC">
        <w:rPr>
          <w:sz w:val="24"/>
          <w:szCs w:val="24"/>
        </w:rPr>
        <w:t xml:space="preserve"> incorreta: não há perspectiva tradicional.</w:t>
      </w:r>
    </w:p>
    <w:p w14:paraId="65793B12" w14:textId="77777777" w:rsidR="009208AC" w:rsidRPr="005322AC" w:rsidRDefault="009208AC" w:rsidP="00BC6C34">
      <w:pPr>
        <w:numPr>
          <w:ilvl w:val="0"/>
          <w:numId w:val="5"/>
        </w:numPr>
        <w:jc w:val="both"/>
        <w:rPr>
          <w:sz w:val="24"/>
          <w:szCs w:val="24"/>
        </w:rPr>
      </w:pPr>
      <w:r w:rsidRPr="005322AC">
        <w:rPr>
          <w:b/>
          <w:bCs/>
          <w:sz w:val="24"/>
          <w:szCs w:val="24"/>
        </w:rPr>
        <w:t>d)</w:t>
      </w:r>
      <w:r w:rsidRPr="005322AC">
        <w:rPr>
          <w:sz w:val="24"/>
          <w:szCs w:val="24"/>
        </w:rPr>
        <w:t xml:space="preserve"> incorreta: o automatismo é mais típico de Dalí e Miró, não de Magritte.</w:t>
      </w:r>
    </w:p>
    <w:p w14:paraId="76DC00C5" w14:textId="77777777" w:rsidR="009208AC" w:rsidRPr="005322AC" w:rsidRDefault="009208AC" w:rsidP="00BC6C34">
      <w:pPr>
        <w:numPr>
          <w:ilvl w:val="0"/>
          <w:numId w:val="5"/>
        </w:numPr>
        <w:jc w:val="both"/>
        <w:rPr>
          <w:sz w:val="24"/>
          <w:szCs w:val="24"/>
        </w:rPr>
      </w:pPr>
      <w:r w:rsidRPr="005322AC">
        <w:rPr>
          <w:b/>
          <w:bCs/>
          <w:sz w:val="24"/>
          <w:szCs w:val="24"/>
        </w:rPr>
        <w:t>e)</w:t>
      </w:r>
      <w:r w:rsidRPr="005322AC">
        <w:rPr>
          <w:sz w:val="24"/>
          <w:szCs w:val="24"/>
        </w:rPr>
        <w:t xml:space="preserve"> incorreta: não há colagem, mas pintura a óleo.</w:t>
      </w:r>
    </w:p>
    <w:p w14:paraId="71168099" w14:textId="77777777" w:rsidR="009208AC" w:rsidRPr="005322AC" w:rsidRDefault="009208AC" w:rsidP="009208AC">
      <w:pPr>
        <w:jc w:val="both"/>
        <w:rPr>
          <w:sz w:val="24"/>
          <w:szCs w:val="24"/>
          <w:highlight w:val="yellow"/>
        </w:rPr>
      </w:pPr>
      <w:r w:rsidRPr="005322AC">
        <w:rPr>
          <w:b/>
          <w:bCs/>
          <w:sz w:val="24"/>
          <w:szCs w:val="24"/>
          <w:highlight w:val="yellow"/>
        </w:rPr>
        <w:t>Questão 6</w:t>
      </w:r>
    </w:p>
    <w:p w14:paraId="07505151" w14:textId="77777777" w:rsidR="009208AC" w:rsidRPr="005322AC" w:rsidRDefault="009208AC" w:rsidP="009208AC">
      <w:pPr>
        <w:jc w:val="both"/>
        <w:rPr>
          <w:sz w:val="24"/>
          <w:szCs w:val="24"/>
        </w:rPr>
      </w:pPr>
      <w:r w:rsidRPr="005322AC">
        <w:rPr>
          <w:b/>
          <w:bCs/>
          <w:sz w:val="24"/>
          <w:szCs w:val="24"/>
        </w:rPr>
        <w:t>Tema:</w:t>
      </w:r>
      <w:r w:rsidRPr="005322AC">
        <w:rPr>
          <w:sz w:val="24"/>
          <w:szCs w:val="24"/>
        </w:rPr>
        <w:t xml:space="preserve"> Vanguardas europeias. </w:t>
      </w:r>
      <w:r w:rsidRPr="005322AC">
        <w:rPr>
          <w:b/>
          <w:bCs/>
          <w:sz w:val="24"/>
          <w:szCs w:val="24"/>
        </w:rPr>
        <w:t>Pergunta:</w:t>
      </w:r>
      <w:r w:rsidRPr="005322AC">
        <w:rPr>
          <w:sz w:val="24"/>
          <w:szCs w:val="24"/>
        </w:rPr>
        <w:t xml:space="preserve"> Sobre as vanguardas europeias, é correto afirmar, exceto: a) Entre suas principais manifestações estão Cubismo, Futurismo, Expressionismo, Dadaísmo e Surrealismo. b) As tendências literárias compunham um único projeto artístico. c) As vanguardas influenciaram o Modernismo brasileiro. d) A palavra “vanguarda” vem do francês </w:t>
      </w:r>
      <w:r w:rsidRPr="005322AC">
        <w:rPr>
          <w:i/>
          <w:iCs/>
          <w:sz w:val="24"/>
          <w:szCs w:val="24"/>
        </w:rPr>
        <w:t>avant-garde</w:t>
      </w:r>
      <w:r w:rsidRPr="005322AC">
        <w:rPr>
          <w:sz w:val="24"/>
          <w:szCs w:val="24"/>
        </w:rPr>
        <w:t>. e) Não havia um projeto artístico comum, mas o desejo de romper padrões.</w:t>
      </w:r>
    </w:p>
    <w:p w14:paraId="2F4C3AE9" w14:textId="77777777" w:rsidR="009208AC" w:rsidRPr="005322AC" w:rsidRDefault="009208AC" w:rsidP="009208AC">
      <w:pPr>
        <w:jc w:val="both"/>
        <w:rPr>
          <w:sz w:val="24"/>
          <w:szCs w:val="24"/>
        </w:rPr>
      </w:pPr>
      <w:r w:rsidRPr="005322AC">
        <w:rPr>
          <w:b/>
          <w:bCs/>
          <w:sz w:val="24"/>
          <w:szCs w:val="24"/>
        </w:rPr>
        <w:t>Gabarito: b) As tendências literárias compunham um único projeto artístico</w:t>
      </w:r>
    </w:p>
    <w:p w14:paraId="1A7CD61D" w14:textId="77777777" w:rsidR="009208AC" w:rsidRPr="005322AC" w:rsidRDefault="009208AC" w:rsidP="009208AC">
      <w:pPr>
        <w:jc w:val="both"/>
        <w:rPr>
          <w:sz w:val="24"/>
          <w:szCs w:val="24"/>
        </w:rPr>
      </w:pPr>
      <w:r w:rsidRPr="005322AC">
        <w:rPr>
          <w:b/>
          <w:bCs/>
          <w:sz w:val="24"/>
          <w:szCs w:val="24"/>
        </w:rPr>
        <w:t>Comentário:</w:t>
      </w:r>
      <w:r w:rsidRPr="005322AC">
        <w:rPr>
          <w:sz w:val="24"/>
          <w:szCs w:val="24"/>
        </w:rPr>
        <w:t xml:space="preserve"> Cada vanguarda tinha </w:t>
      </w:r>
      <w:r w:rsidRPr="005322AC">
        <w:rPr>
          <w:b/>
          <w:bCs/>
          <w:sz w:val="24"/>
          <w:szCs w:val="24"/>
        </w:rPr>
        <w:t>propostas distintas</w:t>
      </w:r>
      <w:r w:rsidRPr="005322AC">
        <w:rPr>
          <w:sz w:val="24"/>
          <w:szCs w:val="24"/>
        </w:rPr>
        <w:t xml:space="preserve">, embora todas buscassem </w:t>
      </w:r>
      <w:r w:rsidRPr="005322AC">
        <w:rPr>
          <w:b/>
          <w:bCs/>
          <w:sz w:val="24"/>
          <w:szCs w:val="24"/>
        </w:rPr>
        <w:t>inovar e romper com o academicismo</w:t>
      </w:r>
      <w:r w:rsidRPr="005322AC">
        <w:rPr>
          <w:sz w:val="24"/>
          <w:szCs w:val="24"/>
        </w:rPr>
        <w:t>.</w:t>
      </w:r>
    </w:p>
    <w:p w14:paraId="422EC55E" w14:textId="77777777" w:rsidR="009208AC" w:rsidRPr="005322AC" w:rsidRDefault="009208AC" w:rsidP="00BC6C34">
      <w:pPr>
        <w:numPr>
          <w:ilvl w:val="0"/>
          <w:numId w:val="6"/>
        </w:numPr>
        <w:jc w:val="both"/>
        <w:rPr>
          <w:sz w:val="24"/>
          <w:szCs w:val="24"/>
        </w:rPr>
      </w:pPr>
      <w:r w:rsidRPr="005322AC">
        <w:rPr>
          <w:b/>
          <w:bCs/>
          <w:sz w:val="24"/>
          <w:szCs w:val="24"/>
        </w:rPr>
        <w:t>a)</w:t>
      </w:r>
      <w:r w:rsidRPr="005322AC">
        <w:rPr>
          <w:sz w:val="24"/>
          <w:szCs w:val="24"/>
        </w:rPr>
        <w:t xml:space="preserve"> correta: são as principais vanguardas.</w:t>
      </w:r>
    </w:p>
    <w:p w14:paraId="17566EC8" w14:textId="77777777" w:rsidR="009208AC" w:rsidRPr="005322AC" w:rsidRDefault="009208AC" w:rsidP="00BC6C34">
      <w:pPr>
        <w:numPr>
          <w:ilvl w:val="0"/>
          <w:numId w:val="6"/>
        </w:numPr>
        <w:jc w:val="both"/>
        <w:rPr>
          <w:sz w:val="24"/>
          <w:szCs w:val="24"/>
        </w:rPr>
      </w:pPr>
      <w:r w:rsidRPr="005322AC">
        <w:rPr>
          <w:b/>
          <w:bCs/>
          <w:sz w:val="24"/>
          <w:szCs w:val="24"/>
        </w:rPr>
        <w:t>c)</w:t>
      </w:r>
      <w:r w:rsidRPr="005322AC">
        <w:rPr>
          <w:sz w:val="24"/>
          <w:szCs w:val="24"/>
        </w:rPr>
        <w:t xml:space="preserve"> correta: influenciaram o Modernismo no Brasil.</w:t>
      </w:r>
    </w:p>
    <w:p w14:paraId="69E4BB02" w14:textId="77777777" w:rsidR="009208AC" w:rsidRPr="005322AC" w:rsidRDefault="009208AC" w:rsidP="00BC6C34">
      <w:pPr>
        <w:numPr>
          <w:ilvl w:val="0"/>
          <w:numId w:val="6"/>
        </w:numPr>
        <w:jc w:val="both"/>
        <w:rPr>
          <w:sz w:val="24"/>
          <w:szCs w:val="24"/>
        </w:rPr>
      </w:pPr>
      <w:r w:rsidRPr="005322AC">
        <w:rPr>
          <w:b/>
          <w:bCs/>
          <w:sz w:val="24"/>
          <w:szCs w:val="24"/>
        </w:rPr>
        <w:t>d)</w:t>
      </w:r>
      <w:r w:rsidRPr="005322AC">
        <w:rPr>
          <w:sz w:val="24"/>
          <w:szCs w:val="24"/>
        </w:rPr>
        <w:t xml:space="preserve"> correta: origem francesa do termo.</w:t>
      </w:r>
    </w:p>
    <w:p w14:paraId="06E71917" w14:textId="77777777" w:rsidR="009208AC" w:rsidRPr="005322AC" w:rsidRDefault="009208AC" w:rsidP="00BC6C34">
      <w:pPr>
        <w:numPr>
          <w:ilvl w:val="0"/>
          <w:numId w:val="6"/>
        </w:numPr>
        <w:jc w:val="both"/>
        <w:rPr>
          <w:sz w:val="24"/>
          <w:szCs w:val="24"/>
        </w:rPr>
      </w:pPr>
      <w:r w:rsidRPr="005322AC">
        <w:rPr>
          <w:b/>
          <w:bCs/>
          <w:sz w:val="24"/>
          <w:szCs w:val="24"/>
        </w:rPr>
        <w:t>e)</w:t>
      </w:r>
      <w:r w:rsidRPr="005322AC">
        <w:rPr>
          <w:sz w:val="24"/>
          <w:szCs w:val="24"/>
        </w:rPr>
        <w:t xml:space="preserve"> correta: havia diversidade, mas unidade na ruptura.</w:t>
      </w:r>
    </w:p>
    <w:p w14:paraId="6ABA4744" w14:textId="77777777" w:rsidR="009208AC" w:rsidRPr="005322AC" w:rsidRDefault="009208AC" w:rsidP="00BC6C34">
      <w:pPr>
        <w:numPr>
          <w:ilvl w:val="0"/>
          <w:numId w:val="6"/>
        </w:numPr>
        <w:jc w:val="both"/>
        <w:rPr>
          <w:sz w:val="24"/>
          <w:szCs w:val="24"/>
        </w:rPr>
      </w:pPr>
      <w:r w:rsidRPr="005322AC">
        <w:rPr>
          <w:b/>
          <w:bCs/>
          <w:sz w:val="24"/>
          <w:szCs w:val="24"/>
        </w:rPr>
        <w:t>b)</w:t>
      </w:r>
      <w:r w:rsidRPr="005322AC">
        <w:rPr>
          <w:sz w:val="24"/>
          <w:szCs w:val="24"/>
        </w:rPr>
        <w:t xml:space="preserve"> incorreta: não existia um projeto único, mas movimentos independentes.</w:t>
      </w:r>
    </w:p>
    <w:p w14:paraId="074CF996" w14:textId="77777777" w:rsidR="009208AC" w:rsidRPr="005322AC" w:rsidRDefault="009208AC" w:rsidP="009208AC">
      <w:pPr>
        <w:jc w:val="both"/>
        <w:rPr>
          <w:b/>
          <w:bCs/>
          <w:sz w:val="24"/>
          <w:szCs w:val="24"/>
          <w:highlight w:val="yellow"/>
        </w:rPr>
      </w:pPr>
      <w:r w:rsidRPr="005322AC">
        <w:rPr>
          <w:b/>
          <w:bCs/>
          <w:sz w:val="24"/>
          <w:szCs w:val="24"/>
          <w:highlight w:val="yellow"/>
        </w:rPr>
        <w:t>Questão 7</w:t>
      </w:r>
    </w:p>
    <w:p w14:paraId="2F0FA8F7" w14:textId="77777777" w:rsidR="009208AC" w:rsidRPr="005322AC" w:rsidRDefault="009208AC" w:rsidP="009208AC">
      <w:pPr>
        <w:jc w:val="both"/>
        <w:rPr>
          <w:sz w:val="24"/>
          <w:szCs w:val="24"/>
        </w:rPr>
      </w:pPr>
      <w:r w:rsidRPr="005322AC">
        <w:rPr>
          <w:b/>
          <w:bCs/>
          <w:sz w:val="24"/>
          <w:szCs w:val="24"/>
        </w:rPr>
        <w:t>Tema:</w:t>
      </w:r>
      <w:r w:rsidRPr="005322AC">
        <w:rPr>
          <w:sz w:val="24"/>
          <w:szCs w:val="24"/>
        </w:rPr>
        <w:t xml:space="preserve"> Expressionismo. </w:t>
      </w:r>
      <w:r w:rsidRPr="005322AC">
        <w:rPr>
          <w:b/>
          <w:bCs/>
          <w:sz w:val="24"/>
          <w:szCs w:val="24"/>
        </w:rPr>
        <w:t>Pergunta:</w:t>
      </w:r>
      <w:r w:rsidRPr="005322AC">
        <w:rPr>
          <w:sz w:val="24"/>
          <w:szCs w:val="24"/>
        </w:rPr>
        <w:t xml:space="preserve"> Influências e motivações da vertente. a) ideias da Art Nouveau. b) observação dos efeitos luminosos. c) pintura baseada na observação ótica. d) arte de massa inspirada na fotografia. e) influência de Van Gogh e Munch.</w:t>
      </w:r>
    </w:p>
    <w:p w14:paraId="06D1CB6C" w14:textId="77777777" w:rsidR="009208AC" w:rsidRPr="005322AC" w:rsidRDefault="009208AC" w:rsidP="009208AC">
      <w:pPr>
        <w:jc w:val="both"/>
        <w:rPr>
          <w:sz w:val="24"/>
          <w:szCs w:val="24"/>
        </w:rPr>
      </w:pPr>
      <w:r w:rsidRPr="005322AC">
        <w:rPr>
          <w:b/>
          <w:bCs/>
          <w:sz w:val="24"/>
          <w:szCs w:val="24"/>
        </w:rPr>
        <w:t>Gabarito: e) influência de artistas como Van Gogh e Munch</w:t>
      </w:r>
    </w:p>
    <w:p w14:paraId="3975B0D9" w14:textId="77777777" w:rsidR="009208AC" w:rsidRPr="005322AC" w:rsidRDefault="009208AC" w:rsidP="009208AC">
      <w:pPr>
        <w:jc w:val="both"/>
        <w:rPr>
          <w:sz w:val="24"/>
          <w:szCs w:val="24"/>
        </w:rPr>
      </w:pPr>
      <w:r w:rsidRPr="005322AC">
        <w:rPr>
          <w:b/>
          <w:bCs/>
          <w:sz w:val="24"/>
          <w:szCs w:val="24"/>
        </w:rPr>
        <w:t>Comentário:</w:t>
      </w:r>
      <w:r w:rsidRPr="005322AC">
        <w:rPr>
          <w:sz w:val="24"/>
          <w:szCs w:val="24"/>
        </w:rPr>
        <w:t xml:space="preserve"> O Expressionismo busca </w:t>
      </w:r>
      <w:r w:rsidRPr="005322AC">
        <w:rPr>
          <w:b/>
          <w:bCs/>
          <w:sz w:val="24"/>
          <w:szCs w:val="24"/>
        </w:rPr>
        <w:t>expressar emoções intensas</w:t>
      </w:r>
      <w:r w:rsidRPr="005322AC">
        <w:rPr>
          <w:sz w:val="24"/>
          <w:szCs w:val="24"/>
        </w:rPr>
        <w:t xml:space="preserve">, como </w:t>
      </w:r>
      <w:r w:rsidRPr="005322AC">
        <w:rPr>
          <w:b/>
          <w:bCs/>
          <w:sz w:val="24"/>
          <w:szCs w:val="24"/>
        </w:rPr>
        <w:t>angústia e solidão</w:t>
      </w:r>
      <w:r w:rsidRPr="005322AC">
        <w:rPr>
          <w:sz w:val="24"/>
          <w:szCs w:val="24"/>
        </w:rPr>
        <w:t>, inspirando-se em Van Gogh e Munch.</w:t>
      </w:r>
    </w:p>
    <w:p w14:paraId="730E3AAA" w14:textId="77777777" w:rsidR="009208AC" w:rsidRPr="005322AC" w:rsidRDefault="009208AC" w:rsidP="00BC6C34">
      <w:pPr>
        <w:numPr>
          <w:ilvl w:val="0"/>
          <w:numId w:val="7"/>
        </w:numPr>
        <w:jc w:val="both"/>
        <w:rPr>
          <w:sz w:val="24"/>
          <w:szCs w:val="24"/>
        </w:rPr>
      </w:pPr>
      <w:r w:rsidRPr="005322AC">
        <w:rPr>
          <w:b/>
          <w:bCs/>
          <w:sz w:val="24"/>
          <w:szCs w:val="24"/>
        </w:rPr>
        <w:t>a)</w:t>
      </w:r>
      <w:r w:rsidRPr="005322AC">
        <w:rPr>
          <w:sz w:val="24"/>
          <w:szCs w:val="24"/>
        </w:rPr>
        <w:t xml:space="preserve"> incorreta: Art Nouveau é decorativa, não emocional.</w:t>
      </w:r>
    </w:p>
    <w:p w14:paraId="03ED70B1" w14:textId="77777777" w:rsidR="009208AC" w:rsidRPr="005322AC" w:rsidRDefault="009208AC" w:rsidP="00BC6C34">
      <w:pPr>
        <w:numPr>
          <w:ilvl w:val="0"/>
          <w:numId w:val="7"/>
        </w:numPr>
        <w:jc w:val="both"/>
        <w:rPr>
          <w:sz w:val="24"/>
          <w:szCs w:val="24"/>
        </w:rPr>
      </w:pPr>
      <w:r w:rsidRPr="005322AC">
        <w:rPr>
          <w:b/>
          <w:bCs/>
          <w:sz w:val="24"/>
          <w:szCs w:val="24"/>
        </w:rPr>
        <w:t>b)</w:t>
      </w:r>
      <w:r w:rsidRPr="005322AC">
        <w:rPr>
          <w:sz w:val="24"/>
          <w:szCs w:val="24"/>
        </w:rPr>
        <w:t xml:space="preserve"> incorreta: isso é típico do Impressionismo.</w:t>
      </w:r>
    </w:p>
    <w:p w14:paraId="4708DD30" w14:textId="77777777" w:rsidR="009208AC" w:rsidRPr="005322AC" w:rsidRDefault="009208AC" w:rsidP="00BC6C34">
      <w:pPr>
        <w:numPr>
          <w:ilvl w:val="0"/>
          <w:numId w:val="7"/>
        </w:numPr>
        <w:jc w:val="both"/>
        <w:rPr>
          <w:sz w:val="24"/>
          <w:szCs w:val="24"/>
        </w:rPr>
      </w:pPr>
      <w:r w:rsidRPr="005322AC">
        <w:rPr>
          <w:b/>
          <w:bCs/>
          <w:sz w:val="24"/>
          <w:szCs w:val="24"/>
        </w:rPr>
        <w:t>c)</w:t>
      </w:r>
      <w:r w:rsidRPr="005322AC">
        <w:rPr>
          <w:sz w:val="24"/>
          <w:szCs w:val="24"/>
        </w:rPr>
        <w:t xml:space="preserve"> incorreta: é o Pontilhismo e o Neoimpressionismo.</w:t>
      </w:r>
    </w:p>
    <w:p w14:paraId="3A1A5EB1" w14:textId="77777777" w:rsidR="009208AC" w:rsidRPr="005322AC" w:rsidRDefault="009208AC" w:rsidP="00BC6C34">
      <w:pPr>
        <w:numPr>
          <w:ilvl w:val="0"/>
          <w:numId w:val="7"/>
        </w:numPr>
        <w:jc w:val="both"/>
        <w:rPr>
          <w:sz w:val="24"/>
          <w:szCs w:val="24"/>
        </w:rPr>
      </w:pPr>
      <w:r w:rsidRPr="005322AC">
        <w:rPr>
          <w:b/>
          <w:bCs/>
          <w:sz w:val="24"/>
          <w:szCs w:val="24"/>
        </w:rPr>
        <w:t>d)</w:t>
      </w:r>
      <w:r w:rsidRPr="005322AC">
        <w:rPr>
          <w:sz w:val="24"/>
          <w:szCs w:val="24"/>
        </w:rPr>
        <w:t xml:space="preserve"> incorreta: arte de massa e fotografia são posteriores (Pop Art).</w:t>
      </w:r>
    </w:p>
    <w:p w14:paraId="20AF877E" w14:textId="77777777" w:rsidR="009208AC" w:rsidRPr="005322AC" w:rsidRDefault="009208AC" w:rsidP="009208AC">
      <w:pPr>
        <w:jc w:val="both"/>
        <w:rPr>
          <w:sz w:val="24"/>
          <w:szCs w:val="24"/>
        </w:rPr>
      </w:pPr>
    </w:p>
    <w:p w14:paraId="169D2451" w14:textId="3FAF76DE" w:rsidR="00EE0F9A" w:rsidRPr="005322AC" w:rsidRDefault="00EE0F9A" w:rsidP="00EE0F9A">
      <w:pPr>
        <w:tabs>
          <w:tab w:val="left" w:pos="284"/>
        </w:tabs>
        <w:jc w:val="both"/>
        <w:rPr>
          <w:sz w:val="24"/>
          <w:szCs w:val="24"/>
        </w:rPr>
      </w:pPr>
    </w:p>
    <w:sectPr w:rsidR="00EE0F9A" w:rsidRPr="005322AC" w:rsidSect="002D5EAB">
      <w:type w:val="continuous"/>
      <w:pgSz w:w="11906" w:h="16838" w:code="9"/>
      <w:pgMar w:top="567" w:right="567" w:bottom="709" w:left="680" w:header="709" w:footer="567" w:gutter="0"/>
      <w:pgBorders w:offsetFrom="page">
        <w:top w:val="single" w:sz="18" w:space="24" w:color="auto"/>
        <w:left w:val="single" w:sz="18" w:space="24" w:color="auto"/>
        <w:bottom w:val="single" w:sz="18" w:space="24" w:color="auto"/>
        <w:right w:val="single" w:sz="18" w:space="24" w:color="auto"/>
      </w:pgBorders>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DC4C0E" w14:textId="77777777" w:rsidR="00BC6C34" w:rsidRDefault="00BC6C34" w:rsidP="00796CE5">
      <w:r>
        <w:separator/>
      </w:r>
    </w:p>
  </w:endnote>
  <w:endnote w:type="continuationSeparator" w:id="0">
    <w:p w14:paraId="5DF427E3" w14:textId="77777777" w:rsidR="00BC6C34" w:rsidRDefault="00BC6C34" w:rsidP="00796C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Tahoma, Helvetica, FreeS">
    <w:altName w:val="Times New Roman"/>
    <w:charset w:val="00"/>
    <w:family w:val="auto"/>
    <w:pitch w:val="default"/>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C08B77" w14:textId="77777777" w:rsidR="00BC6C34" w:rsidRDefault="00BC6C34" w:rsidP="00796CE5">
      <w:r>
        <w:separator/>
      </w:r>
    </w:p>
  </w:footnote>
  <w:footnote w:type="continuationSeparator" w:id="0">
    <w:p w14:paraId="6CF780CA" w14:textId="77777777" w:rsidR="00BC6C34" w:rsidRDefault="00BC6C34" w:rsidP="00796C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D05F3"/>
    <w:multiLevelType w:val="multilevel"/>
    <w:tmpl w:val="C414A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452085"/>
    <w:multiLevelType w:val="multilevel"/>
    <w:tmpl w:val="75386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FE4B77"/>
    <w:multiLevelType w:val="multilevel"/>
    <w:tmpl w:val="CF966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F655EE"/>
    <w:multiLevelType w:val="multilevel"/>
    <w:tmpl w:val="8B6C2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A978ED"/>
    <w:multiLevelType w:val="multilevel"/>
    <w:tmpl w:val="F6BE5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480503"/>
    <w:multiLevelType w:val="multilevel"/>
    <w:tmpl w:val="DCAC5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EF1272A"/>
    <w:multiLevelType w:val="multilevel"/>
    <w:tmpl w:val="4B8A8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77725677">
    <w:abstractNumId w:val="4"/>
  </w:num>
  <w:num w:numId="2" w16cid:durableId="979115124">
    <w:abstractNumId w:val="3"/>
  </w:num>
  <w:num w:numId="3" w16cid:durableId="1687175979">
    <w:abstractNumId w:val="5"/>
  </w:num>
  <w:num w:numId="4" w16cid:durableId="1077821307">
    <w:abstractNumId w:val="0"/>
  </w:num>
  <w:num w:numId="5" w16cid:durableId="1715620095">
    <w:abstractNumId w:val="1"/>
  </w:num>
  <w:num w:numId="6" w16cid:durableId="242104979">
    <w:abstractNumId w:val="2"/>
  </w:num>
  <w:num w:numId="7" w16cid:durableId="1073548377">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8C4"/>
    <w:rsid w:val="00002CBD"/>
    <w:rsid w:val="0000519C"/>
    <w:rsid w:val="0000674B"/>
    <w:rsid w:val="000106CF"/>
    <w:rsid w:val="00015255"/>
    <w:rsid w:val="000170A6"/>
    <w:rsid w:val="00017B9E"/>
    <w:rsid w:val="00017EB1"/>
    <w:rsid w:val="00021556"/>
    <w:rsid w:val="0002225A"/>
    <w:rsid w:val="00024570"/>
    <w:rsid w:val="0002499B"/>
    <w:rsid w:val="00026F4B"/>
    <w:rsid w:val="00033275"/>
    <w:rsid w:val="000427E2"/>
    <w:rsid w:val="000442E5"/>
    <w:rsid w:val="00046A20"/>
    <w:rsid w:val="000524EF"/>
    <w:rsid w:val="00053712"/>
    <w:rsid w:val="00054A35"/>
    <w:rsid w:val="00054F73"/>
    <w:rsid w:val="0006434C"/>
    <w:rsid w:val="000660B1"/>
    <w:rsid w:val="0006702A"/>
    <w:rsid w:val="00071BB6"/>
    <w:rsid w:val="00072C8B"/>
    <w:rsid w:val="000754E4"/>
    <w:rsid w:val="00080056"/>
    <w:rsid w:val="00081AC9"/>
    <w:rsid w:val="00082291"/>
    <w:rsid w:val="00096685"/>
    <w:rsid w:val="00097B41"/>
    <w:rsid w:val="000A7D60"/>
    <w:rsid w:val="000B0C67"/>
    <w:rsid w:val="000B0D46"/>
    <w:rsid w:val="000B1A3C"/>
    <w:rsid w:val="000B4713"/>
    <w:rsid w:val="000B626E"/>
    <w:rsid w:val="000B7DDE"/>
    <w:rsid w:val="000C103F"/>
    <w:rsid w:val="000D404C"/>
    <w:rsid w:val="000D70E1"/>
    <w:rsid w:val="000E15D0"/>
    <w:rsid w:val="000E2059"/>
    <w:rsid w:val="000E3E2A"/>
    <w:rsid w:val="000E4246"/>
    <w:rsid w:val="000E462F"/>
    <w:rsid w:val="000E4D23"/>
    <w:rsid w:val="000E778F"/>
    <w:rsid w:val="000F0500"/>
    <w:rsid w:val="000F21D0"/>
    <w:rsid w:val="000F484D"/>
    <w:rsid w:val="000F70BA"/>
    <w:rsid w:val="00112357"/>
    <w:rsid w:val="001146DE"/>
    <w:rsid w:val="001146E1"/>
    <w:rsid w:val="00121577"/>
    <w:rsid w:val="00124A37"/>
    <w:rsid w:val="0012561D"/>
    <w:rsid w:val="00127573"/>
    <w:rsid w:val="00131757"/>
    <w:rsid w:val="00131F62"/>
    <w:rsid w:val="001361A2"/>
    <w:rsid w:val="00143A19"/>
    <w:rsid w:val="00144935"/>
    <w:rsid w:val="00163E99"/>
    <w:rsid w:val="00170962"/>
    <w:rsid w:val="0017149F"/>
    <w:rsid w:val="001751CE"/>
    <w:rsid w:val="001755F7"/>
    <w:rsid w:val="00183BE7"/>
    <w:rsid w:val="00190AEC"/>
    <w:rsid w:val="001927EC"/>
    <w:rsid w:val="00196C38"/>
    <w:rsid w:val="001A04F8"/>
    <w:rsid w:val="001A2928"/>
    <w:rsid w:val="001A37CD"/>
    <w:rsid w:val="001A6D37"/>
    <w:rsid w:val="001B4D5C"/>
    <w:rsid w:val="001B519B"/>
    <w:rsid w:val="001C1541"/>
    <w:rsid w:val="001C7F73"/>
    <w:rsid w:val="001D0A04"/>
    <w:rsid w:val="001D4E07"/>
    <w:rsid w:val="001D6C2E"/>
    <w:rsid w:val="001D6F59"/>
    <w:rsid w:val="001E393D"/>
    <w:rsid w:val="001E560A"/>
    <w:rsid w:val="001F01D3"/>
    <w:rsid w:val="001F493D"/>
    <w:rsid w:val="001F5DDF"/>
    <w:rsid w:val="001F7E0E"/>
    <w:rsid w:val="002015FE"/>
    <w:rsid w:val="002113BC"/>
    <w:rsid w:val="002146F6"/>
    <w:rsid w:val="00217C8F"/>
    <w:rsid w:val="00227783"/>
    <w:rsid w:val="002309F1"/>
    <w:rsid w:val="00234CA8"/>
    <w:rsid w:val="00235BFA"/>
    <w:rsid w:val="00235C1F"/>
    <w:rsid w:val="002400E3"/>
    <w:rsid w:val="00242F98"/>
    <w:rsid w:val="0024405A"/>
    <w:rsid w:val="00245513"/>
    <w:rsid w:val="00260050"/>
    <w:rsid w:val="00260B16"/>
    <w:rsid w:val="00284043"/>
    <w:rsid w:val="002864E0"/>
    <w:rsid w:val="00294567"/>
    <w:rsid w:val="00294B5C"/>
    <w:rsid w:val="00297A80"/>
    <w:rsid w:val="002A514C"/>
    <w:rsid w:val="002A6EF6"/>
    <w:rsid w:val="002B1B12"/>
    <w:rsid w:val="002B31D4"/>
    <w:rsid w:val="002C1BEF"/>
    <w:rsid w:val="002C2B21"/>
    <w:rsid w:val="002C2FC1"/>
    <w:rsid w:val="002C40C4"/>
    <w:rsid w:val="002D22CA"/>
    <w:rsid w:val="002D3515"/>
    <w:rsid w:val="002D4551"/>
    <w:rsid w:val="002D5EAB"/>
    <w:rsid w:val="002D6688"/>
    <w:rsid w:val="002D6A33"/>
    <w:rsid w:val="002E175D"/>
    <w:rsid w:val="002E26B9"/>
    <w:rsid w:val="002E2AD2"/>
    <w:rsid w:val="002E32BA"/>
    <w:rsid w:val="002F7676"/>
    <w:rsid w:val="00300A95"/>
    <w:rsid w:val="00303854"/>
    <w:rsid w:val="0030534B"/>
    <w:rsid w:val="00313D07"/>
    <w:rsid w:val="00317338"/>
    <w:rsid w:val="00323F5A"/>
    <w:rsid w:val="00327B76"/>
    <w:rsid w:val="00337F51"/>
    <w:rsid w:val="0034027E"/>
    <w:rsid w:val="00340398"/>
    <w:rsid w:val="003410D5"/>
    <w:rsid w:val="00343FC7"/>
    <w:rsid w:val="00350353"/>
    <w:rsid w:val="00351A08"/>
    <w:rsid w:val="00355A49"/>
    <w:rsid w:val="00356FDA"/>
    <w:rsid w:val="003601B9"/>
    <w:rsid w:val="00371C42"/>
    <w:rsid w:val="00373218"/>
    <w:rsid w:val="003732D1"/>
    <w:rsid w:val="00374337"/>
    <w:rsid w:val="003748A1"/>
    <w:rsid w:val="00376F2D"/>
    <w:rsid w:val="003775F5"/>
    <w:rsid w:val="003833A9"/>
    <w:rsid w:val="00384F6D"/>
    <w:rsid w:val="0038757C"/>
    <w:rsid w:val="003A55D0"/>
    <w:rsid w:val="003A7370"/>
    <w:rsid w:val="003B74F8"/>
    <w:rsid w:val="003B7BC8"/>
    <w:rsid w:val="003C1D6E"/>
    <w:rsid w:val="003C2C15"/>
    <w:rsid w:val="003C3C15"/>
    <w:rsid w:val="003C50C2"/>
    <w:rsid w:val="003C79EA"/>
    <w:rsid w:val="003E0383"/>
    <w:rsid w:val="003E04E1"/>
    <w:rsid w:val="003E14F7"/>
    <w:rsid w:val="003E49DF"/>
    <w:rsid w:val="003E67C2"/>
    <w:rsid w:val="003F0CED"/>
    <w:rsid w:val="003F5C6A"/>
    <w:rsid w:val="003F6159"/>
    <w:rsid w:val="00406975"/>
    <w:rsid w:val="00407C3B"/>
    <w:rsid w:val="00410AA3"/>
    <w:rsid w:val="00411272"/>
    <w:rsid w:val="00412F79"/>
    <w:rsid w:val="00413B40"/>
    <w:rsid w:val="00415BDA"/>
    <w:rsid w:val="00420003"/>
    <w:rsid w:val="00424C79"/>
    <w:rsid w:val="00426C26"/>
    <w:rsid w:val="00427124"/>
    <w:rsid w:val="004369CE"/>
    <w:rsid w:val="00437230"/>
    <w:rsid w:val="0044044B"/>
    <w:rsid w:val="0044252D"/>
    <w:rsid w:val="00444A14"/>
    <w:rsid w:val="00446061"/>
    <w:rsid w:val="00450F29"/>
    <w:rsid w:val="00451EBE"/>
    <w:rsid w:val="0045220B"/>
    <w:rsid w:val="004667EB"/>
    <w:rsid w:val="004701EB"/>
    <w:rsid w:val="00471E14"/>
    <w:rsid w:val="004724DE"/>
    <w:rsid w:val="00476DB3"/>
    <w:rsid w:val="00484A3B"/>
    <w:rsid w:val="004869CE"/>
    <w:rsid w:val="00486CB7"/>
    <w:rsid w:val="0049076E"/>
    <w:rsid w:val="00495271"/>
    <w:rsid w:val="00495E73"/>
    <w:rsid w:val="004A003F"/>
    <w:rsid w:val="004A67B5"/>
    <w:rsid w:val="004A7C7D"/>
    <w:rsid w:val="004B3B0B"/>
    <w:rsid w:val="004B3DA5"/>
    <w:rsid w:val="004C237F"/>
    <w:rsid w:val="004C27C8"/>
    <w:rsid w:val="004C41D1"/>
    <w:rsid w:val="004C7212"/>
    <w:rsid w:val="004D14BD"/>
    <w:rsid w:val="004D23F9"/>
    <w:rsid w:val="004D388B"/>
    <w:rsid w:val="004D44D4"/>
    <w:rsid w:val="004D4621"/>
    <w:rsid w:val="004D7694"/>
    <w:rsid w:val="004E4392"/>
    <w:rsid w:val="004E5DB7"/>
    <w:rsid w:val="004E6247"/>
    <w:rsid w:val="004E6416"/>
    <w:rsid w:val="004F1B76"/>
    <w:rsid w:val="00501578"/>
    <w:rsid w:val="0051006B"/>
    <w:rsid w:val="00516936"/>
    <w:rsid w:val="00520E86"/>
    <w:rsid w:val="00522EBC"/>
    <w:rsid w:val="0052309E"/>
    <w:rsid w:val="00524173"/>
    <w:rsid w:val="005260EA"/>
    <w:rsid w:val="005322AC"/>
    <w:rsid w:val="005346FF"/>
    <w:rsid w:val="00534DA7"/>
    <w:rsid w:val="00535C33"/>
    <w:rsid w:val="005377BE"/>
    <w:rsid w:val="00547178"/>
    <w:rsid w:val="00547522"/>
    <w:rsid w:val="00552CC6"/>
    <w:rsid w:val="00554C1B"/>
    <w:rsid w:val="0056610E"/>
    <w:rsid w:val="00571439"/>
    <w:rsid w:val="0057763C"/>
    <w:rsid w:val="005808C4"/>
    <w:rsid w:val="00592D05"/>
    <w:rsid w:val="005A0A39"/>
    <w:rsid w:val="005A2615"/>
    <w:rsid w:val="005A57B8"/>
    <w:rsid w:val="005B0FC6"/>
    <w:rsid w:val="005B36C1"/>
    <w:rsid w:val="005B757B"/>
    <w:rsid w:val="005C4E4B"/>
    <w:rsid w:val="005C6234"/>
    <w:rsid w:val="005D19B5"/>
    <w:rsid w:val="005D364E"/>
    <w:rsid w:val="005D6F47"/>
    <w:rsid w:val="005D7A6F"/>
    <w:rsid w:val="005E2D16"/>
    <w:rsid w:val="005F0638"/>
    <w:rsid w:val="005F0EE7"/>
    <w:rsid w:val="005F180B"/>
    <w:rsid w:val="005F738C"/>
    <w:rsid w:val="00604CAD"/>
    <w:rsid w:val="00607846"/>
    <w:rsid w:val="00607CB8"/>
    <w:rsid w:val="00610F8C"/>
    <w:rsid w:val="00612E05"/>
    <w:rsid w:val="0061564C"/>
    <w:rsid w:val="0061711D"/>
    <w:rsid w:val="00622659"/>
    <w:rsid w:val="00627117"/>
    <w:rsid w:val="0063138E"/>
    <w:rsid w:val="0063168A"/>
    <w:rsid w:val="00631C94"/>
    <w:rsid w:val="0064540C"/>
    <w:rsid w:val="00663CC0"/>
    <w:rsid w:val="0066700A"/>
    <w:rsid w:val="00671461"/>
    <w:rsid w:val="00672586"/>
    <w:rsid w:val="00680059"/>
    <w:rsid w:val="00686B9D"/>
    <w:rsid w:val="00692401"/>
    <w:rsid w:val="00692CEE"/>
    <w:rsid w:val="0069510C"/>
    <w:rsid w:val="006954B2"/>
    <w:rsid w:val="00697B68"/>
    <w:rsid w:val="00697DA9"/>
    <w:rsid w:val="006A078F"/>
    <w:rsid w:val="006A4A88"/>
    <w:rsid w:val="006A4BC4"/>
    <w:rsid w:val="006B0012"/>
    <w:rsid w:val="006B12E7"/>
    <w:rsid w:val="006B44E3"/>
    <w:rsid w:val="006B4748"/>
    <w:rsid w:val="006B5A5A"/>
    <w:rsid w:val="006B68CF"/>
    <w:rsid w:val="006B7D8F"/>
    <w:rsid w:val="006C2453"/>
    <w:rsid w:val="006C5858"/>
    <w:rsid w:val="006C6936"/>
    <w:rsid w:val="006D4407"/>
    <w:rsid w:val="006D4726"/>
    <w:rsid w:val="006D67C0"/>
    <w:rsid w:val="006D6FF1"/>
    <w:rsid w:val="006D7E2B"/>
    <w:rsid w:val="006E14B0"/>
    <w:rsid w:val="006E28D1"/>
    <w:rsid w:val="006E373A"/>
    <w:rsid w:val="006E790F"/>
    <w:rsid w:val="006F2B2F"/>
    <w:rsid w:val="006F3B84"/>
    <w:rsid w:val="006F6F9E"/>
    <w:rsid w:val="00702068"/>
    <w:rsid w:val="00702729"/>
    <w:rsid w:val="00704242"/>
    <w:rsid w:val="00705287"/>
    <w:rsid w:val="007054A1"/>
    <w:rsid w:val="0071323A"/>
    <w:rsid w:val="00713928"/>
    <w:rsid w:val="00713D27"/>
    <w:rsid w:val="00717952"/>
    <w:rsid w:val="007227EC"/>
    <w:rsid w:val="00725899"/>
    <w:rsid w:val="00727235"/>
    <w:rsid w:val="007361D6"/>
    <w:rsid w:val="00742F6E"/>
    <w:rsid w:val="00744FD9"/>
    <w:rsid w:val="007509EC"/>
    <w:rsid w:val="00753FD9"/>
    <w:rsid w:val="0075630E"/>
    <w:rsid w:val="007572BF"/>
    <w:rsid w:val="00763B01"/>
    <w:rsid w:val="0076431F"/>
    <w:rsid w:val="007665C4"/>
    <w:rsid w:val="007668F9"/>
    <w:rsid w:val="007674EF"/>
    <w:rsid w:val="00772B11"/>
    <w:rsid w:val="007740CB"/>
    <w:rsid w:val="0077494F"/>
    <w:rsid w:val="00774BED"/>
    <w:rsid w:val="00774D6A"/>
    <w:rsid w:val="007754E1"/>
    <w:rsid w:val="00775758"/>
    <w:rsid w:val="00775D95"/>
    <w:rsid w:val="007773BF"/>
    <w:rsid w:val="00780E27"/>
    <w:rsid w:val="007828DA"/>
    <w:rsid w:val="007839E8"/>
    <w:rsid w:val="007860CE"/>
    <w:rsid w:val="007937E1"/>
    <w:rsid w:val="00794EE9"/>
    <w:rsid w:val="00795659"/>
    <w:rsid w:val="00796CE5"/>
    <w:rsid w:val="00797296"/>
    <w:rsid w:val="007A0572"/>
    <w:rsid w:val="007A1773"/>
    <w:rsid w:val="007A5F85"/>
    <w:rsid w:val="007A6997"/>
    <w:rsid w:val="007B2530"/>
    <w:rsid w:val="007B51ED"/>
    <w:rsid w:val="007B6B38"/>
    <w:rsid w:val="007D1229"/>
    <w:rsid w:val="007D2BDF"/>
    <w:rsid w:val="007D2D9B"/>
    <w:rsid w:val="007D4A01"/>
    <w:rsid w:val="007E1835"/>
    <w:rsid w:val="007E6B91"/>
    <w:rsid w:val="007E6DE8"/>
    <w:rsid w:val="007E71C9"/>
    <w:rsid w:val="007F12CF"/>
    <w:rsid w:val="00802315"/>
    <w:rsid w:val="00820778"/>
    <w:rsid w:val="00821DAE"/>
    <w:rsid w:val="0082255E"/>
    <w:rsid w:val="00842E67"/>
    <w:rsid w:val="008503DB"/>
    <w:rsid w:val="00851408"/>
    <w:rsid w:val="008518DE"/>
    <w:rsid w:val="0085374D"/>
    <w:rsid w:val="00856663"/>
    <w:rsid w:val="00856EE9"/>
    <w:rsid w:val="0086406A"/>
    <w:rsid w:val="00865437"/>
    <w:rsid w:val="0087212F"/>
    <w:rsid w:val="00874F1E"/>
    <w:rsid w:val="00876366"/>
    <w:rsid w:val="0087683E"/>
    <w:rsid w:val="008774FC"/>
    <w:rsid w:val="008812D5"/>
    <w:rsid w:val="00882EBD"/>
    <w:rsid w:val="00887375"/>
    <w:rsid w:val="00890422"/>
    <w:rsid w:val="00893D83"/>
    <w:rsid w:val="00896E37"/>
    <w:rsid w:val="00897531"/>
    <w:rsid w:val="00897D87"/>
    <w:rsid w:val="008A2C72"/>
    <w:rsid w:val="008A5C33"/>
    <w:rsid w:val="008A7FBF"/>
    <w:rsid w:val="008B019A"/>
    <w:rsid w:val="008B3389"/>
    <w:rsid w:val="008B5276"/>
    <w:rsid w:val="008B7678"/>
    <w:rsid w:val="008C2CF1"/>
    <w:rsid w:val="008C463A"/>
    <w:rsid w:val="008C6C91"/>
    <w:rsid w:val="008D0DFF"/>
    <w:rsid w:val="008D583F"/>
    <w:rsid w:val="008D6BFA"/>
    <w:rsid w:val="008D6E16"/>
    <w:rsid w:val="008D775D"/>
    <w:rsid w:val="008E6687"/>
    <w:rsid w:val="008F3BE0"/>
    <w:rsid w:val="008F4808"/>
    <w:rsid w:val="00906368"/>
    <w:rsid w:val="00914FF0"/>
    <w:rsid w:val="009208AC"/>
    <w:rsid w:val="00921EAD"/>
    <w:rsid w:val="0092428A"/>
    <w:rsid w:val="00924893"/>
    <w:rsid w:val="00925DDE"/>
    <w:rsid w:val="009345C1"/>
    <w:rsid w:val="00936849"/>
    <w:rsid w:val="00936E3B"/>
    <w:rsid w:val="0094056F"/>
    <w:rsid w:val="00944E39"/>
    <w:rsid w:val="00944E3A"/>
    <w:rsid w:val="009465F3"/>
    <w:rsid w:val="00946E50"/>
    <w:rsid w:val="00950664"/>
    <w:rsid w:val="00952FBF"/>
    <w:rsid w:val="00954B4B"/>
    <w:rsid w:val="00956E14"/>
    <w:rsid w:val="009612B9"/>
    <w:rsid w:val="00961728"/>
    <w:rsid w:val="00963847"/>
    <w:rsid w:val="009646FC"/>
    <w:rsid w:val="00970989"/>
    <w:rsid w:val="00970E72"/>
    <w:rsid w:val="00973A6D"/>
    <w:rsid w:val="00982076"/>
    <w:rsid w:val="00992C4C"/>
    <w:rsid w:val="00995675"/>
    <w:rsid w:val="009957A0"/>
    <w:rsid w:val="00996D7C"/>
    <w:rsid w:val="009979E7"/>
    <w:rsid w:val="009A6BF6"/>
    <w:rsid w:val="009A70D5"/>
    <w:rsid w:val="009B248A"/>
    <w:rsid w:val="009B43F4"/>
    <w:rsid w:val="009B4993"/>
    <w:rsid w:val="009C1C3A"/>
    <w:rsid w:val="009C2BC3"/>
    <w:rsid w:val="009C6D87"/>
    <w:rsid w:val="009C7301"/>
    <w:rsid w:val="009D0636"/>
    <w:rsid w:val="009D0FE4"/>
    <w:rsid w:val="009D5003"/>
    <w:rsid w:val="009D6118"/>
    <w:rsid w:val="009D6371"/>
    <w:rsid w:val="009D6602"/>
    <w:rsid w:val="009D67B7"/>
    <w:rsid w:val="009D6AAF"/>
    <w:rsid w:val="009E5A7D"/>
    <w:rsid w:val="009E7203"/>
    <w:rsid w:val="009F58F6"/>
    <w:rsid w:val="009F5C1C"/>
    <w:rsid w:val="009F5D19"/>
    <w:rsid w:val="009F5F31"/>
    <w:rsid w:val="00A01B45"/>
    <w:rsid w:val="00A05336"/>
    <w:rsid w:val="00A0691B"/>
    <w:rsid w:val="00A162F5"/>
    <w:rsid w:val="00A20741"/>
    <w:rsid w:val="00A25F7E"/>
    <w:rsid w:val="00A32F02"/>
    <w:rsid w:val="00A3704C"/>
    <w:rsid w:val="00A37D80"/>
    <w:rsid w:val="00A44880"/>
    <w:rsid w:val="00A47A1A"/>
    <w:rsid w:val="00A55E67"/>
    <w:rsid w:val="00A60170"/>
    <w:rsid w:val="00A60BC5"/>
    <w:rsid w:val="00A627C7"/>
    <w:rsid w:val="00A7105D"/>
    <w:rsid w:val="00A710D3"/>
    <w:rsid w:val="00A71D09"/>
    <w:rsid w:val="00A82E50"/>
    <w:rsid w:val="00A85847"/>
    <w:rsid w:val="00A863B5"/>
    <w:rsid w:val="00A90CBA"/>
    <w:rsid w:val="00A918C4"/>
    <w:rsid w:val="00A93524"/>
    <w:rsid w:val="00A941DE"/>
    <w:rsid w:val="00A95838"/>
    <w:rsid w:val="00A95EC2"/>
    <w:rsid w:val="00A97338"/>
    <w:rsid w:val="00A97AAA"/>
    <w:rsid w:val="00AA1368"/>
    <w:rsid w:val="00AA1BBD"/>
    <w:rsid w:val="00AA5939"/>
    <w:rsid w:val="00AA61A1"/>
    <w:rsid w:val="00AA6422"/>
    <w:rsid w:val="00AA699D"/>
    <w:rsid w:val="00AA70E4"/>
    <w:rsid w:val="00AD51C3"/>
    <w:rsid w:val="00AD5F8E"/>
    <w:rsid w:val="00AE0445"/>
    <w:rsid w:val="00AE06D7"/>
    <w:rsid w:val="00AE4116"/>
    <w:rsid w:val="00AE6509"/>
    <w:rsid w:val="00AF3E57"/>
    <w:rsid w:val="00AF4484"/>
    <w:rsid w:val="00AF5F08"/>
    <w:rsid w:val="00B0287D"/>
    <w:rsid w:val="00B03F79"/>
    <w:rsid w:val="00B116E1"/>
    <w:rsid w:val="00B1314B"/>
    <w:rsid w:val="00B13D05"/>
    <w:rsid w:val="00B26614"/>
    <w:rsid w:val="00B30597"/>
    <w:rsid w:val="00B4013C"/>
    <w:rsid w:val="00B41BCA"/>
    <w:rsid w:val="00B422A3"/>
    <w:rsid w:val="00B532EA"/>
    <w:rsid w:val="00B536F2"/>
    <w:rsid w:val="00B602B9"/>
    <w:rsid w:val="00B62F2E"/>
    <w:rsid w:val="00B64470"/>
    <w:rsid w:val="00B66869"/>
    <w:rsid w:val="00B67630"/>
    <w:rsid w:val="00B70A78"/>
    <w:rsid w:val="00B72DD6"/>
    <w:rsid w:val="00B732F5"/>
    <w:rsid w:val="00B81F42"/>
    <w:rsid w:val="00B8364C"/>
    <w:rsid w:val="00B84CE7"/>
    <w:rsid w:val="00B906A7"/>
    <w:rsid w:val="00B911F2"/>
    <w:rsid w:val="00B91248"/>
    <w:rsid w:val="00B95CA3"/>
    <w:rsid w:val="00B97E89"/>
    <w:rsid w:val="00BA4897"/>
    <w:rsid w:val="00BB5934"/>
    <w:rsid w:val="00BC6C34"/>
    <w:rsid w:val="00BC725F"/>
    <w:rsid w:val="00BD4CAB"/>
    <w:rsid w:val="00BD627D"/>
    <w:rsid w:val="00BE12DD"/>
    <w:rsid w:val="00BE2DC3"/>
    <w:rsid w:val="00BE3071"/>
    <w:rsid w:val="00BE68D1"/>
    <w:rsid w:val="00BE7DEE"/>
    <w:rsid w:val="00BF0EA5"/>
    <w:rsid w:val="00BF2F59"/>
    <w:rsid w:val="00BF4110"/>
    <w:rsid w:val="00C06B8D"/>
    <w:rsid w:val="00C11769"/>
    <w:rsid w:val="00C14739"/>
    <w:rsid w:val="00C16ED1"/>
    <w:rsid w:val="00C17D4B"/>
    <w:rsid w:val="00C2004E"/>
    <w:rsid w:val="00C21DA3"/>
    <w:rsid w:val="00C22CEE"/>
    <w:rsid w:val="00C2373F"/>
    <w:rsid w:val="00C310F3"/>
    <w:rsid w:val="00C31414"/>
    <w:rsid w:val="00C326E6"/>
    <w:rsid w:val="00C446C7"/>
    <w:rsid w:val="00C44EBD"/>
    <w:rsid w:val="00C4524C"/>
    <w:rsid w:val="00C47099"/>
    <w:rsid w:val="00C479F7"/>
    <w:rsid w:val="00C520FD"/>
    <w:rsid w:val="00C5237A"/>
    <w:rsid w:val="00C53476"/>
    <w:rsid w:val="00C5512E"/>
    <w:rsid w:val="00C55F8F"/>
    <w:rsid w:val="00C56D68"/>
    <w:rsid w:val="00C6084C"/>
    <w:rsid w:val="00C62576"/>
    <w:rsid w:val="00C63C66"/>
    <w:rsid w:val="00C6415C"/>
    <w:rsid w:val="00C64A39"/>
    <w:rsid w:val="00C66E07"/>
    <w:rsid w:val="00C72571"/>
    <w:rsid w:val="00C82035"/>
    <w:rsid w:val="00C94194"/>
    <w:rsid w:val="00C97B51"/>
    <w:rsid w:val="00CA2DDD"/>
    <w:rsid w:val="00CA2DFF"/>
    <w:rsid w:val="00CB0752"/>
    <w:rsid w:val="00CB1B6C"/>
    <w:rsid w:val="00CC4F4C"/>
    <w:rsid w:val="00CC6043"/>
    <w:rsid w:val="00CC67A3"/>
    <w:rsid w:val="00CD60C6"/>
    <w:rsid w:val="00CE0BE7"/>
    <w:rsid w:val="00CE6BF1"/>
    <w:rsid w:val="00CF0804"/>
    <w:rsid w:val="00CF27C3"/>
    <w:rsid w:val="00CF4BA6"/>
    <w:rsid w:val="00CF4EAE"/>
    <w:rsid w:val="00CF5021"/>
    <w:rsid w:val="00CF61B4"/>
    <w:rsid w:val="00CF6CBE"/>
    <w:rsid w:val="00D056A3"/>
    <w:rsid w:val="00D07229"/>
    <w:rsid w:val="00D12067"/>
    <w:rsid w:val="00D154D9"/>
    <w:rsid w:val="00D20490"/>
    <w:rsid w:val="00D27F5A"/>
    <w:rsid w:val="00D30A9A"/>
    <w:rsid w:val="00D3105C"/>
    <w:rsid w:val="00D33BB8"/>
    <w:rsid w:val="00D36164"/>
    <w:rsid w:val="00D364BC"/>
    <w:rsid w:val="00D4079B"/>
    <w:rsid w:val="00D44E88"/>
    <w:rsid w:val="00D52F82"/>
    <w:rsid w:val="00D532C0"/>
    <w:rsid w:val="00D546D5"/>
    <w:rsid w:val="00D5570C"/>
    <w:rsid w:val="00D56499"/>
    <w:rsid w:val="00D63733"/>
    <w:rsid w:val="00D63AAC"/>
    <w:rsid w:val="00D74F07"/>
    <w:rsid w:val="00D80A10"/>
    <w:rsid w:val="00D816E4"/>
    <w:rsid w:val="00D82BD4"/>
    <w:rsid w:val="00D85AD7"/>
    <w:rsid w:val="00D86C2A"/>
    <w:rsid w:val="00D900BE"/>
    <w:rsid w:val="00D90E23"/>
    <w:rsid w:val="00D92A04"/>
    <w:rsid w:val="00D95FC9"/>
    <w:rsid w:val="00D974A4"/>
    <w:rsid w:val="00DA0047"/>
    <w:rsid w:val="00DA0964"/>
    <w:rsid w:val="00DA69E9"/>
    <w:rsid w:val="00DB1C04"/>
    <w:rsid w:val="00DB56A4"/>
    <w:rsid w:val="00DB5FF2"/>
    <w:rsid w:val="00DC1A01"/>
    <w:rsid w:val="00DC6923"/>
    <w:rsid w:val="00DC7E1A"/>
    <w:rsid w:val="00DD605C"/>
    <w:rsid w:val="00DE42DA"/>
    <w:rsid w:val="00DF043B"/>
    <w:rsid w:val="00DF7C87"/>
    <w:rsid w:val="00E00F9F"/>
    <w:rsid w:val="00E03507"/>
    <w:rsid w:val="00E0374D"/>
    <w:rsid w:val="00E04541"/>
    <w:rsid w:val="00E04ECB"/>
    <w:rsid w:val="00E06BE7"/>
    <w:rsid w:val="00E140E5"/>
    <w:rsid w:val="00E27BF9"/>
    <w:rsid w:val="00E30605"/>
    <w:rsid w:val="00E31C96"/>
    <w:rsid w:val="00E33A9B"/>
    <w:rsid w:val="00E35789"/>
    <w:rsid w:val="00E443F3"/>
    <w:rsid w:val="00E45BB3"/>
    <w:rsid w:val="00E462DC"/>
    <w:rsid w:val="00E55A15"/>
    <w:rsid w:val="00E57314"/>
    <w:rsid w:val="00E61504"/>
    <w:rsid w:val="00E623CE"/>
    <w:rsid w:val="00E63D33"/>
    <w:rsid w:val="00E64473"/>
    <w:rsid w:val="00E738A3"/>
    <w:rsid w:val="00E80769"/>
    <w:rsid w:val="00E830C4"/>
    <w:rsid w:val="00E86D62"/>
    <w:rsid w:val="00E9022D"/>
    <w:rsid w:val="00E962BF"/>
    <w:rsid w:val="00EC0DE7"/>
    <w:rsid w:val="00EC2267"/>
    <w:rsid w:val="00EC3607"/>
    <w:rsid w:val="00EC3739"/>
    <w:rsid w:val="00EC5076"/>
    <w:rsid w:val="00ED202F"/>
    <w:rsid w:val="00ED435F"/>
    <w:rsid w:val="00EE0F9A"/>
    <w:rsid w:val="00EE35FF"/>
    <w:rsid w:val="00EF03D4"/>
    <w:rsid w:val="00EF0DB3"/>
    <w:rsid w:val="00EF2A13"/>
    <w:rsid w:val="00EF3B0C"/>
    <w:rsid w:val="00EF6753"/>
    <w:rsid w:val="00F0161E"/>
    <w:rsid w:val="00F01EA4"/>
    <w:rsid w:val="00F065B9"/>
    <w:rsid w:val="00F077BC"/>
    <w:rsid w:val="00F07B87"/>
    <w:rsid w:val="00F11D82"/>
    <w:rsid w:val="00F12AB4"/>
    <w:rsid w:val="00F14C8A"/>
    <w:rsid w:val="00F16D60"/>
    <w:rsid w:val="00F22399"/>
    <w:rsid w:val="00F22534"/>
    <w:rsid w:val="00F31263"/>
    <w:rsid w:val="00F312FA"/>
    <w:rsid w:val="00F31EDB"/>
    <w:rsid w:val="00F33778"/>
    <w:rsid w:val="00F342FF"/>
    <w:rsid w:val="00F354F0"/>
    <w:rsid w:val="00F36435"/>
    <w:rsid w:val="00F3704F"/>
    <w:rsid w:val="00F4296E"/>
    <w:rsid w:val="00F429D5"/>
    <w:rsid w:val="00F44829"/>
    <w:rsid w:val="00F54264"/>
    <w:rsid w:val="00F6654C"/>
    <w:rsid w:val="00F70FF4"/>
    <w:rsid w:val="00F770D6"/>
    <w:rsid w:val="00F809DC"/>
    <w:rsid w:val="00F81015"/>
    <w:rsid w:val="00F828A3"/>
    <w:rsid w:val="00F83E9C"/>
    <w:rsid w:val="00F8531A"/>
    <w:rsid w:val="00F92047"/>
    <w:rsid w:val="00F94C39"/>
    <w:rsid w:val="00FA0365"/>
    <w:rsid w:val="00FA234C"/>
    <w:rsid w:val="00FA2654"/>
    <w:rsid w:val="00FA60B4"/>
    <w:rsid w:val="00FA75D9"/>
    <w:rsid w:val="00FC3AD4"/>
    <w:rsid w:val="00FC6AD2"/>
    <w:rsid w:val="00FC6F51"/>
    <w:rsid w:val="00FD1960"/>
    <w:rsid w:val="00FD2CC9"/>
    <w:rsid w:val="00FD56E2"/>
    <w:rsid w:val="00FD5739"/>
    <w:rsid w:val="00FD59BB"/>
    <w:rsid w:val="00FD7887"/>
    <w:rsid w:val="00FE5332"/>
    <w:rsid w:val="00FE58B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1D08F3"/>
  <w15:chartTrackingRefBased/>
  <w15:docId w15:val="{296C3181-724C-4C1A-A11E-6E6E05544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92401"/>
  </w:style>
  <w:style w:type="paragraph" w:styleId="Ttulo1">
    <w:name w:val="heading 1"/>
    <w:basedOn w:val="Normal"/>
    <w:next w:val="Normal"/>
    <w:qFormat/>
    <w:rsid w:val="00260050"/>
    <w:pPr>
      <w:keepNext/>
      <w:jc w:val="center"/>
      <w:outlineLvl w:val="0"/>
    </w:pPr>
    <w:rPr>
      <w:b/>
      <w:sz w:val="28"/>
    </w:rPr>
  </w:style>
  <w:style w:type="paragraph" w:styleId="Ttulo2">
    <w:name w:val="heading 2"/>
    <w:basedOn w:val="Normal"/>
    <w:next w:val="Normal"/>
    <w:link w:val="Ttulo2Char"/>
    <w:semiHidden/>
    <w:unhideWhenUsed/>
    <w:qFormat/>
    <w:rsid w:val="00B732F5"/>
    <w:pPr>
      <w:keepNext/>
      <w:keepLines/>
      <w:spacing w:before="40"/>
      <w:outlineLvl w:val="1"/>
    </w:pPr>
    <w:rPr>
      <w:rFonts w:ascii="Calibri Light" w:hAnsi="Calibri Light"/>
      <w:color w:val="2E74B5"/>
      <w:sz w:val="26"/>
      <w:szCs w:val="26"/>
    </w:rPr>
  </w:style>
  <w:style w:type="paragraph" w:styleId="Ttulo3">
    <w:name w:val="heading 3"/>
    <w:basedOn w:val="Normal"/>
    <w:next w:val="Normal"/>
    <w:link w:val="Ttulo3Char"/>
    <w:unhideWhenUsed/>
    <w:qFormat/>
    <w:rsid w:val="00AD51C3"/>
    <w:pPr>
      <w:keepNext/>
      <w:spacing w:before="240" w:after="60"/>
      <w:outlineLvl w:val="2"/>
    </w:pPr>
    <w:rPr>
      <w:rFonts w:ascii="Calibri Light" w:hAnsi="Calibri Light"/>
      <w:b/>
      <w:bCs/>
      <w:sz w:val="26"/>
      <w:szCs w:val="26"/>
    </w:rPr>
  </w:style>
  <w:style w:type="paragraph" w:styleId="Ttulo4">
    <w:name w:val="heading 4"/>
    <w:basedOn w:val="Normal"/>
    <w:next w:val="Normal"/>
    <w:link w:val="Ttulo4Char"/>
    <w:semiHidden/>
    <w:unhideWhenUsed/>
    <w:qFormat/>
    <w:rsid w:val="00026F4B"/>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A973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semiHidden/>
    <w:rsid w:val="00C06B8D"/>
    <w:rPr>
      <w:rFonts w:ascii="Tahoma" w:hAnsi="Tahoma" w:cs="Tahoma"/>
      <w:sz w:val="16"/>
      <w:szCs w:val="16"/>
    </w:rPr>
  </w:style>
  <w:style w:type="paragraph" w:styleId="SemEspaamento">
    <w:name w:val="No Spacing"/>
    <w:uiPriority w:val="1"/>
    <w:qFormat/>
    <w:rsid w:val="008C463A"/>
  </w:style>
  <w:style w:type="paragraph" w:styleId="Cabealho">
    <w:name w:val="header"/>
    <w:basedOn w:val="Normal"/>
    <w:link w:val="CabealhoChar"/>
    <w:uiPriority w:val="99"/>
    <w:unhideWhenUsed/>
    <w:rsid w:val="008A5C33"/>
    <w:pPr>
      <w:tabs>
        <w:tab w:val="center" w:pos="4252"/>
        <w:tab w:val="right" w:pos="8504"/>
      </w:tabs>
    </w:pPr>
    <w:rPr>
      <w:rFonts w:ascii="Arial" w:hAnsi="Arial"/>
      <w:sz w:val="22"/>
      <w:szCs w:val="22"/>
      <w:lang w:val="x-none" w:eastAsia="en-US"/>
    </w:rPr>
  </w:style>
  <w:style w:type="character" w:customStyle="1" w:styleId="CabealhoChar">
    <w:name w:val="Cabeçalho Char"/>
    <w:link w:val="Cabealho"/>
    <w:uiPriority w:val="99"/>
    <w:rsid w:val="008A5C33"/>
    <w:rPr>
      <w:rFonts w:ascii="Arial" w:hAnsi="Arial"/>
      <w:sz w:val="22"/>
      <w:szCs w:val="22"/>
      <w:lang w:val="x-none" w:eastAsia="en-US"/>
    </w:rPr>
  </w:style>
  <w:style w:type="character" w:customStyle="1" w:styleId="apple-converted-space">
    <w:name w:val="apple-converted-space"/>
    <w:rsid w:val="009D5003"/>
  </w:style>
  <w:style w:type="paragraph" w:styleId="PargrafodaLista">
    <w:name w:val="List Paragraph"/>
    <w:basedOn w:val="Normal"/>
    <w:uiPriority w:val="34"/>
    <w:qFormat/>
    <w:rsid w:val="00F3704F"/>
    <w:pPr>
      <w:ind w:left="720"/>
      <w:contextualSpacing/>
    </w:pPr>
  </w:style>
  <w:style w:type="paragraph" w:styleId="NormalWeb">
    <w:name w:val="Normal (Web)"/>
    <w:basedOn w:val="Normal"/>
    <w:uiPriority w:val="99"/>
    <w:unhideWhenUsed/>
    <w:rsid w:val="007D4A01"/>
    <w:pPr>
      <w:spacing w:before="100" w:beforeAutospacing="1" w:after="100" w:afterAutospacing="1"/>
    </w:pPr>
    <w:rPr>
      <w:sz w:val="24"/>
      <w:szCs w:val="24"/>
    </w:rPr>
  </w:style>
  <w:style w:type="character" w:styleId="Hyperlink">
    <w:name w:val="Hyperlink"/>
    <w:uiPriority w:val="99"/>
    <w:unhideWhenUsed/>
    <w:rsid w:val="009C1C3A"/>
    <w:rPr>
      <w:color w:val="0000FF"/>
      <w:u w:val="single"/>
    </w:rPr>
  </w:style>
  <w:style w:type="table" w:customStyle="1" w:styleId="GridTable2-Accent11">
    <w:name w:val="Grid Table 2 - Accent 11"/>
    <w:basedOn w:val="Tabelanormal"/>
    <w:uiPriority w:val="47"/>
    <w:rsid w:val="00D154D9"/>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intro1">
    <w:name w:val="intro1"/>
    <w:basedOn w:val="Normal"/>
    <w:rsid w:val="00A162F5"/>
    <w:pPr>
      <w:spacing w:before="100" w:beforeAutospacing="1" w:after="100" w:afterAutospacing="1" w:line="288" w:lineRule="atLeast"/>
    </w:pPr>
    <w:rPr>
      <w:sz w:val="34"/>
      <w:szCs w:val="34"/>
    </w:rPr>
  </w:style>
  <w:style w:type="character" w:customStyle="1" w:styleId="Ttulo2Char">
    <w:name w:val="Título 2 Char"/>
    <w:link w:val="Ttulo2"/>
    <w:semiHidden/>
    <w:rsid w:val="00B732F5"/>
    <w:rPr>
      <w:rFonts w:ascii="Calibri Light" w:eastAsia="Times New Roman" w:hAnsi="Calibri Light" w:cs="Times New Roman"/>
      <w:color w:val="2E74B5"/>
      <w:sz w:val="26"/>
      <w:szCs w:val="26"/>
    </w:rPr>
  </w:style>
  <w:style w:type="character" w:customStyle="1" w:styleId="titulocinza">
    <w:name w:val="titulocinza"/>
    <w:basedOn w:val="Fontepargpadro"/>
    <w:rsid w:val="00131F62"/>
  </w:style>
  <w:style w:type="character" w:styleId="Forte">
    <w:name w:val="Strong"/>
    <w:uiPriority w:val="22"/>
    <w:qFormat/>
    <w:rsid w:val="00DF7C87"/>
    <w:rPr>
      <w:b/>
      <w:bCs/>
    </w:rPr>
  </w:style>
  <w:style w:type="paragraph" w:customStyle="1" w:styleId="address">
    <w:name w:val="address"/>
    <w:basedOn w:val="Normal"/>
    <w:rsid w:val="00D44E88"/>
    <w:pPr>
      <w:spacing w:before="100" w:beforeAutospacing="1" w:after="100" w:afterAutospacing="1"/>
    </w:pPr>
    <w:rPr>
      <w:sz w:val="24"/>
      <w:szCs w:val="24"/>
    </w:rPr>
  </w:style>
  <w:style w:type="character" w:styleId="nfase">
    <w:name w:val="Emphasis"/>
    <w:uiPriority w:val="20"/>
    <w:qFormat/>
    <w:rsid w:val="00D44E88"/>
    <w:rPr>
      <w:i/>
      <w:iCs/>
    </w:rPr>
  </w:style>
  <w:style w:type="character" w:customStyle="1" w:styleId="apple-style-span">
    <w:name w:val="apple-style-span"/>
    <w:basedOn w:val="Fontepargpadro"/>
    <w:rsid w:val="000660B1"/>
  </w:style>
  <w:style w:type="paragraph" w:customStyle="1" w:styleId="cinza2">
    <w:name w:val="cinza2"/>
    <w:basedOn w:val="Normal"/>
    <w:rsid w:val="007F12CF"/>
    <w:pPr>
      <w:spacing w:before="100" w:beforeAutospacing="1" w:after="100" w:afterAutospacing="1"/>
    </w:pPr>
    <w:rPr>
      <w:sz w:val="24"/>
      <w:szCs w:val="24"/>
    </w:rPr>
  </w:style>
  <w:style w:type="paragraph" w:customStyle="1" w:styleId="texto">
    <w:name w:val="texto"/>
    <w:basedOn w:val="Normal"/>
    <w:rsid w:val="007F12CF"/>
    <w:pPr>
      <w:spacing w:before="100" w:beforeAutospacing="1" w:after="100" w:afterAutospacing="1"/>
    </w:pPr>
    <w:rPr>
      <w:sz w:val="24"/>
      <w:szCs w:val="24"/>
    </w:rPr>
  </w:style>
  <w:style w:type="paragraph" w:styleId="Rodap">
    <w:name w:val="footer"/>
    <w:basedOn w:val="Normal"/>
    <w:link w:val="RodapChar"/>
    <w:unhideWhenUsed/>
    <w:rsid w:val="00796CE5"/>
    <w:pPr>
      <w:tabs>
        <w:tab w:val="center" w:pos="4252"/>
        <w:tab w:val="right" w:pos="8504"/>
      </w:tabs>
    </w:pPr>
  </w:style>
  <w:style w:type="character" w:customStyle="1" w:styleId="RodapChar">
    <w:name w:val="Rodapé Char"/>
    <w:basedOn w:val="Fontepargpadro"/>
    <w:link w:val="Rodap"/>
    <w:rsid w:val="00796CE5"/>
  </w:style>
  <w:style w:type="character" w:customStyle="1" w:styleId="Ttulo3Char">
    <w:name w:val="Título 3 Char"/>
    <w:link w:val="Ttulo3"/>
    <w:rsid w:val="00AD51C3"/>
    <w:rPr>
      <w:rFonts w:ascii="Calibri Light" w:eastAsia="Times New Roman" w:hAnsi="Calibri Light" w:cs="Times New Roman"/>
      <w:b/>
      <w:bCs/>
      <w:sz w:val="26"/>
      <w:szCs w:val="26"/>
    </w:rPr>
  </w:style>
  <w:style w:type="character" w:styleId="MenoPendente">
    <w:name w:val="Unresolved Mention"/>
    <w:uiPriority w:val="99"/>
    <w:semiHidden/>
    <w:unhideWhenUsed/>
    <w:rsid w:val="00821DAE"/>
    <w:rPr>
      <w:color w:val="605E5C"/>
      <w:shd w:val="clear" w:color="auto" w:fill="E1DFDD"/>
    </w:rPr>
  </w:style>
  <w:style w:type="character" w:styleId="TextodoEspaoReservado">
    <w:name w:val="Placeholder Text"/>
    <w:basedOn w:val="Fontepargpadro"/>
    <w:uiPriority w:val="99"/>
    <w:semiHidden/>
    <w:rsid w:val="00096685"/>
    <w:rPr>
      <w:color w:val="666666"/>
    </w:rPr>
  </w:style>
  <w:style w:type="character" w:customStyle="1" w:styleId="fontstyle01">
    <w:name w:val="fontstyle01"/>
    <w:basedOn w:val="Fontepargpadro"/>
    <w:rsid w:val="007E6DE8"/>
    <w:rPr>
      <w:rFonts w:ascii="Arial" w:hAnsi="Arial" w:cs="Arial" w:hint="default"/>
      <w:b w:val="0"/>
      <w:bCs w:val="0"/>
      <w:i w:val="0"/>
      <w:iCs w:val="0"/>
      <w:color w:val="000000"/>
      <w:sz w:val="52"/>
      <w:szCs w:val="52"/>
    </w:rPr>
  </w:style>
  <w:style w:type="paragraph" w:customStyle="1" w:styleId="Standard">
    <w:name w:val="Standard"/>
    <w:rsid w:val="00692401"/>
    <w:pPr>
      <w:widowControl w:val="0"/>
      <w:suppressAutoHyphens/>
      <w:autoSpaceDN w:val="0"/>
      <w:textAlignment w:val="baseline"/>
    </w:pPr>
    <w:rPr>
      <w:rFonts w:eastAsia="SimSun" w:cs="Arial, Tahoma, Helvetica, FreeS"/>
      <w:kern w:val="3"/>
      <w:sz w:val="24"/>
      <w:szCs w:val="24"/>
      <w:lang w:eastAsia="zh-CN" w:bidi="hi-IN"/>
    </w:rPr>
  </w:style>
  <w:style w:type="character" w:customStyle="1" w:styleId="Ttulo4Char">
    <w:name w:val="Título 4 Char"/>
    <w:basedOn w:val="Fontepargpadro"/>
    <w:link w:val="Ttulo4"/>
    <w:semiHidden/>
    <w:rsid w:val="00026F4B"/>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81265">
      <w:bodyDiv w:val="1"/>
      <w:marLeft w:val="0"/>
      <w:marRight w:val="0"/>
      <w:marTop w:val="0"/>
      <w:marBottom w:val="0"/>
      <w:divBdr>
        <w:top w:val="none" w:sz="0" w:space="0" w:color="auto"/>
        <w:left w:val="none" w:sz="0" w:space="0" w:color="auto"/>
        <w:bottom w:val="none" w:sz="0" w:space="0" w:color="auto"/>
        <w:right w:val="none" w:sz="0" w:space="0" w:color="auto"/>
      </w:divBdr>
    </w:div>
    <w:div w:id="66079241">
      <w:bodyDiv w:val="1"/>
      <w:marLeft w:val="0"/>
      <w:marRight w:val="0"/>
      <w:marTop w:val="0"/>
      <w:marBottom w:val="0"/>
      <w:divBdr>
        <w:top w:val="none" w:sz="0" w:space="0" w:color="auto"/>
        <w:left w:val="none" w:sz="0" w:space="0" w:color="auto"/>
        <w:bottom w:val="none" w:sz="0" w:space="0" w:color="auto"/>
        <w:right w:val="none" w:sz="0" w:space="0" w:color="auto"/>
      </w:divBdr>
    </w:div>
    <w:div w:id="118959026">
      <w:bodyDiv w:val="1"/>
      <w:marLeft w:val="0"/>
      <w:marRight w:val="0"/>
      <w:marTop w:val="0"/>
      <w:marBottom w:val="0"/>
      <w:divBdr>
        <w:top w:val="none" w:sz="0" w:space="0" w:color="auto"/>
        <w:left w:val="none" w:sz="0" w:space="0" w:color="auto"/>
        <w:bottom w:val="none" w:sz="0" w:space="0" w:color="auto"/>
        <w:right w:val="none" w:sz="0" w:space="0" w:color="auto"/>
      </w:divBdr>
    </w:div>
    <w:div w:id="122387386">
      <w:bodyDiv w:val="1"/>
      <w:marLeft w:val="0"/>
      <w:marRight w:val="0"/>
      <w:marTop w:val="0"/>
      <w:marBottom w:val="0"/>
      <w:divBdr>
        <w:top w:val="none" w:sz="0" w:space="0" w:color="auto"/>
        <w:left w:val="none" w:sz="0" w:space="0" w:color="auto"/>
        <w:bottom w:val="none" w:sz="0" w:space="0" w:color="auto"/>
        <w:right w:val="none" w:sz="0" w:space="0" w:color="auto"/>
      </w:divBdr>
    </w:div>
    <w:div w:id="156190796">
      <w:bodyDiv w:val="1"/>
      <w:marLeft w:val="0"/>
      <w:marRight w:val="0"/>
      <w:marTop w:val="0"/>
      <w:marBottom w:val="0"/>
      <w:divBdr>
        <w:top w:val="none" w:sz="0" w:space="0" w:color="auto"/>
        <w:left w:val="none" w:sz="0" w:space="0" w:color="auto"/>
        <w:bottom w:val="none" w:sz="0" w:space="0" w:color="auto"/>
        <w:right w:val="none" w:sz="0" w:space="0" w:color="auto"/>
      </w:divBdr>
    </w:div>
    <w:div w:id="180434878">
      <w:bodyDiv w:val="1"/>
      <w:marLeft w:val="0"/>
      <w:marRight w:val="0"/>
      <w:marTop w:val="0"/>
      <w:marBottom w:val="0"/>
      <w:divBdr>
        <w:top w:val="none" w:sz="0" w:space="0" w:color="auto"/>
        <w:left w:val="none" w:sz="0" w:space="0" w:color="auto"/>
        <w:bottom w:val="none" w:sz="0" w:space="0" w:color="auto"/>
        <w:right w:val="none" w:sz="0" w:space="0" w:color="auto"/>
      </w:divBdr>
    </w:div>
    <w:div w:id="226427976">
      <w:bodyDiv w:val="1"/>
      <w:marLeft w:val="0"/>
      <w:marRight w:val="0"/>
      <w:marTop w:val="0"/>
      <w:marBottom w:val="0"/>
      <w:divBdr>
        <w:top w:val="none" w:sz="0" w:space="0" w:color="auto"/>
        <w:left w:val="none" w:sz="0" w:space="0" w:color="auto"/>
        <w:bottom w:val="none" w:sz="0" w:space="0" w:color="auto"/>
        <w:right w:val="none" w:sz="0" w:space="0" w:color="auto"/>
      </w:divBdr>
    </w:div>
    <w:div w:id="246772743">
      <w:bodyDiv w:val="1"/>
      <w:marLeft w:val="0"/>
      <w:marRight w:val="0"/>
      <w:marTop w:val="0"/>
      <w:marBottom w:val="0"/>
      <w:divBdr>
        <w:top w:val="none" w:sz="0" w:space="0" w:color="auto"/>
        <w:left w:val="none" w:sz="0" w:space="0" w:color="auto"/>
        <w:bottom w:val="none" w:sz="0" w:space="0" w:color="auto"/>
        <w:right w:val="none" w:sz="0" w:space="0" w:color="auto"/>
      </w:divBdr>
      <w:divsChild>
        <w:div w:id="700016157">
          <w:marLeft w:val="0"/>
          <w:marRight w:val="0"/>
          <w:marTop w:val="0"/>
          <w:marBottom w:val="0"/>
          <w:divBdr>
            <w:top w:val="none" w:sz="0" w:space="0" w:color="auto"/>
            <w:left w:val="none" w:sz="0" w:space="0" w:color="auto"/>
            <w:bottom w:val="none" w:sz="0" w:space="0" w:color="auto"/>
            <w:right w:val="none" w:sz="0" w:space="0" w:color="auto"/>
          </w:divBdr>
          <w:divsChild>
            <w:div w:id="881406944">
              <w:marLeft w:val="0"/>
              <w:marRight w:val="0"/>
              <w:marTop w:val="0"/>
              <w:marBottom w:val="0"/>
              <w:divBdr>
                <w:top w:val="none" w:sz="0" w:space="0" w:color="auto"/>
                <w:left w:val="none" w:sz="0" w:space="0" w:color="auto"/>
                <w:bottom w:val="none" w:sz="0" w:space="0" w:color="auto"/>
                <w:right w:val="none" w:sz="0" w:space="0" w:color="auto"/>
              </w:divBdr>
              <w:divsChild>
                <w:div w:id="989214004">
                  <w:marLeft w:val="-225"/>
                  <w:marRight w:val="-225"/>
                  <w:marTop w:val="0"/>
                  <w:marBottom w:val="0"/>
                  <w:divBdr>
                    <w:top w:val="none" w:sz="0" w:space="0" w:color="auto"/>
                    <w:left w:val="none" w:sz="0" w:space="0" w:color="auto"/>
                    <w:bottom w:val="none" w:sz="0" w:space="0" w:color="auto"/>
                    <w:right w:val="none" w:sz="0" w:space="0" w:color="auto"/>
                  </w:divBdr>
                  <w:divsChild>
                    <w:div w:id="1672836366">
                      <w:marLeft w:val="0"/>
                      <w:marRight w:val="0"/>
                      <w:marTop w:val="0"/>
                      <w:marBottom w:val="0"/>
                      <w:divBdr>
                        <w:top w:val="none" w:sz="0" w:space="0" w:color="auto"/>
                        <w:left w:val="none" w:sz="0" w:space="0" w:color="auto"/>
                        <w:bottom w:val="none" w:sz="0" w:space="0" w:color="auto"/>
                        <w:right w:val="none" w:sz="0" w:space="0" w:color="auto"/>
                      </w:divBdr>
                      <w:divsChild>
                        <w:div w:id="724372834">
                          <w:marLeft w:val="0"/>
                          <w:marRight w:val="0"/>
                          <w:marTop w:val="0"/>
                          <w:marBottom w:val="0"/>
                          <w:divBdr>
                            <w:top w:val="none" w:sz="0" w:space="0" w:color="auto"/>
                            <w:left w:val="none" w:sz="0" w:space="0" w:color="auto"/>
                            <w:bottom w:val="none" w:sz="0" w:space="0" w:color="auto"/>
                            <w:right w:val="none" w:sz="0" w:space="0" w:color="auto"/>
                          </w:divBdr>
                          <w:divsChild>
                            <w:div w:id="1060442341">
                              <w:marLeft w:val="0"/>
                              <w:marRight w:val="0"/>
                              <w:marTop w:val="0"/>
                              <w:marBottom w:val="0"/>
                              <w:divBdr>
                                <w:top w:val="none" w:sz="0" w:space="0" w:color="auto"/>
                                <w:left w:val="none" w:sz="0" w:space="0" w:color="auto"/>
                                <w:bottom w:val="none" w:sz="0" w:space="0" w:color="auto"/>
                                <w:right w:val="none" w:sz="0" w:space="0" w:color="auto"/>
                              </w:divBdr>
                              <w:divsChild>
                                <w:div w:id="353268789">
                                  <w:marLeft w:val="0"/>
                                  <w:marRight w:val="0"/>
                                  <w:marTop w:val="0"/>
                                  <w:marBottom w:val="0"/>
                                  <w:divBdr>
                                    <w:top w:val="none" w:sz="0" w:space="0" w:color="auto"/>
                                    <w:left w:val="none" w:sz="0" w:space="0" w:color="auto"/>
                                    <w:bottom w:val="none" w:sz="0" w:space="0" w:color="auto"/>
                                    <w:right w:val="none" w:sz="0" w:space="0" w:color="auto"/>
                                  </w:divBdr>
                                  <w:divsChild>
                                    <w:div w:id="217016214">
                                      <w:marLeft w:val="0"/>
                                      <w:marRight w:val="0"/>
                                      <w:marTop w:val="0"/>
                                      <w:marBottom w:val="0"/>
                                      <w:divBdr>
                                        <w:top w:val="none" w:sz="0" w:space="0" w:color="auto"/>
                                        <w:left w:val="none" w:sz="0" w:space="0" w:color="auto"/>
                                        <w:bottom w:val="none" w:sz="0" w:space="0" w:color="auto"/>
                                        <w:right w:val="none" w:sz="0" w:space="0" w:color="auto"/>
                                      </w:divBdr>
                                    </w:div>
                                    <w:div w:id="4902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5578172">
          <w:marLeft w:val="0"/>
          <w:marRight w:val="0"/>
          <w:marTop w:val="0"/>
          <w:marBottom w:val="0"/>
          <w:divBdr>
            <w:top w:val="none" w:sz="0" w:space="0" w:color="auto"/>
            <w:left w:val="none" w:sz="0" w:space="0" w:color="auto"/>
            <w:bottom w:val="none" w:sz="0" w:space="0" w:color="auto"/>
            <w:right w:val="none" w:sz="0" w:space="0" w:color="auto"/>
          </w:divBdr>
          <w:divsChild>
            <w:div w:id="1304693962">
              <w:marLeft w:val="0"/>
              <w:marRight w:val="0"/>
              <w:marTop w:val="0"/>
              <w:marBottom w:val="0"/>
              <w:divBdr>
                <w:top w:val="none" w:sz="0" w:space="0" w:color="auto"/>
                <w:left w:val="none" w:sz="0" w:space="0" w:color="auto"/>
                <w:bottom w:val="none" w:sz="0" w:space="0" w:color="auto"/>
                <w:right w:val="none" w:sz="0" w:space="0" w:color="auto"/>
              </w:divBdr>
              <w:divsChild>
                <w:div w:id="1551186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833336">
          <w:marLeft w:val="0"/>
          <w:marRight w:val="0"/>
          <w:marTop w:val="0"/>
          <w:marBottom w:val="0"/>
          <w:divBdr>
            <w:top w:val="none" w:sz="0" w:space="0" w:color="auto"/>
            <w:left w:val="none" w:sz="0" w:space="0" w:color="auto"/>
            <w:bottom w:val="none" w:sz="0" w:space="0" w:color="auto"/>
            <w:right w:val="none" w:sz="0" w:space="0" w:color="auto"/>
          </w:divBdr>
        </w:div>
      </w:divsChild>
    </w:div>
    <w:div w:id="249628199">
      <w:bodyDiv w:val="1"/>
      <w:marLeft w:val="0"/>
      <w:marRight w:val="0"/>
      <w:marTop w:val="0"/>
      <w:marBottom w:val="0"/>
      <w:divBdr>
        <w:top w:val="none" w:sz="0" w:space="0" w:color="auto"/>
        <w:left w:val="none" w:sz="0" w:space="0" w:color="auto"/>
        <w:bottom w:val="none" w:sz="0" w:space="0" w:color="auto"/>
        <w:right w:val="none" w:sz="0" w:space="0" w:color="auto"/>
      </w:divBdr>
      <w:divsChild>
        <w:div w:id="535698242">
          <w:marLeft w:val="432"/>
          <w:marRight w:val="0"/>
          <w:marTop w:val="120"/>
          <w:marBottom w:val="0"/>
          <w:divBdr>
            <w:top w:val="none" w:sz="0" w:space="0" w:color="auto"/>
            <w:left w:val="none" w:sz="0" w:space="0" w:color="auto"/>
            <w:bottom w:val="none" w:sz="0" w:space="0" w:color="auto"/>
            <w:right w:val="none" w:sz="0" w:space="0" w:color="auto"/>
          </w:divBdr>
        </w:div>
        <w:div w:id="1977492856">
          <w:marLeft w:val="432"/>
          <w:marRight w:val="0"/>
          <w:marTop w:val="120"/>
          <w:marBottom w:val="0"/>
          <w:divBdr>
            <w:top w:val="none" w:sz="0" w:space="0" w:color="auto"/>
            <w:left w:val="none" w:sz="0" w:space="0" w:color="auto"/>
            <w:bottom w:val="none" w:sz="0" w:space="0" w:color="auto"/>
            <w:right w:val="none" w:sz="0" w:space="0" w:color="auto"/>
          </w:divBdr>
        </w:div>
      </w:divsChild>
    </w:div>
    <w:div w:id="292179972">
      <w:bodyDiv w:val="1"/>
      <w:marLeft w:val="0"/>
      <w:marRight w:val="0"/>
      <w:marTop w:val="0"/>
      <w:marBottom w:val="0"/>
      <w:divBdr>
        <w:top w:val="none" w:sz="0" w:space="0" w:color="auto"/>
        <w:left w:val="none" w:sz="0" w:space="0" w:color="auto"/>
        <w:bottom w:val="none" w:sz="0" w:space="0" w:color="auto"/>
        <w:right w:val="none" w:sz="0" w:space="0" w:color="auto"/>
      </w:divBdr>
    </w:div>
    <w:div w:id="328487787">
      <w:bodyDiv w:val="1"/>
      <w:marLeft w:val="0"/>
      <w:marRight w:val="0"/>
      <w:marTop w:val="0"/>
      <w:marBottom w:val="0"/>
      <w:divBdr>
        <w:top w:val="none" w:sz="0" w:space="0" w:color="auto"/>
        <w:left w:val="none" w:sz="0" w:space="0" w:color="auto"/>
        <w:bottom w:val="none" w:sz="0" w:space="0" w:color="auto"/>
        <w:right w:val="none" w:sz="0" w:space="0" w:color="auto"/>
      </w:divBdr>
      <w:divsChild>
        <w:div w:id="25520426">
          <w:marLeft w:val="0"/>
          <w:marRight w:val="0"/>
          <w:marTop w:val="0"/>
          <w:marBottom w:val="0"/>
          <w:divBdr>
            <w:top w:val="none" w:sz="0" w:space="0" w:color="auto"/>
            <w:left w:val="none" w:sz="0" w:space="0" w:color="auto"/>
            <w:bottom w:val="none" w:sz="0" w:space="0" w:color="auto"/>
            <w:right w:val="none" w:sz="0" w:space="0" w:color="auto"/>
          </w:divBdr>
        </w:div>
        <w:div w:id="68386119">
          <w:marLeft w:val="0"/>
          <w:marRight w:val="0"/>
          <w:marTop w:val="0"/>
          <w:marBottom w:val="0"/>
          <w:divBdr>
            <w:top w:val="none" w:sz="0" w:space="0" w:color="auto"/>
            <w:left w:val="none" w:sz="0" w:space="0" w:color="auto"/>
            <w:bottom w:val="none" w:sz="0" w:space="0" w:color="auto"/>
            <w:right w:val="none" w:sz="0" w:space="0" w:color="auto"/>
          </w:divBdr>
        </w:div>
        <w:div w:id="192422496">
          <w:marLeft w:val="0"/>
          <w:marRight w:val="0"/>
          <w:marTop w:val="0"/>
          <w:marBottom w:val="0"/>
          <w:divBdr>
            <w:top w:val="none" w:sz="0" w:space="0" w:color="auto"/>
            <w:left w:val="none" w:sz="0" w:space="0" w:color="auto"/>
            <w:bottom w:val="none" w:sz="0" w:space="0" w:color="auto"/>
            <w:right w:val="none" w:sz="0" w:space="0" w:color="auto"/>
          </w:divBdr>
        </w:div>
        <w:div w:id="866678108">
          <w:marLeft w:val="0"/>
          <w:marRight w:val="0"/>
          <w:marTop w:val="0"/>
          <w:marBottom w:val="0"/>
          <w:divBdr>
            <w:top w:val="none" w:sz="0" w:space="0" w:color="auto"/>
            <w:left w:val="none" w:sz="0" w:space="0" w:color="auto"/>
            <w:bottom w:val="none" w:sz="0" w:space="0" w:color="auto"/>
            <w:right w:val="none" w:sz="0" w:space="0" w:color="auto"/>
          </w:divBdr>
        </w:div>
        <w:div w:id="1228564814">
          <w:marLeft w:val="0"/>
          <w:marRight w:val="0"/>
          <w:marTop w:val="0"/>
          <w:marBottom w:val="0"/>
          <w:divBdr>
            <w:top w:val="none" w:sz="0" w:space="0" w:color="auto"/>
            <w:left w:val="none" w:sz="0" w:space="0" w:color="auto"/>
            <w:bottom w:val="none" w:sz="0" w:space="0" w:color="auto"/>
            <w:right w:val="none" w:sz="0" w:space="0" w:color="auto"/>
          </w:divBdr>
        </w:div>
        <w:div w:id="1850214674">
          <w:marLeft w:val="0"/>
          <w:marRight w:val="0"/>
          <w:marTop w:val="0"/>
          <w:marBottom w:val="0"/>
          <w:divBdr>
            <w:top w:val="none" w:sz="0" w:space="0" w:color="auto"/>
            <w:left w:val="none" w:sz="0" w:space="0" w:color="auto"/>
            <w:bottom w:val="none" w:sz="0" w:space="0" w:color="auto"/>
            <w:right w:val="none" w:sz="0" w:space="0" w:color="auto"/>
          </w:divBdr>
        </w:div>
        <w:div w:id="1887177402">
          <w:marLeft w:val="0"/>
          <w:marRight w:val="0"/>
          <w:marTop w:val="0"/>
          <w:marBottom w:val="0"/>
          <w:divBdr>
            <w:top w:val="none" w:sz="0" w:space="0" w:color="auto"/>
            <w:left w:val="none" w:sz="0" w:space="0" w:color="auto"/>
            <w:bottom w:val="none" w:sz="0" w:space="0" w:color="auto"/>
            <w:right w:val="none" w:sz="0" w:space="0" w:color="auto"/>
          </w:divBdr>
        </w:div>
      </w:divsChild>
    </w:div>
    <w:div w:id="354893073">
      <w:bodyDiv w:val="1"/>
      <w:marLeft w:val="0"/>
      <w:marRight w:val="0"/>
      <w:marTop w:val="0"/>
      <w:marBottom w:val="0"/>
      <w:divBdr>
        <w:top w:val="none" w:sz="0" w:space="0" w:color="auto"/>
        <w:left w:val="none" w:sz="0" w:space="0" w:color="auto"/>
        <w:bottom w:val="none" w:sz="0" w:space="0" w:color="auto"/>
        <w:right w:val="none" w:sz="0" w:space="0" w:color="auto"/>
      </w:divBdr>
      <w:divsChild>
        <w:div w:id="1703676178">
          <w:marLeft w:val="0"/>
          <w:marRight w:val="0"/>
          <w:marTop w:val="0"/>
          <w:marBottom w:val="0"/>
          <w:divBdr>
            <w:top w:val="none" w:sz="0" w:space="0" w:color="auto"/>
            <w:left w:val="none" w:sz="0" w:space="0" w:color="auto"/>
            <w:bottom w:val="none" w:sz="0" w:space="0" w:color="auto"/>
            <w:right w:val="none" w:sz="0" w:space="0" w:color="auto"/>
          </w:divBdr>
        </w:div>
      </w:divsChild>
    </w:div>
    <w:div w:id="370885116">
      <w:bodyDiv w:val="1"/>
      <w:marLeft w:val="0"/>
      <w:marRight w:val="0"/>
      <w:marTop w:val="0"/>
      <w:marBottom w:val="0"/>
      <w:divBdr>
        <w:top w:val="none" w:sz="0" w:space="0" w:color="auto"/>
        <w:left w:val="none" w:sz="0" w:space="0" w:color="auto"/>
        <w:bottom w:val="none" w:sz="0" w:space="0" w:color="auto"/>
        <w:right w:val="none" w:sz="0" w:space="0" w:color="auto"/>
      </w:divBdr>
    </w:div>
    <w:div w:id="413478760">
      <w:bodyDiv w:val="1"/>
      <w:marLeft w:val="0"/>
      <w:marRight w:val="0"/>
      <w:marTop w:val="0"/>
      <w:marBottom w:val="0"/>
      <w:divBdr>
        <w:top w:val="none" w:sz="0" w:space="0" w:color="auto"/>
        <w:left w:val="none" w:sz="0" w:space="0" w:color="auto"/>
        <w:bottom w:val="none" w:sz="0" w:space="0" w:color="auto"/>
        <w:right w:val="none" w:sz="0" w:space="0" w:color="auto"/>
      </w:divBdr>
    </w:div>
    <w:div w:id="423452255">
      <w:bodyDiv w:val="1"/>
      <w:marLeft w:val="0"/>
      <w:marRight w:val="0"/>
      <w:marTop w:val="0"/>
      <w:marBottom w:val="0"/>
      <w:divBdr>
        <w:top w:val="none" w:sz="0" w:space="0" w:color="auto"/>
        <w:left w:val="none" w:sz="0" w:space="0" w:color="auto"/>
        <w:bottom w:val="none" w:sz="0" w:space="0" w:color="auto"/>
        <w:right w:val="none" w:sz="0" w:space="0" w:color="auto"/>
      </w:divBdr>
    </w:div>
    <w:div w:id="432945286">
      <w:bodyDiv w:val="1"/>
      <w:marLeft w:val="0"/>
      <w:marRight w:val="0"/>
      <w:marTop w:val="0"/>
      <w:marBottom w:val="0"/>
      <w:divBdr>
        <w:top w:val="none" w:sz="0" w:space="0" w:color="auto"/>
        <w:left w:val="none" w:sz="0" w:space="0" w:color="auto"/>
        <w:bottom w:val="none" w:sz="0" w:space="0" w:color="auto"/>
        <w:right w:val="none" w:sz="0" w:space="0" w:color="auto"/>
      </w:divBdr>
    </w:div>
    <w:div w:id="462966719">
      <w:bodyDiv w:val="1"/>
      <w:marLeft w:val="0"/>
      <w:marRight w:val="0"/>
      <w:marTop w:val="0"/>
      <w:marBottom w:val="0"/>
      <w:divBdr>
        <w:top w:val="none" w:sz="0" w:space="0" w:color="auto"/>
        <w:left w:val="none" w:sz="0" w:space="0" w:color="auto"/>
        <w:bottom w:val="none" w:sz="0" w:space="0" w:color="auto"/>
        <w:right w:val="none" w:sz="0" w:space="0" w:color="auto"/>
      </w:divBdr>
    </w:div>
    <w:div w:id="484587312">
      <w:bodyDiv w:val="1"/>
      <w:marLeft w:val="0"/>
      <w:marRight w:val="0"/>
      <w:marTop w:val="0"/>
      <w:marBottom w:val="0"/>
      <w:divBdr>
        <w:top w:val="none" w:sz="0" w:space="0" w:color="auto"/>
        <w:left w:val="none" w:sz="0" w:space="0" w:color="auto"/>
        <w:bottom w:val="none" w:sz="0" w:space="0" w:color="auto"/>
        <w:right w:val="none" w:sz="0" w:space="0" w:color="auto"/>
      </w:divBdr>
    </w:div>
    <w:div w:id="562109362">
      <w:bodyDiv w:val="1"/>
      <w:marLeft w:val="0"/>
      <w:marRight w:val="0"/>
      <w:marTop w:val="0"/>
      <w:marBottom w:val="0"/>
      <w:divBdr>
        <w:top w:val="none" w:sz="0" w:space="0" w:color="auto"/>
        <w:left w:val="none" w:sz="0" w:space="0" w:color="auto"/>
        <w:bottom w:val="none" w:sz="0" w:space="0" w:color="auto"/>
        <w:right w:val="none" w:sz="0" w:space="0" w:color="auto"/>
      </w:divBdr>
    </w:div>
    <w:div w:id="569846546">
      <w:bodyDiv w:val="1"/>
      <w:marLeft w:val="0"/>
      <w:marRight w:val="0"/>
      <w:marTop w:val="0"/>
      <w:marBottom w:val="0"/>
      <w:divBdr>
        <w:top w:val="none" w:sz="0" w:space="0" w:color="auto"/>
        <w:left w:val="none" w:sz="0" w:space="0" w:color="auto"/>
        <w:bottom w:val="none" w:sz="0" w:space="0" w:color="auto"/>
        <w:right w:val="none" w:sz="0" w:space="0" w:color="auto"/>
      </w:divBdr>
    </w:div>
    <w:div w:id="585308637">
      <w:bodyDiv w:val="1"/>
      <w:marLeft w:val="0"/>
      <w:marRight w:val="0"/>
      <w:marTop w:val="0"/>
      <w:marBottom w:val="0"/>
      <w:divBdr>
        <w:top w:val="none" w:sz="0" w:space="0" w:color="auto"/>
        <w:left w:val="none" w:sz="0" w:space="0" w:color="auto"/>
        <w:bottom w:val="none" w:sz="0" w:space="0" w:color="auto"/>
        <w:right w:val="none" w:sz="0" w:space="0" w:color="auto"/>
      </w:divBdr>
    </w:div>
    <w:div w:id="588659825">
      <w:bodyDiv w:val="1"/>
      <w:marLeft w:val="0"/>
      <w:marRight w:val="0"/>
      <w:marTop w:val="0"/>
      <w:marBottom w:val="0"/>
      <w:divBdr>
        <w:top w:val="none" w:sz="0" w:space="0" w:color="auto"/>
        <w:left w:val="none" w:sz="0" w:space="0" w:color="auto"/>
        <w:bottom w:val="none" w:sz="0" w:space="0" w:color="auto"/>
        <w:right w:val="none" w:sz="0" w:space="0" w:color="auto"/>
      </w:divBdr>
    </w:div>
    <w:div w:id="593630882">
      <w:bodyDiv w:val="1"/>
      <w:marLeft w:val="0"/>
      <w:marRight w:val="0"/>
      <w:marTop w:val="0"/>
      <w:marBottom w:val="0"/>
      <w:divBdr>
        <w:top w:val="none" w:sz="0" w:space="0" w:color="auto"/>
        <w:left w:val="none" w:sz="0" w:space="0" w:color="auto"/>
        <w:bottom w:val="none" w:sz="0" w:space="0" w:color="auto"/>
        <w:right w:val="none" w:sz="0" w:space="0" w:color="auto"/>
      </w:divBdr>
    </w:div>
    <w:div w:id="608779656">
      <w:bodyDiv w:val="1"/>
      <w:marLeft w:val="0"/>
      <w:marRight w:val="0"/>
      <w:marTop w:val="0"/>
      <w:marBottom w:val="0"/>
      <w:divBdr>
        <w:top w:val="none" w:sz="0" w:space="0" w:color="auto"/>
        <w:left w:val="none" w:sz="0" w:space="0" w:color="auto"/>
        <w:bottom w:val="none" w:sz="0" w:space="0" w:color="auto"/>
        <w:right w:val="none" w:sz="0" w:space="0" w:color="auto"/>
      </w:divBdr>
    </w:div>
    <w:div w:id="611404243">
      <w:bodyDiv w:val="1"/>
      <w:marLeft w:val="0"/>
      <w:marRight w:val="0"/>
      <w:marTop w:val="0"/>
      <w:marBottom w:val="0"/>
      <w:divBdr>
        <w:top w:val="none" w:sz="0" w:space="0" w:color="auto"/>
        <w:left w:val="none" w:sz="0" w:space="0" w:color="auto"/>
        <w:bottom w:val="none" w:sz="0" w:space="0" w:color="auto"/>
        <w:right w:val="none" w:sz="0" w:space="0" w:color="auto"/>
      </w:divBdr>
    </w:div>
    <w:div w:id="636881710">
      <w:bodyDiv w:val="1"/>
      <w:marLeft w:val="0"/>
      <w:marRight w:val="0"/>
      <w:marTop w:val="0"/>
      <w:marBottom w:val="0"/>
      <w:divBdr>
        <w:top w:val="none" w:sz="0" w:space="0" w:color="auto"/>
        <w:left w:val="none" w:sz="0" w:space="0" w:color="auto"/>
        <w:bottom w:val="none" w:sz="0" w:space="0" w:color="auto"/>
        <w:right w:val="none" w:sz="0" w:space="0" w:color="auto"/>
      </w:divBdr>
    </w:div>
    <w:div w:id="646932242">
      <w:bodyDiv w:val="1"/>
      <w:marLeft w:val="0"/>
      <w:marRight w:val="0"/>
      <w:marTop w:val="0"/>
      <w:marBottom w:val="0"/>
      <w:divBdr>
        <w:top w:val="none" w:sz="0" w:space="0" w:color="auto"/>
        <w:left w:val="none" w:sz="0" w:space="0" w:color="auto"/>
        <w:bottom w:val="none" w:sz="0" w:space="0" w:color="auto"/>
        <w:right w:val="none" w:sz="0" w:space="0" w:color="auto"/>
      </w:divBdr>
      <w:divsChild>
        <w:div w:id="12418671">
          <w:marLeft w:val="0"/>
          <w:marRight w:val="0"/>
          <w:marTop w:val="0"/>
          <w:marBottom w:val="750"/>
          <w:divBdr>
            <w:top w:val="none" w:sz="0" w:space="0" w:color="auto"/>
            <w:left w:val="none" w:sz="0" w:space="0" w:color="auto"/>
            <w:bottom w:val="none" w:sz="0" w:space="0" w:color="auto"/>
            <w:right w:val="none" w:sz="0" w:space="0" w:color="auto"/>
          </w:divBdr>
          <w:divsChild>
            <w:div w:id="77480004">
              <w:marLeft w:val="0"/>
              <w:marRight w:val="0"/>
              <w:marTop w:val="0"/>
              <w:marBottom w:val="0"/>
              <w:divBdr>
                <w:top w:val="none" w:sz="0" w:space="0" w:color="auto"/>
                <w:left w:val="none" w:sz="0" w:space="0" w:color="auto"/>
                <w:bottom w:val="none" w:sz="0" w:space="0" w:color="auto"/>
                <w:right w:val="none" w:sz="0" w:space="0" w:color="auto"/>
              </w:divBdr>
            </w:div>
          </w:divsChild>
        </w:div>
        <w:div w:id="421024707">
          <w:marLeft w:val="0"/>
          <w:marRight w:val="0"/>
          <w:marTop w:val="0"/>
          <w:marBottom w:val="375"/>
          <w:divBdr>
            <w:top w:val="none" w:sz="0" w:space="0" w:color="auto"/>
            <w:left w:val="none" w:sz="0" w:space="0" w:color="auto"/>
            <w:bottom w:val="none" w:sz="0" w:space="0" w:color="auto"/>
            <w:right w:val="none" w:sz="0" w:space="0" w:color="auto"/>
          </w:divBdr>
          <w:divsChild>
            <w:div w:id="1026717026">
              <w:marLeft w:val="0"/>
              <w:marRight w:val="0"/>
              <w:marTop w:val="0"/>
              <w:marBottom w:val="0"/>
              <w:divBdr>
                <w:top w:val="none" w:sz="0" w:space="0" w:color="auto"/>
                <w:left w:val="none" w:sz="0" w:space="0" w:color="auto"/>
                <w:bottom w:val="none" w:sz="0" w:space="0" w:color="auto"/>
                <w:right w:val="none" w:sz="0" w:space="0" w:color="auto"/>
              </w:divBdr>
            </w:div>
            <w:div w:id="1333723502">
              <w:marLeft w:val="0"/>
              <w:marRight w:val="0"/>
              <w:marTop w:val="0"/>
              <w:marBottom w:val="300"/>
              <w:divBdr>
                <w:top w:val="none" w:sz="0" w:space="0" w:color="auto"/>
                <w:left w:val="none" w:sz="0" w:space="0" w:color="auto"/>
                <w:bottom w:val="none" w:sz="0" w:space="0" w:color="auto"/>
                <w:right w:val="none" w:sz="0" w:space="0" w:color="auto"/>
              </w:divBdr>
            </w:div>
            <w:div w:id="156895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346436">
      <w:bodyDiv w:val="1"/>
      <w:marLeft w:val="0"/>
      <w:marRight w:val="0"/>
      <w:marTop w:val="0"/>
      <w:marBottom w:val="0"/>
      <w:divBdr>
        <w:top w:val="none" w:sz="0" w:space="0" w:color="auto"/>
        <w:left w:val="none" w:sz="0" w:space="0" w:color="auto"/>
        <w:bottom w:val="none" w:sz="0" w:space="0" w:color="auto"/>
        <w:right w:val="none" w:sz="0" w:space="0" w:color="auto"/>
      </w:divBdr>
    </w:div>
    <w:div w:id="691734456">
      <w:bodyDiv w:val="1"/>
      <w:marLeft w:val="0"/>
      <w:marRight w:val="0"/>
      <w:marTop w:val="0"/>
      <w:marBottom w:val="0"/>
      <w:divBdr>
        <w:top w:val="none" w:sz="0" w:space="0" w:color="auto"/>
        <w:left w:val="none" w:sz="0" w:space="0" w:color="auto"/>
        <w:bottom w:val="none" w:sz="0" w:space="0" w:color="auto"/>
        <w:right w:val="none" w:sz="0" w:space="0" w:color="auto"/>
      </w:divBdr>
    </w:div>
    <w:div w:id="707409548">
      <w:bodyDiv w:val="1"/>
      <w:marLeft w:val="0"/>
      <w:marRight w:val="0"/>
      <w:marTop w:val="0"/>
      <w:marBottom w:val="0"/>
      <w:divBdr>
        <w:top w:val="none" w:sz="0" w:space="0" w:color="auto"/>
        <w:left w:val="none" w:sz="0" w:space="0" w:color="auto"/>
        <w:bottom w:val="none" w:sz="0" w:space="0" w:color="auto"/>
        <w:right w:val="none" w:sz="0" w:space="0" w:color="auto"/>
      </w:divBdr>
      <w:divsChild>
        <w:div w:id="200939439">
          <w:marLeft w:val="0"/>
          <w:marRight w:val="0"/>
          <w:marTop w:val="0"/>
          <w:marBottom w:val="0"/>
          <w:divBdr>
            <w:top w:val="none" w:sz="0" w:space="0" w:color="auto"/>
            <w:left w:val="none" w:sz="0" w:space="0" w:color="auto"/>
            <w:bottom w:val="none" w:sz="0" w:space="0" w:color="auto"/>
            <w:right w:val="none" w:sz="0" w:space="0" w:color="auto"/>
          </w:divBdr>
        </w:div>
        <w:div w:id="818498955">
          <w:marLeft w:val="0"/>
          <w:marRight w:val="0"/>
          <w:marTop w:val="0"/>
          <w:marBottom w:val="0"/>
          <w:divBdr>
            <w:top w:val="none" w:sz="0" w:space="0" w:color="auto"/>
            <w:left w:val="none" w:sz="0" w:space="0" w:color="auto"/>
            <w:bottom w:val="none" w:sz="0" w:space="0" w:color="auto"/>
            <w:right w:val="none" w:sz="0" w:space="0" w:color="auto"/>
          </w:divBdr>
        </w:div>
        <w:div w:id="1089884035">
          <w:marLeft w:val="0"/>
          <w:marRight w:val="0"/>
          <w:marTop w:val="0"/>
          <w:marBottom w:val="0"/>
          <w:divBdr>
            <w:top w:val="none" w:sz="0" w:space="0" w:color="auto"/>
            <w:left w:val="none" w:sz="0" w:space="0" w:color="auto"/>
            <w:bottom w:val="none" w:sz="0" w:space="0" w:color="auto"/>
            <w:right w:val="none" w:sz="0" w:space="0" w:color="auto"/>
          </w:divBdr>
        </w:div>
        <w:div w:id="1229455591">
          <w:marLeft w:val="0"/>
          <w:marRight w:val="0"/>
          <w:marTop w:val="0"/>
          <w:marBottom w:val="0"/>
          <w:divBdr>
            <w:top w:val="none" w:sz="0" w:space="0" w:color="auto"/>
            <w:left w:val="none" w:sz="0" w:space="0" w:color="auto"/>
            <w:bottom w:val="none" w:sz="0" w:space="0" w:color="auto"/>
            <w:right w:val="none" w:sz="0" w:space="0" w:color="auto"/>
          </w:divBdr>
          <w:divsChild>
            <w:div w:id="2077238139">
              <w:marLeft w:val="0"/>
              <w:marRight w:val="0"/>
              <w:marTop w:val="0"/>
              <w:marBottom w:val="0"/>
              <w:divBdr>
                <w:top w:val="none" w:sz="0" w:space="0" w:color="auto"/>
                <w:left w:val="none" w:sz="0" w:space="0" w:color="auto"/>
                <w:bottom w:val="none" w:sz="0" w:space="0" w:color="auto"/>
                <w:right w:val="none" w:sz="0" w:space="0" w:color="auto"/>
              </w:divBdr>
            </w:div>
          </w:divsChild>
        </w:div>
        <w:div w:id="2089419574">
          <w:marLeft w:val="0"/>
          <w:marRight w:val="0"/>
          <w:marTop w:val="0"/>
          <w:marBottom w:val="0"/>
          <w:divBdr>
            <w:top w:val="none" w:sz="0" w:space="0" w:color="auto"/>
            <w:left w:val="none" w:sz="0" w:space="0" w:color="auto"/>
            <w:bottom w:val="none" w:sz="0" w:space="0" w:color="auto"/>
            <w:right w:val="none" w:sz="0" w:space="0" w:color="auto"/>
          </w:divBdr>
        </w:div>
      </w:divsChild>
    </w:div>
    <w:div w:id="717510556">
      <w:bodyDiv w:val="1"/>
      <w:marLeft w:val="0"/>
      <w:marRight w:val="0"/>
      <w:marTop w:val="0"/>
      <w:marBottom w:val="0"/>
      <w:divBdr>
        <w:top w:val="none" w:sz="0" w:space="0" w:color="auto"/>
        <w:left w:val="none" w:sz="0" w:space="0" w:color="auto"/>
        <w:bottom w:val="none" w:sz="0" w:space="0" w:color="auto"/>
        <w:right w:val="none" w:sz="0" w:space="0" w:color="auto"/>
      </w:divBdr>
    </w:div>
    <w:div w:id="730612858">
      <w:bodyDiv w:val="1"/>
      <w:marLeft w:val="0"/>
      <w:marRight w:val="0"/>
      <w:marTop w:val="0"/>
      <w:marBottom w:val="0"/>
      <w:divBdr>
        <w:top w:val="none" w:sz="0" w:space="0" w:color="auto"/>
        <w:left w:val="none" w:sz="0" w:space="0" w:color="auto"/>
        <w:bottom w:val="none" w:sz="0" w:space="0" w:color="auto"/>
        <w:right w:val="none" w:sz="0" w:space="0" w:color="auto"/>
      </w:divBdr>
    </w:div>
    <w:div w:id="752357820">
      <w:bodyDiv w:val="1"/>
      <w:marLeft w:val="0"/>
      <w:marRight w:val="0"/>
      <w:marTop w:val="0"/>
      <w:marBottom w:val="0"/>
      <w:divBdr>
        <w:top w:val="none" w:sz="0" w:space="0" w:color="auto"/>
        <w:left w:val="none" w:sz="0" w:space="0" w:color="auto"/>
        <w:bottom w:val="none" w:sz="0" w:space="0" w:color="auto"/>
        <w:right w:val="none" w:sz="0" w:space="0" w:color="auto"/>
      </w:divBdr>
    </w:div>
    <w:div w:id="786654925">
      <w:bodyDiv w:val="1"/>
      <w:marLeft w:val="0"/>
      <w:marRight w:val="0"/>
      <w:marTop w:val="0"/>
      <w:marBottom w:val="0"/>
      <w:divBdr>
        <w:top w:val="none" w:sz="0" w:space="0" w:color="auto"/>
        <w:left w:val="none" w:sz="0" w:space="0" w:color="auto"/>
        <w:bottom w:val="none" w:sz="0" w:space="0" w:color="auto"/>
        <w:right w:val="none" w:sz="0" w:space="0" w:color="auto"/>
      </w:divBdr>
    </w:div>
    <w:div w:id="810906147">
      <w:bodyDiv w:val="1"/>
      <w:marLeft w:val="0"/>
      <w:marRight w:val="0"/>
      <w:marTop w:val="0"/>
      <w:marBottom w:val="0"/>
      <w:divBdr>
        <w:top w:val="none" w:sz="0" w:space="0" w:color="auto"/>
        <w:left w:val="none" w:sz="0" w:space="0" w:color="auto"/>
        <w:bottom w:val="none" w:sz="0" w:space="0" w:color="auto"/>
        <w:right w:val="none" w:sz="0" w:space="0" w:color="auto"/>
      </w:divBdr>
    </w:div>
    <w:div w:id="851918055">
      <w:bodyDiv w:val="1"/>
      <w:marLeft w:val="0"/>
      <w:marRight w:val="0"/>
      <w:marTop w:val="0"/>
      <w:marBottom w:val="0"/>
      <w:divBdr>
        <w:top w:val="none" w:sz="0" w:space="0" w:color="auto"/>
        <w:left w:val="none" w:sz="0" w:space="0" w:color="auto"/>
        <w:bottom w:val="none" w:sz="0" w:space="0" w:color="auto"/>
        <w:right w:val="none" w:sz="0" w:space="0" w:color="auto"/>
      </w:divBdr>
    </w:div>
    <w:div w:id="943614952">
      <w:bodyDiv w:val="1"/>
      <w:marLeft w:val="0"/>
      <w:marRight w:val="0"/>
      <w:marTop w:val="0"/>
      <w:marBottom w:val="0"/>
      <w:divBdr>
        <w:top w:val="none" w:sz="0" w:space="0" w:color="auto"/>
        <w:left w:val="none" w:sz="0" w:space="0" w:color="auto"/>
        <w:bottom w:val="none" w:sz="0" w:space="0" w:color="auto"/>
        <w:right w:val="none" w:sz="0" w:space="0" w:color="auto"/>
      </w:divBdr>
    </w:div>
    <w:div w:id="972448668">
      <w:bodyDiv w:val="1"/>
      <w:marLeft w:val="0"/>
      <w:marRight w:val="0"/>
      <w:marTop w:val="0"/>
      <w:marBottom w:val="0"/>
      <w:divBdr>
        <w:top w:val="none" w:sz="0" w:space="0" w:color="auto"/>
        <w:left w:val="none" w:sz="0" w:space="0" w:color="auto"/>
        <w:bottom w:val="none" w:sz="0" w:space="0" w:color="auto"/>
        <w:right w:val="none" w:sz="0" w:space="0" w:color="auto"/>
      </w:divBdr>
      <w:divsChild>
        <w:div w:id="354694483">
          <w:marLeft w:val="0"/>
          <w:marRight w:val="0"/>
          <w:marTop w:val="0"/>
          <w:marBottom w:val="0"/>
          <w:divBdr>
            <w:top w:val="none" w:sz="0" w:space="0" w:color="auto"/>
            <w:left w:val="none" w:sz="0" w:space="0" w:color="auto"/>
            <w:bottom w:val="none" w:sz="0" w:space="0" w:color="auto"/>
            <w:right w:val="none" w:sz="0" w:space="0" w:color="auto"/>
          </w:divBdr>
          <w:divsChild>
            <w:div w:id="177160344">
              <w:marLeft w:val="0"/>
              <w:marRight w:val="0"/>
              <w:marTop w:val="0"/>
              <w:marBottom w:val="0"/>
              <w:divBdr>
                <w:top w:val="none" w:sz="0" w:space="0" w:color="auto"/>
                <w:left w:val="none" w:sz="0" w:space="0" w:color="auto"/>
                <w:bottom w:val="none" w:sz="0" w:space="0" w:color="auto"/>
                <w:right w:val="none" w:sz="0" w:space="0" w:color="auto"/>
              </w:divBdr>
              <w:divsChild>
                <w:div w:id="1833327165">
                  <w:marLeft w:val="0"/>
                  <w:marRight w:val="0"/>
                  <w:marTop w:val="0"/>
                  <w:marBottom w:val="0"/>
                  <w:divBdr>
                    <w:top w:val="none" w:sz="0" w:space="0" w:color="auto"/>
                    <w:left w:val="none" w:sz="0" w:space="0" w:color="auto"/>
                    <w:bottom w:val="none" w:sz="0" w:space="0" w:color="auto"/>
                    <w:right w:val="none" w:sz="0" w:space="0" w:color="auto"/>
                  </w:divBdr>
                  <w:divsChild>
                    <w:div w:id="2041779171">
                      <w:marLeft w:val="300"/>
                      <w:marRight w:val="0"/>
                      <w:marTop w:val="0"/>
                      <w:marBottom w:val="0"/>
                      <w:divBdr>
                        <w:top w:val="none" w:sz="0" w:space="0" w:color="auto"/>
                        <w:left w:val="none" w:sz="0" w:space="0" w:color="auto"/>
                        <w:bottom w:val="none" w:sz="0" w:space="0" w:color="auto"/>
                        <w:right w:val="none" w:sz="0" w:space="0" w:color="auto"/>
                      </w:divBdr>
                      <w:divsChild>
                        <w:div w:id="922958061">
                          <w:marLeft w:val="-300"/>
                          <w:marRight w:val="0"/>
                          <w:marTop w:val="0"/>
                          <w:marBottom w:val="0"/>
                          <w:divBdr>
                            <w:top w:val="none" w:sz="0" w:space="0" w:color="auto"/>
                            <w:left w:val="none" w:sz="0" w:space="0" w:color="auto"/>
                            <w:bottom w:val="none" w:sz="0" w:space="0" w:color="auto"/>
                            <w:right w:val="none" w:sz="0" w:space="0" w:color="auto"/>
                          </w:divBdr>
                          <w:divsChild>
                            <w:div w:id="174535338">
                              <w:marLeft w:val="0"/>
                              <w:marRight w:val="0"/>
                              <w:marTop w:val="0"/>
                              <w:marBottom w:val="0"/>
                              <w:divBdr>
                                <w:top w:val="none" w:sz="0" w:space="0" w:color="auto"/>
                                <w:left w:val="none" w:sz="0" w:space="0" w:color="auto"/>
                                <w:bottom w:val="none" w:sz="0" w:space="0" w:color="auto"/>
                                <w:right w:val="none" w:sz="0" w:space="0" w:color="auto"/>
                              </w:divBdr>
                            </w:div>
                            <w:div w:id="102651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3413949">
      <w:bodyDiv w:val="1"/>
      <w:marLeft w:val="0"/>
      <w:marRight w:val="0"/>
      <w:marTop w:val="0"/>
      <w:marBottom w:val="0"/>
      <w:divBdr>
        <w:top w:val="none" w:sz="0" w:space="0" w:color="auto"/>
        <w:left w:val="none" w:sz="0" w:space="0" w:color="auto"/>
        <w:bottom w:val="none" w:sz="0" w:space="0" w:color="auto"/>
        <w:right w:val="none" w:sz="0" w:space="0" w:color="auto"/>
      </w:divBdr>
      <w:divsChild>
        <w:div w:id="672992904">
          <w:marLeft w:val="0"/>
          <w:marRight w:val="0"/>
          <w:marTop w:val="0"/>
          <w:marBottom w:val="0"/>
          <w:divBdr>
            <w:top w:val="none" w:sz="0" w:space="0" w:color="auto"/>
            <w:left w:val="none" w:sz="0" w:space="0" w:color="auto"/>
            <w:bottom w:val="none" w:sz="0" w:space="0" w:color="auto"/>
            <w:right w:val="none" w:sz="0" w:space="0" w:color="auto"/>
          </w:divBdr>
        </w:div>
        <w:div w:id="1656183075">
          <w:marLeft w:val="0"/>
          <w:marRight w:val="0"/>
          <w:marTop w:val="0"/>
          <w:marBottom w:val="0"/>
          <w:divBdr>
            <w:top w:val="none" w:sz="0" w:space="0" w:color="auto"/>
            <w:left w:val="none" w:sz="0" w:space="0" w:color="auto"/>
            <w:bottom w:val="none" w:sz="0" w:space="0" w:color="auto"/>
            <w:right w:val="none" w:sz="0" w:space="0" w:color="auto"/>
          </w:divBdr>
        </w:div>
        <w:div w:id="1881437244">
          <w:marLeft w:val="0"/>
          <w:marRight w:val="0"/>
          <w:marTop w:val="0"/>
          <w:marBottom w:val="0"/>
          <w:divBdr>
            <w:top w:val="none" w:sz="0" w:space="0" w:color="auto"/>
            <w:left w:val="none" w:sz="0" w:space="0" w:color="auto"/>
            <w:bottom w:val="none" w:sz="0" w:space="0" w:color="auto"/>
            <w:right w:val="none" w:sz="0" w:space="0" w:color="auto"/>
          </w:divBdr>
        </w:div>
        <w:div w:id="2045405835">
          <w:marLeft w:val="0"/>
          <w:marRight w:val="0"/>
          <w:marTop w:val="0"/>
          <w:marBottom w:val="0"/>
          <w:divBdr>
            <w:top w:val="none" w:sz="0" w:space="0" w:color="auto"/>
            <w:left w:val="none" w:sz="0" w:space="0" w:color="auto"/>
            <w:bottom w:val="none" w:sz="0" w:space="0" w:color="auto"/>
            <w:right w:val="none" w:sz="0" w:space="0" w:color="auto"/>
          </w:divBdr>
        </w:div>
        <w:div w:id="2058431517">
          <w:marLeft w:val="0"/>
          <w:marRight w:val="0"/>
          <w:marTop w:val="0"/>
          <w:marBottom w:val="0"/>
          <w:divBdr>
            <w:top w:val="none" w:sz="0" w:space="0" w:color="auto"/>
            <w:left w:val="none" w:sz="0" w:space="0" w:color="auto"/>
            <w:bottom w:val="none" w:sz="0" w:space="0" w:color="auto"/>
            <w:right w:val="none" w:sz="0" w:space="0" w:color="auto"/>
          </w:divBdr>
        </w:div>
        <w:div w:id="2112507618">
          <w:marLeft w:val="0"/>
          <w:marRight w:val="0"/>
          <w:marTop w:val="0"/>
          <w:marBottom w:val="0"/>
          <w:divBdr>
            <w:top w:val="none" w:sz="0" w:space="0" w:color="auto"/>
            <w:left w:val="none" w:sz="0" w:space="0" w:color="auto"/>
            <w:bottom w:val="none" w:sz="0" w:space="0" w:color="auto"/>
            <w:right w:val="none" w:sz="0" w:space="0" w:color="auto"/>
          </w:divBdr>
        </w:div>
      </w:divsChild>
    </w:div>
    <w:div w:id="1008944287">
      <w:bodyDiv w:val="1"/>
      <w:marLeft w:val="0"/>
      <w:marRight w:val="0"/>
      <w:marTop w:val="0"/>
      <w:marBottom w:val="0"/>
      <w:divBdr>
        <w:top w:val="none" w:sz="0" w:space="0" w:color="auto"/>
        <w:left w:val="none" w:sz="0" w:space="0" w:color="auto"/>
        <w:bottom w:val="none" w:sz="0" w:space="0" w:color="auto"/>
        <w:right w:val="none" w:sz="0" w:space="0" w:color="auto"/>
      </w:divBdr>
    </w:div>
    <w:div w:id="1009214276">
      <w:bodyDiv w:val="1"/>
      <w:marLeft w:val="0"/>
      <w:marRight w:val="0"/>
      <w:marTop w:val="0"/>
      <w:marBottom w:val="0"/>
      <w:divBdr>
        <w:top w:val="none" w:sz="0" w:space="0" w:color="auto"/>
        <w:left w:val="none" w:sz="0" w:space="0" w:color="auto"/>
        <w:bottom w:val="none" w:sz="0" w:space="0" w:color="auto"/>
        <w:right w:val="none" w:sz="0" w:space="0" w:color="auto"/>
      </w:divBdr>
    </w:div>
    <w:div w:id="1015837767">
      <w:bodyDiv w:val="1"/>
      <w:marLeft w:val="0"/>
      <w:marRight w:val="0"/>
      <w:marTop w:val="0"/>
      <w:marBottom w:val="0"/>
      <w:divBdr>
        <w:top w:val="none" w:sz="0" w:space="0" w:color="auto"/>
        <w:left w:val="none" w:sz="0" w:space="0" w:color="auto"/>
        <w:bottom w:val="none" w:sz="0" w:space="0" w:color="auto"/>
        <w:right w:val="none" w:sz="0" w:space="0" w:color="auto"/>
      </w:divBdr>
    </w:div>
    <w:div w:id="1044908878">
      <w:bodyDiv w:val="1"/>
      <w:marLeft w:val="0"/>
      <w:marRight w:val="0"/>
      <w:marTop w:val="0"/>
      <w:marBottom w:val="0"/>
      <w:divBdr>
        <w:top w:val="none" w:sz="0" w:space="0" w:color="auto"/>
        <w:left w:val="none" w:sz="0" w:space="0" w:color="auto"/>
        <w:bottom w:val="none" w:sz="0" w:space="0" w:color="auto"/>
        <w:right w:val="none" w:sz="0" w:space="0" w:color="auto"/>
      </w:divBdr>
      <w:divsChild>
        <w:div w:id="101650007">
          <w:marLeft w:val="0"/>
          <w:marRight w:val="0"/>
          <w:marTop w:val="0"/>
          <w:marBottom w:val="40"/>
          <w:divBdr>
            <w:top w:val="none" w:sz="0" w:space="0" w:color="auto"/>
            <w:left w:val="none" w:sz="0" w:space="0" w:color="auto"/>
            <w:bottom w:val="none" w:sz="0" w:space="0" w:color="auto"/>
            <w:right w:val="none" w:sz="0" w:space="0" w:color="auto"/>
          </w:divBdr>
        </w:div>
        <w:div w:id="737245708">
          <w:marLeft w:val="0"/>
          <w:marRight w:val="0"/>
          <w:marTop w:val="0"/>
          <w:marBottom w:val="40"/>
          <w:divBdr>
            <w:top w:val="none" w:sz="0" w:space="0" w:color="auto"/>
            <w:left w:val="none" w:sz="0" w:space="0" w:color="auto"/>
            <w:bottom w:val="none" w:sz="0" w:space="0" w:color="auto"/>
            <w:right w:val="none" w:sz="0" w:space="0" w:color="auto"/>
          </w:divBdr>
        </w:div>
        <w:div w:id="1094398803">
          <w:marLeft w:val="0"/>
          <w:marRight w:val="0"/>
          <w:marTop w:val="0"/>
          <w:marBottom w:val="40"/>
          <w:divBdr>
            <w:top w:val="none" w:sz="0" w:space="0" w:color="auto"/>
            <w:left w:val="none" w:sz="0" w:space="0" w:color="auto"/>
            <w:bottom w:val="none" w:sz="0" w:space="0" w:color="auto"/>
            <w:right w:val="none" w:sz="0" w:space="0" w:color="auto"/>
          </w:divBdr>
        </w:div>
        <w:div w:id="1416509175">
          <w:marLeft w:val="0"/>
          <w:marRight w:val="0"/>
          <w:marTop w:val="0"/>
          <w:marBottom w:val="40"/>
          <w:divBdr>
            <w:top w:val="none" w:sz="0" w:space="0" w:color="auto"/>
            <w:left w:val="none" w:sz="0" w:space="0" w:color="auto"/>
            <w:bottom w:val="none" w:sz="0" w:space="0" w:color="auto"/>
            <w:right w:val="none" w:sz="0" w:space="0" w:color="auto"/>
          </w:divBdr>
        </w:div>
      </w:divsChild>
    </w:div>
    <w:div w:id="1058362635">
      <w:bodyDiv w:val="1"/>
      <w:marLeft w:val="0"/>
      <w:marRight w:val="0"/>
      <w:marTop w:val="0"/>
      <w:marBottom w:val="0"/>
      <w:divBdr>
        <w:top w:val="none" w:sz="0" w:space="0" w:color="auto"/>
        <w:left w:val="none" w:sz="0" w:space="0" w:color="auto"/>
        <w:bottom w:val="none" w:sz="0" w:space="0" w:color="auto"/>
        <w:right w:val="none" w:sz="0" w:space="0" w:color="auto"/>
      </w:divBdr>
    </w:div>
    <w:div w:id="1094984118">
      <w:bodyDiv w:val="1"/>
      <w:marLeft w:val="0"/>
      <w:marRight w:val="0"/>
      <w:marTop w:val="0"/>
      <w:marBottom w:val="0"/>
      <w:divBdr>
        <w:top w:val="none" w:sz="0" w:space="0" w:color="auto"/>
        <w:left w:val="none" w:sz="0" w:space="0" w:color="auto"/>
        <w:bottom w:val="none" w:sz="0" w:space="0" w:color="auto"/>
        <w:right w:val="none" w:sz="0" w:space="0" w:color="auto"/>
      </w:divBdr>
    </w:div>
    <w:div w:id="1102190897">
      <w:bodyDiv w:val="1"/>
      <w:marLeft w:val="0"/>
      <w:marRight w:val="0"/>
      <w:marTop w:val="0"/>
      <w:marBottom w:val="0"/>
      <w:divBdr>
        <w:top w:val="none" w:sz="0" w:space="0" w:color="auto"/>
        <w:left w:val="none" w:sz="0" w:space="0" w:color="auto"/>
        <w:bottom w:val="none" w:sz="0" w:space="0" w:color="auto"/>
        <w:right w:val="none" w:sz="0" w:space="0" w:color="auto"/>
      </w:divBdr>
    </w:div>
    <w:div w:id="1104767141">
      <w:bodyDiv w:val="1"/>
      <w:marLeft w:val="0"/>
      <w:marRight w:val="0"/>
      <w:marTop w:val="0"/>
      <w:marBottom w:val="0"/>
      <w:divBdr>
        <w:top w:val="none" w:sz="0" w:space="0" w:color="auto"/>
        <w:left w:val="none" w:sz="0" w:space="0" w:color="auto"/>
        <w:bottom w:val="none" w:sz="0" w:space="0" w:color="auto"/>
        <w:right w:val="none" w:sz="0" w:space="0" w:color="auto"/>
      </w:divBdr>
    </w:div>
    <w:div w:id="1123307470">
      <w:bodyDiv w:val="1"/>
      <w:marLeft w:val="0"/>
      <w:marRight w:val="0"/>
      <w:marTop w:val="0"/>
      <w:marBottom w:val="0"/>
      <w:divBdr>
        <w:top w:val="none" w:sz="0" w:space="0" w:color="auto"/>
        <w:left w:val="none" w:sz="0" w:space="0" w:color="auto"/>
        <w:bottom w:val="none" w:sz="0" w:space="0" w:color="auto"/>
        <w:right w:val="none" w:sz="0" w:space="0" w:color="auto"/>
      </w:divBdr>
    </w:div>
    <w:div w:id="1125545043">
      <w:bodyDiv w:val="1"/>
      <w:marLeft w:val="0"/>
      <w:marRight w:val="0"/>
      <w:marTop w:val="0"/>
      <w:marBottom w:val="0"/>
      <w:divBdr>
        <w:top w:val="none" w:sz="0" w:space="0" w:color="auto"/>
        <w:left w:val="none" w:sz="0" w:space="0" w:color="auto"/>
        <w:bottom w:val="none" w:sz="0" w:space="0" w:color="auto"/>
        <w:right w:val="none" w:sz="0" w:space="0" w:color="auto"/>
      </w:divBdr>
    </w:div>
    <w:div w:id="1166897978">
      <w:bodyDiv w:val="1"/>
      <w:marLeft w:val="0"/>
      <w:marRight w:val="0"/>
      <w:marTop w:val="0"/>
      <w:marBottom w:val="0"/>
      <w:divBdr>
        <w:top w:val="none" w:sz="0" w:space="0" w:color="auto"/>
        <w:left w:val="none" w:sz="0" w:space="0" w:color="auto"/>
        <w:bottom w:val="none" w:sz="0" w:space="0" w:color="auto"/>
        <w:right w:val="none" w:sz="0" w:space="0" w:color="auto"/>
      </w:divBdr>
      <w:divsChild>
        <w:div w:id="378749231">
          <w:marLeft w:val="0"/>
          <w:marRight w:val="0"/>
          <w:marTop w:val="0"/>
          <w:marBottom w:val="0"/>
          <w:divBdr>
            <w:top w:val="none" w:sz="0" w:space="0" w:color="auto"/>
            <w:left w:val="none" w:sz="0" w:space="0" w:color="auto"/>
            <w:bottom w:val="none" w:sz="0" w:space="0" w:color="auto"/>
            <w:right w:val="none" w:sz="0" w:space="0" w:color="auto"/>
          </w:divBdr>
        </w:div>
        <w:div w:id="752582213">
          <w:marLeft w:val="0"/>
          <w:marRight w:val="0"/>
          <w:marTop w:val="0"/>
          <w:marBottom w:val="0"/>
          <w:divBdr>
            <w:top w:val="none" w:sz="0" w:space="0" w:color="auto"/>
            <w:left w:val="none" w:sz="0" w:space="0" w:color="auto"/>
            <w:bottom w:val="none" w:sz="0" w:space="0" w:color="auto"/>
            <w:right w:val="none" w:sz="0" w:space="0" w:color="auto"/>
          </w:divBdr>
        </w:div>
        <w:div w:id="964581224">
          <w:marLeft w:val="0"/>
          <w:marRight w:val="0"/>
          <w:marTop w:val="0"/>
          <w:marBottom w:val="0"/>
          <w:divBdr>
            <w:top w:val="none" w:sz="0" w:space="0" w:color="auto"/>
            <w:left w:val="none" w:sz="0" w:space="0" w:color="auto"/>
            <w:bottom w:val="none" w:sz="0" w:space="0" w:color="auto"/>
            <w:right w:val="none" w:sz="0" w:space="0" w:color="auto"/>
          </w:divBdr>
        </w:div>
        <w:div w:id="1148788597">
          <w:marLeft w:val="0"/>
          <w:marRight w:val="0"/>
          <w:marTop w:val="0"/>
          <w:marBottom w:val="0"/>
          <w:divBdr>
            <w:top w:val="none" w:sz="0" w:space="0" w:color="auto"/>
            <w:left w:val="none" w:sz="0" w:space="0" w:color="auto"/>
            <w:bottom w:val="none" w:sz="0" w:space="0" w:color="auto"/>
            <w:right w:val="none" w:sz="0" w:space="0" w:color="auto"/>
          </w:divBdr>
        </w:div>
        <w:div w:id="1281448020">
          <w:marLeft w:val="0"/>
          <w:marRight w:val="0"/>
          <w:marTop w:val="0"/>
          <w:marBottom w:val="0"/>
          <w:divBdr>
            <w:top w:val="none" w:sz="0" w:space="0" w:color="auto"/>
            <w:left w:val="none" w:sz="0" w:space="0" w:color="auto"/>
            <w:bottom w:val="none" w:sz="0" w:space="0" w:color="auto"/>
            <w:right w:val="none" w:sz="0" w:space="0" w:color="auto"/>
          </w:divBdr>
        </w:div>
        <w:div w:id="1469392954">
          <w:marLeft w:val="0"/>
          <w:marRight w:val="0"/>
          <w:marTop w:val="0"/>
          <w:marBottom w:val="0"/>
          <w:divBdr>
            <w:top w:val="none" w:sz="0" w:space="0" w:color="auto"/>
            <w:left w:val="none" w:sz="0" w:space="0" w:color="auto"/>
            <w:bottom w:val="none" w:sz="0" w:space="0" w:color="auto"/>
            <w:right w:val="none" w:sz="0" w:space="0" w:color="auto"/>
          </w:divBdr>
        </w:div>
        <w:div w:id="1550188651">
          <w:marLeft w:val="0"/>
          <w:marRight w:val="0"/>
          <w:marTop w:val="0"/>
          <w:marBottom w:val="0"/>
          <w:divBdr>
            <w:top w:val="none" w:sz="0" w:space="0" w:color="auto"/>
            <w:left w:val="none" w:sz="0" w:space="0" w:color="auto"/>
            <w:bottom w:val="none" w:sz="0" w:space="0" w:color="auto"/>
            <w:right w:val="none" w:sz="0" w:space="0" w:color="auto"/>
          </w:divBdr>
        </w:div>
      </w:divsChild>
    </w:div>
    <w:div w:id="1168059426">
      <w:bodyDiv w:val="1"/>
      <w:marLeft w:val="0"/>
      <w:marRight w:val="0"/>
      <w:marTop w:val="0"/>
      <w:marBottom w:val="0"/>
      <w:divBdr>
        <w:top w:val="none" w:sz="0" w:space="0" w:color="auto"/>
        <w:left w:val="none" w:sz="0" w:space="0" w:color="auto"/>
        <w:bottom w:val="none" w:sz="0" w:space="0" w:color="auto"/>
        <w:right w:val="none" w:sz="0" w:space="0" w:color="auto"/>
      </w:divBdr>
    </w:div>
    <w:div w:id="1227840045">
      <w:bodyDiv w:val="1"/>
      <w:marLeft w:val="0"/>
      <w:marRight w:val="0"/>
      <w:marTop w:val="0"/>
      <w:marBottom w:val="0"/>
      <w:divBdr>
        <w:top w:val="none" w:sz="0" w:space="0" w:color="auto"/>
        <w:left w:val="none" w:sz="0" w:space="0" w:color="auto"/>
        <w:bottom w:val="none" w:sz="0" w:space="0" w:color="auto"/>
        <w:right w:val="none" w:sz="0" w:space="0" w:color="auto"/>
      </w:divBdr>
    </w:div>
    <w:div w:id="1270770835">
      <w:bodyDiv w:val="1"/>
      <w:marLeft w:val="0"/>
      <w:marRight w:val="0"/>
      <w:marTop w:val="0"/>
      <w:marBottom w:val="0"/>
      <w:divBdr>
        <w:top w:val="none" w:sz="0" w:space="0" w:color="auto"/>
        <w:left w:val="none" w:sz="0" w:space="0" w:color="auto"/>
        <w:bottom w:val="none" w:sz="0" w:space="0" w:color="auto"/>
        <w:right w:val="none" w:sz="0" w:space="0" w:color="auto"/>
      </w:divBdr>
    </w:div>
    <w:div w:id="1384645699">
      <w:bodyDiv w:val="1"/>
      <w:marLeft w:val="0"/>
      <w:marRight w:val="0"/>
      <w:marTop w:val="0"/>
      <w:marBottom w:val="0"/>
      <w:divBdr>
        <w:top w:val="none" w:sz="0" w:space="0" w:color="auto"/>
        <w:left w:val="none" w:sz="0" w:space="0" w:color="auto"/>
        <w:bottom w:val="none" w:sz="0" w:space="0" w:color="auto"/>
        <w:right w:val="none" w:sz="0" w:space="0" w:color="auto"/>
      </w:divBdr>
      <w:divsChild>
        <w:div w:id="1693916835">
          <w:marLeft w:val="0"/>
          <w:marRight w:val="0"/>
          <w:marTop w:val="0"/>
          <w:marBottom w:val="375"/>
          <w:divBdr>
            <w:top w:val="none" w:sz="0" w:space="0" w:color="auto"/>
            <w:left w:val="none" w:sz="0" w:space="0" w:color="auto"/>
            <w:bottom w:val="none" w:sz="0" w:space="0" w:color="auto"/>
            <w:right w:val="none" w:sz="0" w:space="0" w:color="auto"/>
          </w:divBdr>
          <w:divsChild>
            <w:div w:id="848717824">
              <w:marLeft w:val="0"/>
              <w:marRight w:val="0"/>
              <w:marTop w:val="0"/>
              <w:marBottom w:val="0"/>
              <w:divBdr>
                <w:top w:val="none" w:sz="0" w:space="0" w:color="auto"/>
                <w:left w:val="none" w:sz="0" w:space="0" w:color="auto"/>
                <w:bottom w:val="none" w:sz="0" w:space="0" w:color="auto"/>
                <w:right w:val="none" w:sz="0" w:space="0" w:color="auto"/>
              </w:divBdr>
              <w:divsChild>
                <w:div w:id="1043480518">
                  <w:marLeft w:val="0"/>
                  <w:marRight w:val="0"/>
                  <w:marTop w:val="0"/>
                  <w:marBottom w:val="0"/>
                  <w:divBdr>
                    <w:top w:val="none" w:sz="0" w:space="0" w:color="auto"/>
                    <w:left w:val="none" w:sz="0" w:space="0" w:color="auto"/>
                    <w:bottom w:val="none" w:sz="0" w:space="0" w:color="auto"/>
                    <w:right w:val="none" w:sz="0" w:space="0" w:color="auto"/>
                  </w:divBdr>
                  <w:divsChild>
                    <w:div w:id="2036035830">
                      <w:marLeft w:val="0"/>
                      <w:marRight w:val="0"/>
                      <w:marTop w:val="0"/>
                      <w:marBottom w:val="0"/>
                      <w:divBdr>
                        <w:top w:val="none" w:sz="0" w:space="0" w:color="auto"/>
                        <w:left w:val="none" w:sz="0" w:space="0" w:color="auto"/>
                        <w:bottom w:val="none" w:sz="0" w:space="0" w:color="auto"/>
                        <w:right w:val="none" w:sz="0" w:space="0" w:color="auto"/>
                      </w:divBdr>
                      <w:divsChild>
                        <w:div w:id="1828934084">
                          <w:marLeft w:val="0"/>
                          <w:marRight w:val="0"/>
                          <w:marTop w:val="0"/>
                          <w:marBottom w:val="0"/>
                          <w:divBdr>
                            <w:top w:val="none" w:sz="0" w:space="0" w:color="auto"/>
                            <w:left w:val="none" w:sz="0" w:space="0" w:color="auto"/>
                            <w:bottom w:val="none" w:sz="0" w:space="0" w:color="auto"/>
                            <w:right w:val="none" w:sz="0" w:space="0" w:color="auto"/>
                          </w:divBdr>
                          <w:divsChild>
                            <w:div w:id="1386105819">
                              <w:marLeft w:val="0"/>
                              <w:marRight w:val="0"/>
                              <w:marTop w:val="0"/>
                              <w:marBottom w:val="0"/>
                              <w:divBdr>
                                <w:top w:val="none" w:sz="0" w:space="0" w:color="auto"/>
                                <w:left w:val="none" w:sz="0" w:space="0" w:color="auto"/>
                                <w:bottom w:val="none" w:sz="0" w:space="0" w:color="auto"/>
                                <w:right w:val="none" w:sz="0" w:space="0" w:color="auto"/>
                              </w:divBdr>
                              <w:divsChild>
                                <w:div w:id="1305625123">
                                  <w:marLeft w:val="0"/>
                                  <w:marRight w:val="0"/>
                                  <w:marTop w:val="225"/>
                                  <w:marBottom w:val="0"/>
                                  <w:divBdr>
                                    <w:top w:val="none" w:sz="0" w:space="0" w:color="auto"/>
                                    <w:left w:val="none" w:sz="0" w:space="0" w:color="auto"/>
                                    <w:bottom w:val="none" w:sz="0" w:space="0" w:color="auto"/>
                                    <w:right w:val="none" w:sz="0" w:space="0" w:color="auto"/>
                                  </w:divBdr>
                                </w:div>
                                <w:div w:id="2123914992">
                                  <w:marLeft w:val="0"/>
                                  <w:marRight w:val="0"/>
                                  <w:marTop w:val="0"/>
                                  <w:marBottom w:val="105"/>
                                  <w:divBdr>
                                    <w:top w:val="none" w:sz="0" w:space="0" w:color="auto"/>
                                    <w:left w:val="none" w:sz="0" w:space="0" w:color="auto"/>
                                    <w:bottom w:val="none" w:sz="0" w:space="0" w:color="auto"/>
                                    <w:right w:val="none" w:sz="0" w:space="0" w:color="auto"/>
                                  </w:divBdr>
                                </w:div>
                              </w:divsChild>
                            </w:div>
                            <w:div w:id="2138716634">
                              <w:marLeft w:val="0"/>
                              <w:marRight w:val="0"/>
                              <w:marTop w:val="0"/>
                              <w:marBottom w:val="0"/>
                              <w:divBdr>
                                <w:top w:val="none" w:sz="0" w:space="0" w:color="auto"/>
                                <w:left w:val="none" w:sz="0" w:space="0" w:color="auto"/>
                                <w:bottom w:val="none" w:sz="0" w:space="0" w:color="auto"/>
                                <w:right w:val="none" w:sz="0" w:space="0" w:color="auto"/>
                              </w:divBdr>
                              <w:divsChild>
                                <w:div w:id="1071926874">
                                  <w:marLeft w:val="0"/>
                                  <w:marRight w:val="75"/>
                                  <w:marTop w:val="75"/>
                                  <w:marBottom w:val="75"/>
                                  <w:divBdr>
                                    <w:top w:val="none" w:sz="0" w:space="0" w:color="auto"/>
                                    <w:left w:val="none" w:sz="0" w:space="0" w:color="auto"/>
                                    <w:bottom w:val="none" w:sz="0" w:space="0" w:color="auto"/>
                                    <w:right w:val="none" w:sz="0" w:space="0" w:color="auto"/>
                                  </w:divBdr>
                                  <w:divsChild>
                                    <w:div w:id="126572607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2021125">
      <w:bodyDiv w:val="1"/>
      <w:marLeft w:val="0"/>
      <w:marRight w:val="0"/>
      <w:marTop w:val="0"/>
      <w:marBottom w:val="0"/>
      <w:divBdr>
        <w:top w:val="none" w:sz="0" w:space="0" w:color="auto"/>
        <w:left w:val="none" w:sz="0" w:space="0" w:color="auto"/>
        <w:bottom w:val="none" w:sz="0" w:space="0" w:color="auto"/>
        <w:right w:val="none" w:sz="0" w:space="0" w:color="auto"/>
      </w:divBdr>
    </w:div>
    <w:div w:id="1428505674">
      <w:bodyDiv w:val="1"/>
      <w:marLeft w:val="0"/>
      <w:marRight w:val="0"/>
      <w:marTop w:val="0"/>
      <w:marBottom w:val="0"/>
      <w:divBdr>
        <w:top w:val="none" w:sz="0" w:space="0" w:color="auto"/>
        <w:left w:val="none" w:sz="0" w:space="0" w:color="auto"/>
        <w:bottom w:val="none" w:sz="0" w:space="0" w:color="auto"/>
        <w:right w:val="none" w:sz="0" w:space="0" w:color="auto"/>
      </w:divBdr>
      <w:divsChild>
        <w:div w:id="182982859">
          <w:marLeft w:val="0"/>
          <w:marRight w:val="0"/>
          <w:marTop w:val="0"/>
          <w:marBottom w:val="0"/>
          <w:divBdr>
            <w:top w:val="none" w:sz="0" w:space="0" w:color="auto"/>
            <w:left w:val="none" w:sz="0" w:space="0" w:color="auto"/>
            <w:bottom w:val="none" w:sz="0" w:space="0" w:color="auto"/>
            <w:right w:val="none" w:sz="0" w:space="0" w:color="auto"/>
          </w:divBdr>
        </w:div>
        <w:div w:id="284892438">
          <w:marLeft w:val="0"/>
          <w:marRight w:val="0"/>
          <w:marTop w:val="0"/>
          <w:marBottom w:val="0"/>
          <w:divBdr>
            <w:top w:val="none" w:sz="0" w:space="0" w:color="auto"/>
            <w:left w:val="none" w:sz="0" w:space="0" w:color="auto"/>
            <w:bottom w:val="none" w:sz="0" w:space="0" w:color="auto"/>
            <w:right w:val="none" w:sz="0" w:space="0" w:color="auto"/>
          </w:divBdr>
        </w:div>
        <w:div w:id="528227113">
          <w:marLeft w:val="0"/>
          <w:marRight w:val="0"/>
          <w:marTop w:val="0"/>
          <w:marBottom w:val="0"/>
          <w:divBdr>
            <w:top w:val="none" w:sz="0" w:space="0" w:color="auto"/>
            <w:left w:val="none" w:sz="0" w:space="0" w:color="auto"/>
            <w:bottom w:val="none" w:sz="0" w:space="0" w:color="auto"/>
            <w:right w:val="none" w:sz="0" w:space="0" w:color="auto"/>
          </w:divBdr>
        </w:div>
        <w:div w:id="1044864782">
          <w:marLeft w:val="0"/>
          <w:marRight w:val="0"/>
          <w:marTop w:val="0"/>
          <w:marBottom w:val="0"/>
          <w:divBdr>
            <w:top w:val="none" w:sz="0" w:space="0" w:color="auto"/>
            <w:left w:val="none" w:sz="0" w:space="0" w:color="auto"/>
            <w:bottom w:val="none" w:sz="0" w:space="0" w:color="auto"/>
            <w:right w:val="none" w:sz="0" w:space="0" w:color="auto"/>
          </w:divBdr>
        </w:div>
        <w:div w:id="1240947678">
          <w:marLeft w:val="0"/>
          <w:marRight w:val="0"/>
          <w:marTop w:val="0"/>
          <w:marBottom w:val="0"/>
          <w:divBdr>
            <w:top w:val="none" w:sz="0" w:space="0" w:color="auto"/>
            <w:left w:val="none" w:sz="0" w:space="0" w:color="auto"/>
            <w:bottom w:val="none" w:sz="0" w:space="0" w:color="auto"/>
            <w:right w:val="none" w:sz="0" w:space="0" w:color="auto"/>
          </w:divBdr>
        </w:div>
        <w:div w:id="1884249639">
          <w:marLeft w:val="0"/>
          <w:marRight w:val="0"/>
          <w:marTop w:val="0"/>
          <w:marBottom w:val="0"/>
          <w:divBdr>
            <w:top w:val="none" w:sz="0" w:space="0" w:color="auto"/>
            <w:left w:val="none" w:sz="0" w:space="0" w:color="auto"/>
            <w:bottom w:val="none" w:sz="0" w:space="0" w:color="auto"/>
            <w:right w:val="none" w:sz="0" w:space="0" w:color="auto"/>
          </w:divBdr>
        </w:div>
        <w:div w:id="1895195442">
          <w:marLeft w:val="0"/>
          <w:marRight w:val="0"/>
          <w:marTop w:val="0"/>
          <w:marBottom w:val="0"/>
          <w:divBdr>
            <w:top w:val="none" w:sz="0" w:space="0" w:color="auto"/>
            <w:left w:val="none" w:sz="0" w:space="0" w:color="auto"/>
            <w:bottom w:val="none" w:sz="0" w:space="0" w:color="auto"/>
            <w:right w:val="none" w:sz="0" w:space="0" w:color="auto"/>
          </w:divBdr>
        </w:div>
      </w:divsChild>
    </w:div>
    <w:div w:id="1433821805">
      <w:bodyDiv w:val="1"/>
      <w:marLeft w:val="0"/>
      <w:marRight w:val="0"/>
      <w:marTop w:val="0"/>
      <w:marBottom w:val="0"/>
      <w:divBdr>
        <w:top w:val="none" w:sz="0" w:space="0" w:color="auto"/>
        <w:left w:val="none" w:sz="0" w:space="0" w:color="auto"/>
        <w:bottom w:val="none" w:sz="0" w:space="0" w:color="auto"/>
        <w:right w:val="none" w:sz="0" w:space="0" w:color="auto"/>
      </w:divBdr>
    </w:div>
    <w:div w:id="1448238728">
      <w:bodyDiv w:val="1"/>
      <w:marLeft w:val="0"/>
      <w:marRight w:val="0"/>
      <w:marTop w:val="0"/>
      <w:marBottom w:val="0"/>
      <w:divBdr>
        <w:top w:val="none" w:sz="0" w:space="0" w:color="auto"/>
        <w:left w:val="none" w:sz="0" w:space="0" w:color="auto"/>
        <w:bottom w:val="none" w:sz="0" w:space="0" w:color="auto"/>
        <w:right w:val="none" w:sz="0" w:space="0" w:color="auto"/>
      </w:divBdr>
      <w:divsChild>
        <w:div w:id="218131605">
          <w:marLeft w:val="0"/>
          <w:marRight w:val="0"/>
          <w:marTop w:val="0"/>
          <w:marBottom w:val="0"/>
          <w:divBdr>
            <w:top w:val="none" w:sz="0" w:space="0" w:color="auto"/>
            <w:left w:val="none" w:sz="0" w:space="0" w:color="auto"/>
            <w:bottom w:val="none" w:sz="0" w:space="0" w:color="auto"/>
            <w:right w:val="none" w:sz="0" w:space="0" w:color="auto"/>
          </w:divBdr>
        </w:div>
        <w:div w:id="715082933">
          <w:marLeft w:val="0"/>
          <w:marRight w:val="0"/>
          <w:marTop w:val="0"/>
          <w:marBottom w:val="0"/>
          <w:divBdr>
            <w:top w:val="none" w:sz="0" w:space="0" w:color="auto"/>
            <w:left w:val="none" w:sz="0" w:space="0" w:color="auto"/>
            <w:bottom w:val="none" w:sz="0" w:space="0" w:color="auto"/>
            <w:right w:val="none" w:sz="0" w:space="0" w:color="auto"/>
          </w:divBdr>
        </w:div>
        <w:div w:id="1338266622">
          <w:marLeft w:val="0"/>
          <w:marRight w:val="0"/>
          <w:marTop w:val="0"/>
          <w:marBottom w:val="0"/>
          <w:divBdr>
            <w:top w:val="none" w:sz="0" w:space="0" w:color="auto"/>
            <w:left w:val="none" w:sz="0" w:space="0" w:color="auto"/>
            <w:bottom w:val="none" w:sz="0" w:space="0" w:color="auto"/>
            <w:right w:val="none" w:sz="0" w:space="0" w:color="auto"/>
          </w:divBdr>
        </w:div>
        <w:div w:id="1596788676">
          <w:marLeft w:val="0"/>
          <w:marRight w:val="0"/>
          <w:marTop w:val="0"/>
          <w:marBottom w:val="0"/>
          <w:divBdr>
            <w:top w:val="none" w:sz="0" w:space="0" w:color="auto"/>
            <w:left w:val="none" w:sz="0" w:space="0" w:color="auto"/>
            <w:bottom w:val="none" w:sz="0" w:space="0" w:color="auto"/>
            <w:right w:val="none" w:sz="0" w:space="0" w:color="auto"/>
          </w:divBdr>
        </w:div>
        <w:div w:id="1659650602">
          <w:marLeft w:val="0"/>
          <w:marRight w:val="0"/>
          <w:marTop w:val="0"/>
          <w:marBottom w:val="0"/>
          <w:divBdr>
            <w:top w:val="none" w:sz="0" w:space="0" w:color="auto"/>
            <w:left w:val="none" w:sz="0" w:space="0" w:color="auto"/>
            <w:bottom w:val="none" w:sz="0" w:space="0" w:color="auto"/>
            <w:right w:val="none" w:sz="0" w:space="0" w:color="auto"/>
          </w:divBdr>
        </w:div>
      </w:divsChild>
    </w:div>
    <w:div w:id="1465276704">
      <w:bodyDiv w:val="1"/>
      <w:marLeft w:val="0"/>
      <w:marRight w:val="0"/>
      <w:marTop w:val="0"/>
      <w:marBottom w:val="0"/>
      <w:divBdr>
        <w:top w:val="none" w:sz="0" w:space="0" w:color="auto"/>
        <w:left w:val="none" w:sz="0" w:space="0" w:color="auto"/>
        <w:bottom w:val="none" w:sz="0" w:space="0" w:color="auto"/>
        <w:right w:val="none" w:sz="0" w:space="0" w:color="auto"/>
      </w:divBdr>
    </w:div>
    <w:div w:id="1484470579">
      <w:bodyDiv w:val="1"/>
      <w:marLeft w:val="0"/>
      <w:marRight w:val="0"/>
      <w:marTop w:val="0"/>
      <w:marBottom w:val="0"/>
      <w:divBdr>
        <w:top w:val="none" w:sz="0" w:space="0" w:color="auto"/>
        <w:left w:val="none" w:sz="0" w:space="0" w:color="auto"/>
        <w:bottom w:val="none" w:sz="0" w:space="0" w:color="auto"/>
        <w:right w:val="none" w:sz="0" w:space="0" w:color="auto"/>
      </w:divBdr>
    </w:div>
    <w:div w:id="1507983543">
      <w:bodyDiv w:val="1"/>
      <w:marLeft w:val="0"/>
      <w:marRight w:val="0"/>
      <w:marTop w:val="0"/>
      <w:marBottom w:val="0"/>
      <w:divBdr>
        <w:top w:val="none" w:sz="0" w:space="0" w:color="auto"/>
        <w:left w:val="none" w:sz="0" w:space="0" w:color="auto"/>
        <w:bottom w:val="none" w:sz="0" w:space="0" w:color="auto"/>
        <w:right w:val="none" w:sz="0" w:space="0" w:color="auto"/>
      </w:divBdr>
    </w:div>
    <w:div w:id="1545022001">
      <w:bodyDiv w:val="1"/>
      <w:marLeft w:val="0"/>
      <w:marRight w:val="0"/>
      <w:marTop w:val="0"/>
      <w:marBottom w:val="0"/>
      <w:divBdr>
        <w:top w:val="none" w:sz="0" w:space="0" w:color="auto"/>
        <w:left w:val="none" w:sz="0" w:space="0" w:color="auto"/>
        <w:bottom w:val="none" w:sz="0" w:space="0" w:color="auto"/>
        <w:right w:val="none" w:sz="0" w:space="0" w:color="auto"/>
      </w:divBdr>
    </w:div>
    <w:div w:id="1635018683">
      <w:bodyDiv w:val="1"/>
      <w:marLeft w:val="0"/>
      <w:marRight w:val="0"/>
      <w:marTop w:val="0"/>
      <w:marBottom w:val="0"/>
      <w:divBdr>
        <w:top w:val="none" w:sz="0" w:space="0" w:color="auto"/>
        <w:left w:val="none" w:sz="0" w:space="0" w:color="auto"/>
        <w:bottom w:val="none" w:sz="0" w:space="0" w:color="auto"/>
        <w:right w:val="none" w:sz="0" w:space="0" w:color="auto"/>
      </w:divBdr>
      <w:divsChild>
        <w:div w:id="52041927">
          <w:marLeft w:val="0"/>
          <w:marRight w:val="0"/>
          <w:marTop w:val="0"/>
          <w:marBottom w:val="0"/>
          <w:divBdr>
            <w:top w:val="none" w:sz="0" w:space="0" w:color="auto"/>
            <w:left w:val="none" w:sz="0" w:space="0" w:color="auto"/>
            <w:bottom w:val="none" w:sz="0" w:space="0" w:color="auto"/>
            <w:right w:val="none" w:sz="0" w:space="0" w:color="auto"/>
          </w:divBdr>
        </w:div>
        <w:div w:id="224293246">
          <w:marLeft w:val="0"/>
          <w:marRight w:val="0"/>
          <w:marTop w:val="0"/>
          <w:marBottom w:val="0"/>
          <w:divBdr>
            <w:top w:val="none" w:sz="0" w:space="0" w:color="auto"/>
            <w:left w:val="none" w:sz="0" w:space="0" w:color="auto"/>
            <w:bottom w:val="none" w:sz="0" w:space="0" w:color="auto"/>
            <w:right w:val="none" w:sz="0" w:space="0" w:color="auto"/>
          </w:divBdr>
        </w:div>
        <w:div w:id="318656950">
          <w:marLeft w:val="0"/>
          <w:marRight w:val="0"/>
          <w:marTop w:val="0"/>
          <w:marBottom w:val="0"/>
          <w:divBdr>
            <w:top w:val="none" w:sz="0" w:space="0" w:color="auto"/>
            <w:left w:val="none" w:sz="0" w:space="0" w:color="auto"/>
            <w:bottom w:val="none" w:sz="0" w:space="0" w:color="auto"/>
            <w:right w:val="none" w:sz="0" w:space="0" w:color="auto"/>
          </w:divBdr>
        </w:div>
        <w:div w:id="347488161">
          <w:marLeft w:val="0"/>
          <w:marRight w:val="0"/>
          <w:marTop w:val="0"/>
          <w:marBottom w:val="0"/>
          <w:divBdr>
            <w:top w:val="none" w:sz="0" w:space="0" w:color="auto"/>
            <w:left w:val="none" w:sz="0" w:space="0" w:color="auto"/>
            <w:bottom w:val="none" w:sz="0" w:space="0" w:color="auto"/>
            <w:right w:val="none" w:sz="0" w:space="0" w:color="auto"/>
          </w:divBdr>
        </w:div>
      </w:divsChild>
    </w:div>
    <w:div w:id="1661156928">
      <w:bodyDiv w:val="1"/>
      <w:marLeft w:val="0"/>
      <w:marRight w:val="0"/>
      <w:marTop w:val="0"/>
      <w:marBottom w:val="0"/>
      <w:divBdr>
        <w:top w:val="none" w:sz="0" w:space="0" w:color="auto"/>
        <w:left w:val="none" w:sz="0" w:space="0" w:color="auto"/>
        <w:bottom w:val="none" w:sz="0" w:space="0" w:color="auto"/>
        <w:right w:val="none" w:sz="0" w:space="0" w:color="auto"/>
      </w:divBdr>
    </w:div>
    <w:div w:id="1678654897">
      <w:bodyDiv w:val="1"/>
      <w:marLeft w:val="0"/>
      <w:marRight w:val="0"/>
      <w:marTop w:val="0"/>
      <w:marBottom w:val="0"/>
      <w:divBdr>
        <w:top w:val="none" w:sz="0" w:space="0" w:color="auto"/>
        <w:left w:val="none" w:sz="0" w:space="0" w:color="auto"/>
        <w:bottom w:val="none" w:sz="0" w:space="0" w:color="auto"/>
        <w:right w:val="none" w:sz="0" w:space="0" w:color="auto"/>
      </w:divBdr>
      <w:divsChild>
        <w:div w:id="576938013">
          <w:marLeft w:val="0"/>
          <w:marRight w:val="0"/>
          <w:marTop w:val="375"/>
          <w:marBottom w:val="375"/>
          <w:divBdr>
            <w:top w:val="none" w:sz="0" w:space="0" w:color="auto"/>
            <w:left w:val="none" w:sz="0" w:space="0" w:color="auto"/>
            <w:bottom w:val="none" w:sz="0" w:space="0" w:color="auto"/>
            <w:right w:val="none" w:sz="0" w:space="0" w:color="auto"/>
          </w:divBdr>
          <w:divsChild>
            <w:div w:id="116143032">
              <w:marLeft w:val="0"/>
              <w:marRight w:val="0"/>
              <w:marTop w:val="0"/>
              <w:marBottom w:val="0"/>
              <w:divBdr>
                <w:top w:val="none" w:sz="0" w:space="0" w:color="auto"/>
                <w:left w:val="none" w:sz="0" w:space="0" w:color="auto"/>
                <w:bottom w:val="none" w:sz="0" w:space="0" w:color="auto"/>
                <w:right w:val="none" w:sz="0" w:space="0" w:color="auto"/>
              </w:divBdr>
            </w:div>
          </w:divsChild>
        </w:div>
        <w:div w:id="1446581463">
          <w:marLeft w:val="0"/>
          <w:marRight w:val="0"/>
          <w:marTop w:val="375"/>
          <w:marBottom w:val="375"/>
          <w:divBdr>
            <w:top w:val="none" w:sz="0" w:space="0" w:color="auto"/>
            <w:left w:val="none" w:sz="0" w:space="0" w:color="auto"/>
            <w:bottom w:val="none" w:sz="0" w:space="0" w:color="auto"/>
            <w:right w:val="none" w:sz="0" w:space="0" w:color="auto"/>
          </w:divBdr>
          <w:divsChild>
            <w:div w:id="2075859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278626">
      <w:bodyDiv w:val="1"/>
      <w:marLeft w:val="0"/>
      <w:marRight w:val="0"/>
      <w:marTop w:val="0"/>
      <w:marBottom w:val="0"/>
      <w:divBdr>
        <w:top w:val="none" w:sz="0" w:space="0" w:color="auto"/>
        <w:left w:val="none" w:sz="0" w:space="0" w:color="auto"/>
        <w:bottom w:val="none" w:sz="0" w:space="0" w:color="auto"/>
        <w:right w:val="none" w:sz="0" w:space="0" w:color="auto"/>
      </w:divBdr>
    </w:div>
    <w:div w:id="1834224741">
      <w:bodyDiv w:val="1"/>
      <w:marLeft w:val="0"/>
      <w:marRight w:val="0"/>
      <w:marTop w:val="0"/>
      <w:marBottom w:val="0"/>
      <w:divBdr>
        <w:top w:val="none" w:sz="0" w:space="0" w:color="auto"/>
        <w:left w:val="none" w:sz="0" w:space="0" w:color="auto"/>
        <w:bottom w:val="none" w:sz="0" w:space="0" w:color="auto"/>
        <w:right w:val="none" w:sz="0" w:space="0" w:color="auto"/>
      </w:divBdr>
    </w:div>
    <w:div w:id="1894196560">
      <w:bodyDiv w:val="1"/>
      <w:marLeft w:val="0"/>
      <w:marRight w:val="0"/>
      <w:marTop w:val="0"/>
      <w:marBottom w:val="0"/>
      <w:divBdr>
        <w:top w:val="none" w:sz="0" w:space="0" w:color="auto"/>
        <w:left w:val="none" w:sz="0" w:space="0" w:color="auto"/>
        <w:bottom w:val="none" w:sz="0" w:space="0" w:color="auto"/>
        <w:right w:val="none" w:sz="0" w:space="0" w:color="auto"/>
      </w:divBdr>
    </w:div>
    <w:div w:id="1948807584">
      <w:bodyDiv w:val="1"/>
      <w:marLeft w:val="0"/>
      <w:marRight w:val="0"/>
      <w:marTop w:val="0"/>
      <w:marBottom w:val="0"/>
      <w:divBdr>
        <w:top w:val="none" w:sz="0" w:space="0" w:color="auto"/>
        <w:left w:val="none" w:sz="0" w:space="0" w:color="auto"/>
        <w:bottom w:val="none" w:sz="0" w:space="0" w:color="auto"/>
        <w:right w:val="none" w:sz="0" w:space="0" w:color="auto"/>
      </w:divBdr>
      <w:divsChild>
        <w:div w:id="779035019">
          <w:marLeft w:val="0"/>
          <w:marRight w:val="0"/>
          <w:marTop w:val="375"/>
          <w:marBottom w:val="375"/>
          <w:divBdr>
            <w:top w:val="none" w:sz="0" w:space="0" w:color="auto"/>
            <w:left w:val="none" w:sz="0" w:space="0" w:color="auto"/>
            <w:bottom w:val="none" w:sz="0" w:space="0" w:color="auto"/>
            <w:right w:val="none" w:sz="0" w:space="0" w:color="auto"/>
          </w:divBdr>
          <w:divsChild>
            <w:div w:id="909192406">
              <w:marLeft w:val="0"/>
              <w:marRight w:val="0"/>
              <w:marTop w:val="0"/>
              <w:marBottom w:val="0"/>
              <w:divBdr>
                <w:top w:val="none" w:sz="0" w:space="0" w:color="auto"/>
                <w:left w:val="none" w:sz="0" w:space="0" w:color="auto"/>
                <w:bottom w:val="none" w:sz="0" w:space="0" w:color="auto"/>
                <w:right w:val="none" w:sz="0" w:space="0" w:color="auto"/>
              </w:divBdr>
            </w:div>
          </w:divsChild>
        </w:div>
        <w:div w:id="1501964813">
          <w:marLeft w:val="0"/>
          <w:marRight w:val="0"/>
          <w:marTop w:val="375"/>
          <w:marBottom w:val="375"/>
          <w:divBdr>
            <w:top w:val="none" w:sz="0" w:space="0" w:color="auto"/>
            <w:left w:val="none" w:sz="0" w:space="0" w:color="auto"/>
            <w:bottom w:val="none" w:sz="0" w:space="0" w:color="auto"/>
            <w:right w:val="none" w:sz="0" w:space="0" w:color="auto"/>
          </w:divBdr>
          <w:divsChild>
            <w:div w:id="190598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576185">
      <w:bodyDiv w:val="1"/>
      <w:marLeft w:val="0"/>
      <w:marRight w:val="0"/>
      <w:marTop w:val="0"/>
      <w:marBottom w:val="0"/>
      <w:divBdr>
        <w:top w:val="none" w:sz="0" w:space="0" w:color="auto"/>
        <w:left w:val="none" w:sz="0" w:space="0" w:color="auto"/>
        <w:bottom w:val="none" w:sz="0" w:space="0" w:color="auto"/>
        <w:right w:val="none" w:sz="0" w:space="0" w:color="auto"/>
      </w:divBdr>
      <w:divsChild>
        <w:div w:id="1034578965">
          <w:marLeft w:val="0"/>
          <w:marRight w:val="0"/>
          <w:marTop w:val="0"/>
          <w:marBottom w:val="0"/>
          <w:divBdr>
            <w:top w:val="none" w:sz="0" w:space="0" w:color="auto"/>
            <w:left w:val="none" w:sz="0" w:space="0" w:color="auto"/>
            <w:bottom w:val="none" w:sz="0" w:space="0" w:color="auto"/>
            <w:right w:val="none" w:sz="0" w:space="0" w:color="auto"/>
          </w:divBdr>
          <w:divsChild>
            <w:div w:id="1865248003">
              <w:marLeft w:val="-225"/>
              <w:marRight w:val="-225"/>
              <w:marTop w:val="0"/>
              <w:marBottom w:val="0"/>
              <w:divBdr>
                <w:top w:val="none" w:sz="0" w:space="0" w:color="auto"/>
                <w:left w:val="none" w:sz="0" w:space="0" w:color="auto"/>
                <w:bottom w:val="none" w:sz="0" w:space="0" w:color="auto"/>
                <w:right w:val="none" w:sz="0" w:space="0" w:color="auto"/>
              </w:divBdr>
              <w:divsChild>
                <w:div w:id="1785266502">
                  <w:marLeft w:val="0"/>
                  <w:marRight w:val="0"/>
                  <w:marTop w:val="0"/>
                  <w:marBottom w:val="0"/>
                  <w:divBdr>
                    <w:top w:val="none" w:sz="0" w:space="30" w:color="auto"/>
                    <w:left w:val="none" w:sz="0" w:space="0" w:color="auto"/>
                    <w:bottom w:val="single" w:sz="6" w:space="30" w:color="E5E5E5"/>
                    <w:right w:val="none" w:sz="0" w:space="0" w:color="auto"/>
                  </w:divBdr>
                  <w:divsChild>
                    <w:div w:id="430666673">
                      <w:marLeft w:val="0"/>
                      <w:marRight w:val="0"/>
                      <w:marTop w:val="0"/>
                      <w:marBottom w:val="0"/>
                      <w:divBdr>
                        <w:top w:val="none" w:sz="0" w:space="0" w:color="auto"/>
                        <w:left w:val="none" w:sz="0" w:space="0" w:color="auto"/>
                        <w:bottom w:val="none" w:sz="0" w:space="0" w:color="auto"/>
                        <w:right w:val="none" w:sz="0" w:space="0" w:color="auto"/>
                      </w:divBdr>
                      <w:divsChild>
                        <w:div w:id="32775170">
                          <w:marLeft w:val="1587"/>
                          <w:marRight w:val="0"/>
                          <w:marTop w:val="0"/>
                          <w:marBottom w:val="0"/>
                          <w:divBdr>
                            <w:top w:val="none" w:sz="0" w:space="0" w:color="auto"/>
                            <w:left w:val="none" w:sz="0" w:space="0" w:color="auto"/>
                            <w:bottom w:val="none" w:sz="0" w:space="0" w:color="auto"/>
                            <w:right w:val="none" w:sz="0" w:space="0" w:color="auto"/>
                          </w:divBdr>
                        </w:div>
                        <w:div w:id="167838671">
                          <w:marLeft w:val="0"/>
                          <w:marRight w:val="0"/>
                          <w:marTop w:val="0"/>
                          <w:marBottom w:val="0"/>
                          <w:divBdr>
                            <w:top w:val="none" w:sz="0" w:space="0" w:color="auto"/>
                            <w:left w:val="none" w:sz="0" w:space="0" w:color="auto"/>
                            <w:bottom w:val="none" w:sz="0" w:space="0" w:color="auto"/>
                            <w:right w:val="none" w:sz="0" w:space="0" w:color="auto"/>
                          </w:divBdr>
                        </w:div>
                      </w:divsChild>
                    </w:div>
                    <w:div w:id="1261837181">
                      <w:marLeft w:val="0"/>
                      <w:marRight w:val="0"/>
                      <w:marTop w:val="0"/>
                      <w:marBottom w:val="0"/>
                      <w:divBdr>
                        <w:top w:val="none" w:sz="0" w:space="0" w:color="auto"/>
                        <w:left w:val="none" w:sz="0" w:space="0" w:color="auto"/>
                        <w:bottom w:val="none" w:sz="0" w:space="0" w:color="auto"/>
                        <w:right w:val="none" w:sz="0" w:space="0" w:color="auto"/>
                      </w:divBdr>
                      <w:divsChild>
                        <w:div w:id="121557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253884">
          <w:marLeft w:val="0"/>
          <w:marRight w:val="0"/>
          <w:marTop w:val="0"/>
          <w:marBottom w:val="0"/>
          <w:divBdr>
            <w:top w:val="none" w:sz="0" w:space="0" w:color="auto"/>
            <w:left w:val="none" w:sz="0" w:space="0" w:color="auto"/>
            <w:bottom w:val="none" w:sz="0" w:space="0" w:color="auto"/>
            <w:right w:val="none" w:sz="0" w:space="0" w:color="auto"/>
          </w:divBdr>
          <w:divsChild>
            <w:div w:id="1041586888">
              <w:marLeft w:val="-225"/>
              <w:marRight w:val="-225"/>
              <w:marTop w:val="0"/>
              <w:marBottom w:val="0"/>
              <w:divBdr>
                <w:top w:val="none" w:sz="0" w:space="0" w:color="auto"/>
                <w:left w:val="none" w:sz="0" w:space="0" w:color="auto"/>
                <w:bottom w:val="none" w:sz="0" w:space="0" w:color="auto"/>
                <w:right w:val="none" w:sz="0" w:space="0" w:color="auto"/>
              </w:divBdr>
              <w:divsChild>
                <w:div w:id="71006578">
                  <w:marLeft w:val="0"/>
                  <w:marRight w:val="0"/>
                  <w:marTop w:val="0"/>
                  <w:marBottom w:val="0"/>
                  <w:divBdr>
                    <w:top w:val="none" w:sz="0" w:space="0" w:color="auto"/>
                    <w:left w:val="none" w:sz="0" w:space="0" w:color="auto"/>
                    <w:bottom w:val="single" w:sz="6" w:space="26" w:color="E5E5E5"/>
                    <w:right w:val="none" w:sz="0" w:space="0" w:color="auto"/>
                  </w:divBdr>
                  <w:divsChild>
                    <w:div w:id="184053181">
                      <w:marLeft w:val="0"/>
                      <w:marRight w:val="0"/>
                      <w:marTop w:val="0"/>
                      <w:marBottom w:val="0"/>
                      <w:divBdr>
                        <w:top w:val="none" w:sz="0" w:space="0" w:color="auto"/>
                        <w:left w:val="none" w:sz="0" w:space="0" w:color="auto"/>
                        <w:bottom w:val="none" w:sz="0" w:space="0" w:color="auto"/>
                        <w:right w:val="none" w:sz="0" w:space="0" w:color="auto"/>
                      </w:divBdr>
                      <w:divsChild>
                        <w:div w:id="1460418064">
                          <w:marLeft w:val="0"/>
                          <w:marRight w:val="0"/>
                          <w:marTop w:val="0"/>
                          <w:marBottom w:val="0"/>
                          <w:divBdr>
                            <w:top w:val="none" w:sz="0" w:space="0" w:color="auto"/>
                            <w:left w:val="none" w:sz="0" w:space="0" w:color="auto"/>
                            <w:bottom w:val="none" w:sz="0" w:space="0" w:color="auto"/>
                            <w:right w:val="none" w:sz="0" w:space="0" w:color="auto"/>
                          </w:divBdr>
                          <w:divsChild>
                            <w:div w:id="64229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4963487">
      <w:bodyDiv w:val="1"/>
      <w:marLeft w:val="0"/>
      <w:marRight w:val="0"/>
      <w:marTop w:val="0"/>
      <w:marBottom w:val="0"/>
      <w:divBdr>
        <w:top w:val="none" w:sz="0" w:space="0" w:color="auto"/>
        <w:left w:val="none" w:sz="0" w:space="0" w:color="auto"/>
        <w:bottom w:val="none" w:sz="0" w:space="0" w:color="auto"/>
        <w:right w:val="none" w:sz="0" w:space="0" w:color="auto"/>
      </w:divBdr>
    </w:div>
    <w:div w:id="2124300435">
      <w:bodyDiv w:val="1"/>
      <w:marLeft w:val="0"/>
      <w:marRight w:val="0"/>
      <w:marTop w:val="0"/>
      <w:marBottom w:val="0"/>
      <w:divBdr>
        <w:top w:val="none" w:sz="0" w:space="0" w:color="auto"/>
        <w:left w:val="none" w:sz="0" w:space="0" w:color="auto"/>
        <w:bottom w:val="none" w:sz="0" w:space="0" w:color="auto"/>
        <w:right w:val="none" w:sz="0" w:space="0" w:color="auto"/>
      </w:divBdr>
      <w:divsChild>
        <w:div w:id="1719553113">
          <w:marLeft w:val="0"/>
          <w:marRight w:val="0"/>
          <w:marTop w:val="0"/>
          <w:marBottom w:val="0"/>
          <w:divBdr>
            <w:top w:val="none" w:sz="0" w:space="0" w:color="auto"/>
            <w:left w:val="none" w:sz="0" w:space="0" w:color="auto"/>
            <w:bottom w:val="none" w:sz="0" w:space="0" w:color="auto"/>
            <w:right w:val="none" w:sz="0" w:space="0" w:color="auto"/>
          </w:divBdr>
          <w:divsChild>
            <w:div w:id="1922717081">
              <w:marLeft w:val="0"/>
              <w:marRight w:val="0"/>
              <w:marTop w:val="0"/>
              <w:marBottom w:val="0"/>
              <w:divBdr>
                <w:top w:val="none" w:sz="0" w:space="0" w:color="auto"/>
                <w:left w:val="none" w:sz="0" w:space="0" w:color="auto"/>
                <w:bottom w:val="none" w:sz="0" w:space="0" w:color="auto"/>
                <w:right w:val="none" w:sz="0" w:space="0" w:color="auto"/>
              </w:divBdr>
              <w:divsChild>
                <w:div w:id="480969054">
                  <w:marLeft w:val="0"/>
                  <w:marRight w:val="0"/>
                  <w:marTop w:val="0"/>
                  <w:marBottom w:val="0"/>
                  <w:divBdr>
                    <w:top w:val="none" w:sz="0" w:space="0" w:color="auto"/>
                    <w:left w:val="none" w:sz="0" w:space="0" w:color="auto"/>
                    <w:bottom w:val="none" w:sz="0" w:space="0" w:color="auto"/>
                    <w:right w:val="none" w:sz="0" w:space="0" w:color="auto"/>
                  </w:divBdr>
                  <w:divsChild>
                    <w:div w:id="1566605298">
                      <w:marLeft w:val="300"/>
                      <w:marRight w:val="0"/>
                      <w:marTop w:val="0"/>
                      <w:marBottom w:val="0"/>
                      <w:divBdr>
                        <w:top w:val="none" w:sz="0" w:space="0" w:color="auto"/>
                        <w:left w:val="none" w:sz="0" w:space="0" w:color="auto"/>
                        <w:bottom w:val="none" w:sz="0" w:space="0" w:color="auto"/>
                        <w:right w:val="none" w:sz="0" w:space="0" w:color="auto"/>
                      </w:divBdr>
                      <w:divsChild>
                        <w:div w:id="1846751234">
                          <w:marLeft w:val="-300"/>
                          <w:marRight w:val="0"/>
                          <w:marTop w:val="0"/>
                          <w:marBottom w:val="0"/>
                          <w:divBdr>
                            <w:top w:val="none" w:sz="0" w:space="0" w:color="auto"/>
                            <w:left w:val="none" w:sz="0" w:space="0" w:color="auto"/>
                            <w:bottom w:val="none" w:sz="0" w:space="0" w:color="auto"/>
                            <w:right w:val="none" w:sz="0" w:space="0" w:color="auto"/>
                          </w:divBdr>
                          <w:divsChild>
                            <w:div w:id="605432304">
                              <w:marLeft w:val="0"/>
                              <w:marRight w:val="0"/>
                              <w:marTop w:val="0"/>
                              <w:marBottom w:val="0"/>
                              <w:divBdr>
                                <w:top w:val="none" w:sz="0" w:space="0" w:color="auto"/>
                                <w:left w:val="none" w:sz="0" w:space="0" w:color="auto"/>
                                <w:bottom w:val="none" w:sz="0" w:space="0" w:color="auto"/>
                                <w:right w:val="none" w:sz="0" w:space="0" w:color="auto"/>
                              </w:divBdr>
                            </w:div>
                            <w:div w:id="120776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1119479">
      <w:bodyDiv w:val="1"/>
      <w:marLeft w:val="0"/>
      <w:marRight w:val="0"/>
      <w:marTop w:val="0"/>
      <w:marBottom w:val="0"/>
      <w:divBdr>
        <w:top w:val="none" w:sz="0" w:space="0" w:color="auto"/>
        <w:left w:val="none" w:sz="0" w:space="0" w:color="auto"/>
        <w:bottom w:val="none" w:sz="0" w:space="0" w:color="auto"/>
        <w:right w:val="none" w:sz="0" w:space="0" w:color="auto"/>
      </w:divBdr>
    </w:div>
    <w:div w:id="2132698995">
      <w:bodyDiv w:val="1"/>
      <w:marLeft w:val="0"/>
      <w:marRight w:val="0"/>
      <w:marTop w:val="0"/>
      <w:marBottom w:val="0"/>
      <w:divBdr>
        <w:top w:val="none" w:sz="0" w:space="0" w:color="auto"/>
        <w:left w:val="none" w:sz="0" w:space="0" w:color="auto"/>
        <w:bottom w:val="none" w:sz="0" w:space="0" w:color="auto"/>
        <w:right w:val="none" w:sz="0" w:space="0" w:color="auto"/>
      </w:divBdr>
    </w:div>
    <w:div w:id="2135371137">
      <w:bodyDiv w:val="1"/>
      <w:marLeft w:val="0"/>
      <w:marRight w:val="0"/>
      <w:marTop w:val="0"/>
      <w:marBottom w:val="0"/>
      <w:divBdr>
        <w:top w:val="none" w:sz="0" w:space="0" w:color="auto"/>
        <w:left w:val="none" w:sz="0" w:space="0" w:color="auto"/>
        <w:bottom w:val="none" w:sz="0" w:space="0" w:color="auto"/>
        <w:right w:val="none" w:sz="0" w:space="0" w:color="auto"/>
      </w:divBdr>
      <w:divsChild>
        <w:div w:id="111244303">
          <w:marLeft w:val="0"/>
          <w:marRight w:val="0"/>
          <w:marTop w:val="0"/>
          <w:marBottom w:val="0"/>
          <w:divBdr>
            <w:top w:val="none" w:sz="0" w:space="0" w:color="auto"/>
            <w:left w:val="none" w:sz="0" w:space="0" w:color="auto"/>
            <w:bottom w:val="none" w:sz="0" w:space="0" w:color="auto"/>
            <w:right w:val="none" w:sz="0" w:space="0" w:color="auto"/>
          </w:divBdr>
          <w:divsChild>
            <w:div w:id="141310643">
              <w:marLeft w:val="0"/>
              <w:marRight w:val="0"/>
              <w:marTop w:val="0"/>
              <w:marBottom w:val="0"/>
              <w:divBdr>
                <w:top w:val="none" w:sz="0" w:space="0" w:color="auto"/>
                <w:left w:val="none" w:sz="0" w:space="0" w:color="auto"/>
                <w:bottom w:val="none" w:sz="0" w:space="0" w:color="auto"/>
                <w:right w:val="none" w:sz="0" w:space="0" w:color="auto"/>
              </w:divBdr>
            </w:div>
          </w:divsChild>
        </w:div>
        <w:div w:id="15548074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2EECC-0A7A-482C-B404-C7DABAF08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929</Words>
  <Characters>5018</Characters>
  <Application>Microsoft Office Word</Application>
  <DocSecurity>0</DocSecurity>
  <Lines>41</Lines>
  <Paragraphs>11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CEMP  -  Centro Educacional Marapendi</vt:lpstr>
      <vt:lpstr>CEMP  -  Centro Educacional Marapendi</vt:lpstr>
    </vt:vector>
  </TitlesOfParts>
  <Company>Hewlett-Packard Company</Company>
  <LinksUpToDate>false</LinksUpToDate>
  <CharactersWithSpaces>5936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CEMP  -  Centro Educacional Marapendi</dc:title>
  <dc:subject/>
  <dc:creator>CEMP</dc:creator>
  <cp:keywords/>
  <cp:lastModifiedBy>Karen da Silva Barros</cp:lastModifiedBy>
  <cp:revision>5</cp:revision>
  <cp:lastPrinted>2026-08-01T18:29:00Z</cp:lastPrinted>
  <dcterms:created xsi:type="dcterms:W3CDTF">2026-08-10T23:34:00Z</dcterms:created>
  <dcterms:modified xsi:type="dcterms:W3CDTF">2026-08-10T23:35:00Z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