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Centro Educacional </w:t>
      </w:r>
      <w:proofErr w:type="spellStart"/>
      <w:r w:rsidR="00851408" w:rsidRPr="003748A1">
        <w:rPr>
          <w:szCs w:val="28"/>
        </w:rPr>
        <w:t>Marapendi</w:t>
      </w:r>
      <w:proofErr w:type="spellEnd"/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3133B142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 w:rsidR="002A3B57">
        <w:rPr>
          <w:b/>
          <w:sz w:val="22"/>
          <w:szCs w:val="22"/>
        </w:rPr>
        <w:t>Mayara D’Almeida</w:t>
      </w:r>
      <w:r w:rsidR="00B97E89" w:rsidRPr="00AE0445">
        <w:rPr>
          <w:b/>
          <w:color w:val="EE0000"/>
          <w:sz w:val="22"/>
          <w:szCs w:val="22"/>
        </w:rPr>
        <w:t xml:space="preserve"> </w:t>
      </w:r>
      <w:r w:rsidR="00B97E89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 w:rsidR="002A3B57">
        <w:rPr>
          <w:b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607E2CFC" w:rsidR="00260050" w:rsidRPr="002A3B57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26614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</w:t>
                              </w:r>
                              <w:r w:rsidR="00796CE5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</w:t>
                              </w:r>
                              <w:r w:rsid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</w:t>
                              </w:r>
                              <w:r w:rsidR="006C03F6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QUESTIONÁRIO</w:t>
                              </w:r>
                              <w:r w:rsidR="00E23CAA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DE </w:t>
                              </w:r>
                              <w:r w:rsidR="000C33F3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CIÊNCIAS </w:t>
                              </w:r>
                              <w:r w:rsidR="000C33F3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-</w:t>
                              </w:r>
                              <w:r w:rsidR="00B62F2E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</w:t>
                              </w:r>
                              <w:r w:rsidR="002A3B57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B62F2E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AE0445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 w:rsidRPr="002A3B57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 w:rsidRPr="002A3B57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 w:rsidRPr="002A3B5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2A3B57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607E2CFC" w:rsidR="00260050" w:rsidRPr="002A3B57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26614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</w:t>
                        </w:r>
                        <w:r w:rsidR="00796CE5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</w:t>
                        </w:r>
                        <w:r w:rsid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</w:t>
                        </w:r>
                        <w:r w:rsidR="006C03F6">
                          <w:rPr>
                            <w:rFonts w:ascii="Franklin Gothic Medium" w:hAnsi="Franklin Gothic Medium" w:cs="Arial"/>
                            <w:b/>
                          </w:rPr>
                          <w:t>QUESTIONÁRIO</w:t>
                        </w:r>
                        <w:r w:rsidR="00E23CAA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DE </w:t>
                        </w:r>
                        <w:r w:rsidR="000C33F3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CIÊNCIAS </w:t>
                        </w:r>
                        <w:r w:rsidR="000C33F3">
                          <w:rPr>
                            <w:rFonts w:ascii="Franklin Gothic Medium" w:hAnsi="Franklin Gothic Medium" w:cs="Arial"/>
                            <w:b/>
                          </w:rPr>
                          <w:t>-</w:t>
                        </w:r>
                        <w:r w:rsidR="00B62F2E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</w:t>
                        </w:r>
                        <w:r w:rsidR="002A3B57" w:rsidRPr="002A3B57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B62F2E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AE0445" w:rsidRPr="002A3B57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 w:rsidRPr="002A3B57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 w:rsidRPr="002A3B57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 w:rsidRPr="002A3B57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2A3B57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62258AB3" w14:textId="54B11A15" w:rsidR="000106CF" w:rsidRDefault="000106CF" w:rsidP="000106CF">
      <w:pPr>
        <w:jc w:val="both"/>
        <w:rPr>
          <w:sz w:val="24"/>
          <w:szCs w:val="24"/>
        </w:rPr>
      </w:pPr>
    </w:p>
    <w:p w14:paraId="23295BA7" w14:textId="2766CBF7" w:rsidR="00CA3D11" w:rsidRDefault="00CA3D11" w:rsidP="00CA3D11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A3D11">
        <w:rPr>
          <w:sz w:val="24"/>
          <w:szCs w:val="24"/>
        </w:rPr>
        <w:t>Considere a placa de aviso encontrada em uma reserva ecológica.</w:t>
      </w:r>
    </w:p>
    <w:p w14:paraId="1AB11A9D" w14:textId="7ABE432A" w:rsidR="00CA3D11" w:rsidRDefault="00CA3D11" w:rsidP="00CA3D11">
      <w:pPr>
        <w:rPr>
          <w:sz w:val="24"/>
          <w:szCs w:val="24"/>
        </w:rPr>
      </w:pPr>
    </w:p>
    <w:p w14:paraId="77803D15" w14:textId="44949C40" w:rsidR="00CA3D11" w:rsidRDefault="00CA3D11" w:rsidP="00CA3D1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E82C792" wp14:editId="105B05DC">
            <wp:simplePos x="0" y="0"/>
            <wp:positionH relativeFrom="column">
              <wp:posOffset>1835150</wp:posOffset>
            </wp:positionH>
            <wp:positionV relativeFrom="paragraph">
              <wp:posOffset>12700</wp:posOffset>
            </wp:positionV>
            <wp:extent cx="2190750" cy="2233295"/>
            <wp:effectExtent l="0" t="0" r="0" b="0"/>
            <wp:wrapTight wrapText="bothSides">
              <wp:wrapPolygon edited="0">
                <wp:start x="0" y="0"/>
                <wp:lineTo x="0" y="21373"/>
                <wp:lineTo x="21412" y="21373"/>
                <wp:lineTo x="21412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780E8" w14:textId="0101DB25" w:rsidR="00CA3D11" w:rsidRDefault="00CA3D11" w:rsidP="00CA3D11">
      <w:pPr>
        <w:rPr>
          <w:sz w:val="24"/>
          <w:szCs w:val="24"/>
        </w:rPr>
      </w:pPr>
    </w:p>
    <w:p w14:paraId="4C97AFDF" w14:textId="1DD8E6BD" w:rsidR="00CA3D11" w:rsidRDefault="00CA3D11" w:rsidP="00CA3D11">
      <w:pPr>
        <w:rPr>
          <w:sz w:val="24"/>
          <w:szCs w:val="24"/>
        </w:rPr>
      </w:pPr>
    </w:p>
    <w:p w14:paraId="1056AF85" w14:textId="445482EE" w:rsidR="00CA3D11" w:rsidRPr="00CA3D11" w:rsidRDefault="00CA3D11" w:rsidP="00CA3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Pr="00CA3D11">
        <w:rPr>
          <w:sz w:val="24"/>
          <w:szCs w:val="24"/>
        </w:rPr>
        <w:t>A informação da placa está</w:t>
      </w:r>
      <w:r>
        <w:rPr>
          <w:sz w:val="24"/>
          <w:szCs w:val="24"/>
        </w:rPr>
        <w:t>:</w:t>
      </w:r>
    </w:p>
    <w:p w14:paraId="689830E5" w14:textId="77777777" w:rsidR="00CA3D11" w:rsidRPr="00CA3D11" w:rsidRDefault="00CA3D11" w:rsidP="00CA3D11">
      <w:pPr>
        <w:rPr>
          <w:sz w:val="24"/>
          <w:szCs w:val="24"/>
        </w:rPr>
      </w:pPr>
      <w:r w:rsidRPr="00CA3D11">
        <w:rPr>
          <w:sz w:val="24"/>
          <w:szCs w:val="24"/>
        </w:rPr>
        <w:t>a)  correta, já que os carrapatos e escorpiões são classificados como quilópodes e os mosquitos e as abelhas como diplópodes.</w:t>
      </w:r>
    </w:p>
    <w:p w14:paraId="3198A825" w14:textId="77777777" w:rsidR="00CA3D11" w:rsidRPr="00CA3D11" w:rsidRDefault="00CA3D11" w:rsidP="00CA3D11">
      <w:pPr>
        <w:rPr>
          <w:sz w:val="24"/>
          <w:szCs w:val="24"/>
        </w:rPr>
      </w:pPr>
      <w:r w:rsidRPr="00CA3D11">
        <w:rPr>
          <w:sz w:val="24"/>
          <w:szCs w:val="24"/>
        </w:rPr>
        <w:t>b)  errada, pois apenas dois animais são artrópodes, sendo eles os mosquitos e as abelhas, que são classificados como insetos.</w:t>
      </w:r>
    </w:p>
    <w:p w14:paraId="48775CF2" w14:textId="77777777" w:rsidR="00CA3D11" w:rsidRPr="00CA3D11" w:rsidRDefault="00CA3D11" w:rsidP="00CA3D11">
      <w:pPr>
        <w:rPr>
          <w:sz w:val="24"/>
          <w:szCs w:val="24"/>
        </w:rPr>
      </w:pPr>
      <w:r w:rsidRPr="00CA3D11">
        <w:rPr>
          <w:sz w:val="24"/>
          <w:szCs w:val="24"/>
        </w:rPr>
        <w:t>c)  correta, já que os mosquitos e as abelhas são classificados como artrópodes e os carrapatos e escorpiões como aracnídeos.</w:t>
      </w:r>
    </w:p>
    <w:p w14:paraId="3F029B97" w14:textId="469980B4" w:rsidR="002A3B57" w:rsidRDefault="00CA3D11" w:rsidP="00CA3D11">
      <w:pPr>
        <w:rPr>
          <w:sz w:val="24"/>
          <w:szCs w:val="24"/>
        </w:rPr>
      </w:pPr>
      <w:r w:rsidRPr="00CA3D11">
        <w:rPr>
          <w:sz w:val="24"/>
          <w:szCs w:val="24"/>
        </w:rPr>
        <w:t>d)  errada, pois mesmo que todos os animais sejam classificados como artrópodes, os carrapatos e os escorpiões são aracnídeos.</w:t>
      </w:r>
    </w:p>
    <w:p w14:paraId="09EB40E0" w14:textId="21248FCB" w:rsidR="00FA7FDC" w:rsidRDefault="00FA7FDC" w:rsidP="00CA3D11">
      <w:pPr>
        <w:rPr>
          <w:sz w:val="24"/>
          <w:szCs w:val="24"/>
        </w:rPr>
      </w:pPr>
    </w:p>
    <w:p w14:paraId="52AD1526" w14:textId="77777777" w:rsidR="00FA7FDC" w:rsidRPr="00FA7FDC" w:rsidRDefault="00FA7FDC" w:rsidP="00FA7FDC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FA7FDC">
        <w:rPr>
          <w:sz w:val="24"/>
          <w:szCs w:val="24"/>
        </w:rPr>
        <w:t>A atividade humana provoca diversos impactos ambientais, dentre eles a redução da camada de ozônio, associada à extinção de várias espécies de anfíbios.</w:t>
      </w:r>
    </w:p>
    <w:p w14:paraId="5511425F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 característica de todos os anfíbios adultos que os torna particularmente sensíveis a essa alteração atmosférica é:</w:t>
      </w:r>
    </w:p>
    <w:p w14:paraId="122C221D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a)  circulação dupla</w:t>
      </w:r>
    </w:p>
    <w:p w14:paraId="42255FB8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b)  digestão simples</w:t>
      </w:r>
    </w:p>
    <w:p w14:paraId="2ED5DDA0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c)  respiração cutânea</w:t>
      </w:r>
    </w:p>
    <w:p w14:paraId="12AD1DFD" w14:textId="7312F711" w:rsid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d)  excreção ureotélica</w:t>
      </w:r>
    </w:p>
    <w:p w14:paraId="399D4428" w14:textId="614C8B78" w:rsidR="00FA7FDC" w:rsidRDefault="00FA7FDC" w:rsidP="00FA7FDC">
      <w:pPr>
        <w:rPr>
          <w:sz w:val="24"/>
          <w:szCs w:val="24"/>
        </w:rPr>
      </w:pPr>
    </w:p>
    <w:p w14:paraId="2D2297B1" w14:textId="77777777" w:rsidR="00FA7FDC" w:rsidRPr="00FA7FDC" w:rsidRDefault="00FA7FDC" w:rsidP="00FA7FDC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A7FDC">
        <w:rPr>
          <w:sz w:val="24"/>
          <w:szCs w:val="24"/>
        </w:rPr>
        <w:t>Osteíctes e condrictes são dois grupos de vertebrados que chamamos genericamente de peixes. Ao se analisar a anatomia e a fisiologia desses animais, uma semelhança encontrada entre osteíctes e condrictes é</w:t>
      </w:r>
    </w:p>
    <w:p w14:paraId="7271CF30" w14:textId="4C5EF768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a)  a presença da linha lateral.</w:t>
      </w:r>
    </w:p>
    <w:p w14:paraId="13265E20" w14:textId="47AFE55A" w:rsidR="00FA7FDC" w:rsidRPr="00FA7FDC" w:rsidRDefault="007F6FD9" w:rsidP="00FA7FDC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FA7FDC" w:rsidRPr="00FA7FDC">
        <w:rPr>
          <w:sz w:val="24"/>
          <w:szCs w:val="24"/>
        </w:rPr>
        <w:t>)  a presença de bexiga natatória.</w:t>
      </w:r>
    </w:p>
    <w:p w14:paraId="41F5A480" w14:textId="78D0F72C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d)  a origem das escamas.</w:t>
      </w:r>
    </w:p>
    <w:p w14:paraId="508F6BBC" w14:textId="793DBDE5" w:rsid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e)  a mistura de sangue no ventrículo cardíaco.</w:t>
      </w:r>
    </w:p>
    <w:p w14:paraId="50AAE57D" w14:textId="4732CA72" w:rsidR="00FA7FDC" w:rsidRDefault="00FA7FDC" w:rsidP="00FA7FDC">
      <w:pPr>
        <w:rPr>
          <w:sz w:val="24"/>
          <w:szCs w:val="24"/>
        </w:rPr>
      </w:pPr>
    </w:p>
    <w:p w14:paraId="028D4FAF" w14:textId="02369F01" w:rsidR="00FA7FDC" w:rsidRDefault="00FA7FDC" w:rsidP="00FA7FDC">
      <w:pPr>
        <w:rPr>
          <w:sz w:val="24"/>
          <w:szCs w:val="24"/>
        </w:rPr>
      </w:pPr>
    </w:p>
    <w:p w14:paraId="047EA636" w14:textId="09BB1C9D" w:rsidR="00FA7FDC" w:rsidRDefault="00FA7FDC" w:rsidP="00FA7FDC">
      <w:pPr>
        <w:rPr>
          <w:sz w:val="24"/>
          <w:szCs w:val="24"/>
        </w:rPr>
      </w:pPr>
    </w:p>
    <w:p w14:paraId="6A456B51" w14:textId="043302F8" w:rsidR="00FA7FDC" w:rsidRDefault="00FA7FDC" w:rsidP="00FA7FDC">
      <w:pPr>
        <w:rPr>
          <w:sz w:val="24"/>
          <w:szCs w:val="24"/>
        </w:rPr>
      </w:pPr>
    </w:p>
    <w:p w14:paraId="34059B8B" w14:textId="0EFC8B9D" w:rsidR="00FA7FDC" w:rsidRDefault="00FA7FDC" w:rsidP="00FA7FDC">
      <w:pPr>
        <w:rPr>
          <w:sz w:val="24"/>
          <w:szCs w:val="24"/>
        </w:rPr>
      </w:pPr>
    </w:p>
    <w:p w14:paraId="0984AC7A" w14:textId="72462F57" w:rsidR="007A70F2" w:rsidRDefault="007A70F2" w:rsidP="00FA7FDC">
      <w:pPr>
        <w:rPr>
          <w:sz w:val="24"/>
          <w:szCs w:val="24"/>
        </w:rPr>
      </w:pPr>
    </w:p>
    <w:p w14:paraId="0992FF4A" w14:textId="77777777" w:rsidR="007F6FD9" w:rsidRDefault="007F6FD9" w:rsidP="00FA7FDC">
      <w:pPr>
        <w:rPr>
          <w:sz w:val="24"/>
          <w:szCs w:val="24"/>
        </w:rPr>
      </w:pPr>
    </w:p>
    <w:p w14:paraId="36F85DBC" w14:textId="4381D394" w:rsidR="00FA7FDC" w:rsidRPr="00FA7FDC" w:rsidRDefault="00FA7FDC" w:rsidP="00FA7FD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Pr="00FA7FDC">
        <w:rPr>
          <w:sz w:val="24"/>
          <w:szCs w:val="24"/>
        </w:rPr>
        <w:t xml:space="preserve">Em relação ao filo </w:t>
      </w:r>
      <w:r w:rsidRPr="00FA7FDC">
        <w:rPr>
          <w:sz w:val="24"/>
          <w:szCs w:val="24"/>
        </w:rPr>
        <w:t>E</w:t>
      </w:r>
      <w:r>
        <w:rPr>
          <w:sz w:val="24"/>
          <w:szCs w:val="24"/>
        </w:rPr>
        <w:t>quinoderma</w:t>
      </w:r>
      <w:r w:rsidRPr="00FA7FDC">
        <w:rPr>
          <w:sz w:val="24"/>
          <w:szCs w:val="24"/>
        </w:rPr>
        <w:t xml:space="preserve">, escreva V ou F conforme seja verdadeiro ou falso o que se </w:t>
      </w:r>
      <w:proofErr w:type="spellStart"/>
      <w:r w:rsidRPr="00FA7FDC">
        <w:rPr>
          <w:sz w:val="24"/>
          <w:szCs w:val="24"/>
        </w:rPr>
        <w:t>afirma</w:t>
      </w:r>
      <w:proofErr w:type="spellEnd"/>
      <w:r w:rsidRPr="00FA7FDC">
        <w:rPr>
          <w:sz w:val="24"/>
          <w:szCs w:val="24"/>
        </w:rPr>
        <w:t xml:space="preserve"> nos itens abaixo.</w:t>
      </w:r>
    </w:p>
    <w:p w14:paraId="7130C88A" w14:textId="77777777" w:rsidR="00FA7FDC" w:rsidRPr="00FA7FDC" w:rsidRDefault="00FA7FDC" w:rsidP="00FA7FDC">
      <w:pPr>
        <w:rPr>
          <w:sz w:val="24"/>
          <w:szCs w:val="24"/>
        </w:rPr>
      </w:pPr>
      <w:proofErr w:type="gramStart"/>
      <w:r w:rsidRPr="00FA7FDC">
        <w:rPr>
          <w:sz w:val="24"/>
          <w:szCs w:val="24"/>
        </w:rPr>
        <w:t xml:space="preserve">(  </w:t>
      </w:r>
      <w:proofErr w:type="gramEnd"/>
      <w:r w:rsidRPr="00FA7FDC">
        <w:rPr>
          <w:sz w:val="24"/>
          <w:szCs w:val="24"/>
        </w:rPr>
        <w:t>      ) Estrelas-do-mar, ouriços-do-mar e bolachas-da-praia são exemplos de representantes desse filo.</w:t>
      </w:r>
    </w:p>
    <w:p w14:paraId="778A4EC4" w14:textId="41D97EC4" w:rsidR="00FA7FDC" w:rsidRPr="00FA7FDC" w:rsidRDefault="00FA7FDC" w:rsidP="00FA7FDC">
      <w:pPr>
        <w:rPr>
          <w:sz w:val="24"/>
          <w:szCs w:val="24"/>
        </w:rPr>
      </w:pPr>
      <w:proofErr w:type="gramStart"/>
      <w:r w:rsidRPr="00FA7FDC">
        <w:rPr>
          <w:sz w:val="24"/>
          <w:szCs w:val="24"/>
        </w:rPr>
        <w:t>(  </w:t>
      </w:r>
      <w:proofErr w:type="gramEnd"/>
      <w:r w:rsidRPr="00FA7FDC">
        <w:rPr>
          <w:sz w:val="24"/>
          <w:szCs w:val="24"/>
        </w:rPr>
        <w:t xml:space="preserve">      ) Apresentam simetria radial e </w:t>
      </w:r>
      <w:proofErr w:type="spellStart"/>
      <w:r w:rsidRPr="00FA7FDC">
        <w:rPr>
          <w:sz w:val="24"/>
          <w:szCs w:val="24"/>
        </w:rPr>
        <w:t>endoesqueleto</w:t>
      </w:r>
      <w:proofErr w:type="spellEnd"/>
      <w:r w:rsidRPr="00FA7FDC">
        <w:rPr>
          <w:sz w:val="24"/>
          <w:szCs w:val="24"/>
        </w:rPr>
        <w:t xml:space="preserve"> composto por ossículos calcários.</w:t>
      </w:r>
    </w:p>
    <w:p w14:paraId="0FFCA021" w14:textId="77777777" w:rsidR="00FA7FDC" w:rsidRPr="00FA7FDC" w:rsidRDefault="00FA7FDC" w:rsidP="00FA7FDC">
      <w:pPr>
        <w:rPr>
          <w:sz w:val="24"/>
          <w:szCs w:val="24"/>
        </w:rPr>
      </w:pPr>
      <w:proofErr w:type="gramStart"/>
      <w:r w:rsidRPr="00FA7FDC">
        <w:rPr>
          <w:sz w:val="24"/>
          <w:szCs w:val="24"/>
        </w:rPr>
        <w:t xml:space="preserve">(  </w:t>
      </w:r>
      <w:proofErr w:type="gramEnd"/>
      <w:r w:rsidRPr="00FA7FDC">
        <w:rPr>
          <w:sz w:val="24"/>
          <w:szCs w:val="24"/>
        </w:rPr>
        <w:t>      ) As projeções para fora do esqueleto, na forma de espinhos ou tubérculos, definiram o nome do filo.</w:t>
      </w:r>
    </w:p>
    <w:p w14:paraId="6997CD41" w14:textId="77777777" w:rsidR="00FA7FDC" w:rsidRPr="00FA7FDC" w:rsidRDefault="00FA7FDC" w:rsidP="00FA7FDC">
      <w:pPr>
        <w:rPr>
          <w:sz w:val="24"/>
          <w:szCs w:val="24"/>
        </w:rPr>
      </w:pPr>
      <w:proofErr w:type="gramStart"/>
      <w:r w:rsidRPr="00FA7FDC">
        <w:rPr>
          <w:sz w:val="24"/>
          <w:szCs w:val="24"/>
        </w:rPr>
        <w:t xml:space="preserve">(  </w:t>
      </w:r>
      <w:proofErr w:type="gramEnd"/>
      <w:r w:rsidRPr="00FA7FDC">
        <w:rPr>
          <w:sz w:val="24"/>
          <w:szCs w:val="24"/>
        </w:rPr>
        <w:t>      ) A maioria dos seus representantes consegue regenerar partes do corpo.</w:t>
      </w:r>
    </w:p>
    <w:p w14:paraId="7FAA2A73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 sequência correta, de cima para baixo, é:</w:t>
      </w:r>
    </w:p>
    <w:p w14:paraId="3E2B76F0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a)  V, F, V, F.</w:t>
      </w:r>
    </w:p>
    <w:p w14:paraId="247EA417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b)  V, V, V, V.</w:t>
      </w:r>
    </w:p>
    <w:p w14:paraId="2969C419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c)  F, V, F, V.</w:t>
      </w:r>
    </w:p>
    <w:p w14:paraId="13A144B7" w14:textId="457EEF63" w:rsid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d)  F, F, F, F.</w:t>
      </w:r>
    </w:p>
    <w:p w14:paraId="31B2777E" w14:textId="269EDE0A" w:rsidR="00FA7FDC" w:rsidRDefault="00FA7FDC" w:rsidP="00FA7FDC">
      <w:pPr>
        <w:rPr>
          <w:sz w:val="24"/>
          <w:szCs w:val="24"/>
        </w:rPr>
      </w:pPr>
    </w:p>
    <w:p w14:paraId="3E731637" w14:textId="54F7321E" w:rsidR="00FA7FDC" w:rsidRDefault="00FA7FDC" w:rsidP="00FA7FDC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FA7FDC">
        <w:rPr>
          <w:sz w:val="24"/>
          <w:szCs w:val="24"/>
        </w:rPr>
        <w:t>Associe os filos às suas respectivas características, apresentadas a seguir.</w:t>
      </w:r>
    </w:p>
    <w:p w14:paraId="2A4A90E7" w14:textId="77777777" w:rsidR="00FD2637" w:rsidRPr="00FA7FDC" w:rsidRDefault="00FD2637" w:rsidP="00FA7FDC">
      <w:pPr>
        <w:rPr>
          <w:sz w:val="24"/>
          <w:szCs w:val="24"/>
        </w:rPr>
      </w:pPr>
    </w:p>
    <w:p w14:paraId="602813F2" w14:textId="45B53D23" w:rsidR="00FA7FDC" w:rsidRPr="00FA7FDC" w:rsidRDefault="00FD2637" w:rsidP="00FA7FD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EBDA16" wp14:editId="6DBAC6C2">
                <wp:simplePos x="0" y="0"/>
                <wp:positionH relativeFrom="column">
                  <wp:posOffset>1981200</wp:posOffset>
                </wp:positionH>
                <wp:positionV relativeFrom="paragraph">
                  <wp:posOffset>6985</wp:posOffset>
                </wp:positionV>
                <wp:extent cx="3705225" cy="1257300"/>
                <wp:effectExtent l="0" t="0" r="9525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39157B" w14:textId="77777777" w:rsidR="00FD2637" w:rsidRPr="00FA7FDC" w:rsidRDefault="00FD2637" w:rsidP="00FD26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A7FDC">
                              <w:rPr>
                                <w:sz w:val="24"/>
                                <w:szCs w:val="24"/>
                              </w:rPr>
                              <w:t>P. Exoesqueleto quitinoso e pernas articuladas</w:t>
                            </w:r>
                          </w:p>
                          <w:p w14:paraId="34FA12E2" w14:textId="77777777" w:rsidR="00FD2637" w:rsidRPr="00FA7FDC" w:rsidRDefault="00FD2637" w:rsidP="00FD26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A7FDC">
                              <w:rPr>
                                <w:sz w:val="24"/>
                                <w:szCs w:val="24"/>
                              </w:rPr>
                              <w:t xml:space="preserve">Q. Pés ambulacrais e </w:t>
                            </w:r>
                            <w:proofErr w:type="spellStart"/>
                            <w:r w:rsidRPr="00FA7FDC">
                              <w:rPr>
                                <w:sz w:val="24"/>
                                <w:szCs w:val="24"/>
                              </w:rPr>
                              <w:t>endoesqueleto</w:t>
                            </w:r>
                            <w:proofErr w:type="spellEnd"/>
                          </w:p>
                          <w:p w14:paraId="78B34409" w14:textId="77777777" w:rsidR="00FD2637" w:rsidRPr="00FA7FDC" w:rsidRDefault="00FD2637" w:rsidP="00FD26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A7FDC">
                              <w:rPr>
                                <w:sz w:val="24"/>
                                <w:szCs w:val="24"/>
                              </w:rPr>
                              <w:t>R. Cerdas epidérmicas quitinosas e clitelo</w:t>
                            </w:r>
                          </w:p>
                          <w:p w14:paraId="098C1A46" w14:textId="1046089B" w:rsidR="00FD2637" w:rsidRDefault="00FD2637" w:rsidP="00FD2637">
                            <w:r w:rsidRPr="00FA7FDC">
                              <w:rPr>
                                <w:sz w:val="24"/>
                                <w:szCs w:val="24"/>
                              </w:rPr>
                              <w:t xml:space="preserve">S. Manto e </w:t>
                            </w:r>
                            <w:proofErr w:type="spellStart"/>
                            <w:r w:rsidRPr="00FA7FDC">
                              <w:rPr>
                                <w:sz w:val="24"/>
                                <w:szCs w:val="24"/>
                              </w:rPr>
                              <w:t>rádula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BDA16" id="Caixa de Texto 5" o:spid="_x0000_s1031" type="#_x0000_t202" style="position:absolute;margin-left:156pt;margin-top:.55pt;width:291.75pt;height:99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" fillcolor="white [3201]" stroked="f" strokeweight=".5pt">
                <v:textbox>
                  <w:txbxContent>
                    <w:p w14:paraId="7C39157B" w14:textId="77777777" w:rsidR="00FD2637" w:rsidRPr="00FA7FDC" w:rsidRDefault="00FD2637" w:rsidP="00FD2637">
                      <w:pPr>
                        <w:rPr>
                          <w:sz w:val="24"/>
                          <w:szCs w:val="24"/>
                        </w:rPr>
                      </w:pPr>
                      <w:r w:rsidRPr="00FA7FDC">
                        <w:rPr>
                          <w:sz w:val="24"/>
                          <w:szCs w:val="24"/>
                        </w:rPr>
                        <w:t>P. Exoesqueleto quitinoso e pernas articuladas</w:t>
                      </w:r>
                    </w:p>
                    <w:p w14:paraId="34FA12E2" w14:textId="77777777" w:rsidR="00FD2637" w:rsidRPr="00FA7FDC" w:rsidRDefault="00FD2637" w:rsidP="00FD2637">
                      <w:pPr>
                        <w:rPr>
                          <w:sz w:val="24"/>
                          <w:szCs w:val="24"/>
                        </w:rPr>
                      </w:pPr>
                      <w:r w:rsidRPr="00FA7FDC">
                        <w:rPr>
                          <w:sz w:val="24"/>
                          <w:szCs w:val="24"/>
                        </w:rPr>
                        <w:t xml:space="preserve">Q. Pés ambulacrais e </w:t>
                      </w:r>
                      <w:proofErr w:type="spellStart"/>
                      <w:r w:rsidRPr="00FA7FDC">
                        <w:rPr>
                          <w:sz w:val="24"/>
                          <w:szCs w:val="24"/>
                        </w:rPr>
                        <w:t>endoesqueleto</w:t>
                      </w:r>
                      <w:proofErr w:type="spellEnd"/>
                    </w:p>
                    <w:p w14:paraId="78B34409" w14:textId="77777777" w:rsidR="00FD2637" w:rsidRPr="00FA7FDC" w:rsidRDefault="00FD2637" w:rsidP="00FD2637">
                      <w:pPr>
                        <w:rPr>
                          <w:sz w:val="24"/>
                          <w:szCs w:val="24"/>
                        </w:rPr>
                      </w:pPr>
                      <w:r w:rsidRPr="00FA7FDC">
                        <w:rPr>
                          <w:sz w:val="24"/>
                          <w:szCs w:val="24"/>
                        </w:rPr>
                        <w:t>R. Cerdas epidérmicas quitinosas e clitelo</w:t>
                      </w:r>
                    </w:p>
                    <w:p w14:paraId="098C1A46" w14:textId="1046089B" w:rsidR="00FD2637" w:rsidRDefault="00FD2637" w:rsidP="00FD2637">
                      <w:r w:rsidRPr="00FA7FDC">
                        <w:rPr>
                          <w:sz w:val="24"/>
                          <w:szCs w:val="24"/>
                        </w:rPr>
                        <w:t xml:space="preserve">S. Manto e </w:t>
                      </w:r>
                      <w:proofErr w:type="spellStart"/>
                      <w:r w:rsidRPr="00FA7FDC">
                        <w:rPr>
                          <w:sz w:val="24"/>
                          <w:szCs w:val="24"/>
                        </w:rPr>
                        <w:t>rádula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A7FDC" w:rsidRPr="00FA7FDC">
        <w:rPr>
          <w:sz w:val="24"/>
          <w:szCs w:val="24"/>
        </w:rPr>
        <w:t xml:space="preserve">I. </w:t>
      </w:r>
      <w:proofErr w:type="spellStart"/>
      <w:r w:rsidR="00FA7FDC" w:rsidRPr="00FA7FDC">
        <w:rPr>
          <w:sz w:val="24"/>
          <w:szCs w:val="24"/>
        </w:rPr>
        <w:t>Mollusca</w:t>
      </w:r>
      <w:proofErr w:type="spellEnd"/>
    </w:p>
    <w:p w14:paraId="7C920E31" w14:textId="47C7592F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II. </w:t>
      </w:r>
      <w:proofErr w:type="spellStart"/>
      <w:r w:rsidRPr="00FA7FDC">
        <w:rPr>
          <w:sz w:val="24"/>
          <w:szCs w:val="24"/>
        </w:rPr>
        <w:t>Annelida</w:t>
      </w:r>
      <w:proofErr w:type="spellEnd"/>
    </w:p>
    <w:p w14:paraId="0A37617E" w14:textId="2A3C2329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III. Arthropoda</w:t>
      </w:r>
    </w:p>
    <w:p w14:paraId="09A3E3A3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IV. </w:t>
      </w:r>
      <w:proofErr w:type="spellStart"/>
      <w:r w:rsidRPr="00FA7FDC">
        <w:rPr>
          <w:sz w:val="24"/>
          <w:szCs w:val="24"/>
        </w:rPr>
        <w:t>Echinodermata</w:t>
      </w:r>
      <w:proofErr w:type="spellEnd"/>
    </w:p>
    <w:p w14:paraId="5270C26D" w14:textId="69C4D52F" w:rsidR="00FA7FDC" w:rsidRDefault="00FA7FDC" w:rsidP="00FA7FDC">
      <w:pPr>
        <w:rPr>
          <w:sz w:val="24"/>
          <w:szCs w:val="24"/>
        </w:rPr>
      </w:pPr>
    </w:p>
    <w:p w14:paraId="3F3352BA" w14:textId="2EF97D91" w:rsidR="00FD2637" w:rsidRDefault="00FD2637" w:rsidP="00FA7FDC">
      <w:pPr>
        <w:rPr>
          <w:sz w:val="24"/>
          <w:szCs w:val="24"/>
        </w:rPr>
      </w:pPr>
    </w:p>
    <w:p w14:paraId="3452EEE8" w14:textId="77777777" w:rsidR="00FD2637" w:rsidRPr="00FA7FDC" w:rsidRDefault="00FD2637" w:rsidP="00FA7FDC">
      <w:pPr>
        <w:rPr>
          <w:sz w:val="24"/>
          <w:szCs w:val="24"/>
        </w:rPr>
      </w:pPr>
    </w:p>
    <w:p w14:paraId="4ADFA670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>As associações corretas são:</w:t>
      </w:r>
    </w:p>
    <w:p w14:paraId="01010489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a)  I - </w:t>
      </w:r>
      <w:proofErr w:type="gramStart"/>
      <w:r w:rsidRPr="00FA7FDC">
        <w:rPr>
          <w:sz w:val="24"/>
          <w:szCs w:val="24"/>
        </w:rPr>
        <w:t>R ,</w:t>
      </w:r>
      <w:proofErr w:type="gramEnd"/>
      <w:r w:rsidRPr="00FA7FDC">
        <w:rPr>
          <w:sz w:val="24"/>
          <w:szCs w:val="24"/>
        </w:rPr>
        <w:t xml:space="preserve"> II - S , III - P , IV - Q</w:t>
      </w:r>
    </w:p>
    <w:p w14:paraId="1F17BA30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b)  I - </w:t>
      </w:r>
      <w:proofErr w:type="gramStart"/>
      <w:r w:rsidRPr="00FA7FDC">
        <w:rPr>
          <w:sz w:val="24"/>
          <w:szCs w:val="24"/>
        </w:rPr>
        <w:t>S ,</w:t>
      </w:r>
      <w:proofErr w:type="gramEnd"/>
      <w:r w:rsidRPr="00FA7FDC">
        <w:rPr>
          <w:sz w:val="24"/>
          <w:szCs w:val="24"/>
        </w:rPr>
        <w:t xml:space="preserve"> II - R, III - Q , IV - P</w:t>
      </w:r>
    </w:p>
    <w:p w14:paraId="6C4E82AD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c)  I - </w:t>
      </w:r>
      <w:proofErr w:type="gramStart"/>
      <w:r w:rsidRPr="00FA7FDC">
        <w:rPr>
          <w:sz w:val="24"/>
          <w:szCs w:val="24"/>
        </w:rPr>
        <w:t>Q ,</w:t>
      </w:r>
      <w:proofErr w:type="gramEnd"/>
      <w:r w:rsidRPr="00FA7FDC">
        <w:rPr>
          <w:sz w:val="24"/>
          <w:szCs w:val="24"/>
        </w:rPr>
        <w:t xml:space="preserve"> II - R , III - S , IV - P</w:t>
      </w:r>
    </w:p>
    <w:p w14:paraId="1AF817E1" w14:textId="77777777" w:rsidR="00FA7FDC" w:rsidRP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d)  I - </w:t>
      </w:r>
      <w:proofErr w:type="gramStart"/>
      <w:r w:rsidRPr="00FA7FDC">
        <w:rPr>
          <w:sz w:val="24"/>
          <w:szCs w:val="24"/>
        </w:rPr>
        <w:t>S ,</w:t>
      </w:r>
      <w:proofErr w:type="gramEnd"/>
      <w:r w:rsidRPr="00FA7FDC">
        <w:rPr>
          <w:sz w:val="24"/>
          <w:szCs w:val="24"/>
        </w:rPr>
        <w:t xml:space="preserve"> II - R , III - P , IV - Q</w:t>
      </w:r>
    </w:p>
    <w:p w14:paraId="37B8E120" w14:textId="772E5714" w:rsidR="00FA7FDC" w:rsidRDefault="00FA7FDC" w:rsidP="00FA7FDC">
      <w:pPr>
        <w:rPr>
          <w:sz w:val="24"/>
          <w:szCs w:val="24"/>
        </w:rPr>
      </w:pPr>
      <w:r w:rsidRPr="00FA7FDC">
        <w:rPr>
          <w:sz w:val="24"/>
          <w:szCs w:val="24"/>
        </w:rPr>
        <w:t xml:space="preserve">e)  I - </w:t>
      </w:r>
      <w:proofErr w:type="gramStart"/>
      <w:r w:rsidRPr="00FA7FDC">
        <w:rPr>
          <w:sz w:val="24"/>
          <w:szCs w:val="24"/>
        </w:rPr>
        <w:t>P ,</w:t>
      </w:r>
      <w:proofErr w:type="gramEnd"/>
      <w:r w:rsidRPr="00FA7FDC">
        <w:rPr>
          <w:sz w:val="24"/>
          <w:szCs w:val="24"/>
        </w:rPr>
        <w:t xml:space="preserve"> II - Q , III - R , IV - S</w:t>
      </w:r>
    </w:p>
    <w:p w14:paraId="47CF8E2E" w14:textId="008E548E" w:rsidR="000B5D3B" w:rsidRDefault="000B5D3B" w:rsidP="000B5D3B">
      <w:pPr>
        <w:rPr>
          <w:sz w:val="24"/>
          <w:szCs w:val="24"/>
        </w:rPr>
      </w:pPr>
    </w:p>
    <w:p w14:paraId="212099C3" w14:textId="3F3A089D" w:rsidR="000B5D3B" w:rsidRPr="000B5D3B" w:rsidRDefault="000B5D3B" w:rsidP="000B5D3B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6. </w:t>
      </w:r>
      <w:proofErr w:type="spellStart"/>
      <w:r w:rsidRPr="000B5D3B">
        <w:rPr>
          <w:sz w:val="24"/>
          <w:szCs w:val="24"/>
          <w:lang w:val="en-US"/>
        </w:rPr>
        <w:t>Considere</w:t>
      </w:r>
      <w:proofErr w:type="spellEnd"/>
      <w:r w:rsidRPr="000B5D3B">
        <w:rPr>
          <w:sz w:val="24"/>
          <w:szCs w:val="24"/>
          <w:lang w:val="en-US"/>
        </w:rPr>
        <w:t xml:space="preserve"> a </w:t>
      </w:r>
      <w:proofErr w:type="spellStart"/>
      <w:r w:rsidRPr="000B5D3B">
        <w:rPr>
          <w:sz w:val="24"/>
          <w:szCs w:val="24"/>
          <w:lang w:val="en-US"/>
        </w:rPr>
        <w:t>figura</w:t>
      </w:r>
      <w:proofErr w:type="spellEnd"/>
      <w:r w:rsidRPr="000B5D3B">
        <w:rPr>
          <w:sz w:val="24"/>
          <w:szCs w:val="24"/>
          <w:lang w:val="en-US"/>
        </w:rPr>
        <w:t xml:space="preserve"> a </w:t>
      </w:r>
      <w:proofErr w:type="spellStart"/>
      <w:r w:rsidRPr="000B5D3B">
        <w:rPr>
          <w:sz w:val="24"/>
          <w:szCs w:val="24"/>
          <w:lang w:val="en-US"/>
        </w:rPr>
        <w:t>seguir</w:t>
      </w:r>
      <w:proofErr w:type="spellEnd"/>
      <w:r w:rsidRPr="000B5D3B">
        <w:rPr>
          <w:sz w:val="24"/>
          <w:szCs w:val="24"/>
          <w:lang w:val="en-US"/>
        </w:rPr>
        <w:t>:</w:t>
      </w:r>
    </w:p>
    <w:p w14:paraId="7AB77F70" w14:textId="77777777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br/>
      </w:r>
      <w:r w:rsidRPr="000B5D3B">
        <w:rPr>
          <w:sz w:val="24"/>
          <w:szCs w:val="24"/>
          <w:lang w:val="en-US"/>
        </w:rPr>
        <w:drawing>
          <wp:anchor distT="0" distB="0" distL="114300" distR="114300" simplePos="0" relativeHeight="251660800" behindDoc="1" locked="0" layoutInCell="1" allowOverlap="1" wp14:anchorId="1DC1DA01" wp14:editId="5927D8BB">
            <wp:simplePos x="0" y="0"/>
            <wp:positionH relativeFrom="column">
              <wp:posOffset>-3175</wp:posOffset>
            </wp:positionH>
            <wp:positionV relativeFrom="paragraph">
              <wp:posOffset>177800</wp:posOffset>
            </wp:positionV>
            <wp:extent cx="274320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50" y="21508"/>
                <wp:lineTo x="214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0F554" w14:textId="77777777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Todos </w:t>
      </w:r>
      <w:proofErr w:type="spellStart"/>
      <w:r w:rsidRPr="000B5D3B">
        <w:rPr>
          <w:sz w:val="24"/>
          <w:szCs w:val="24"/>
          <w:lang w:val="en-US"/>
        </w:rPr>
        <w:t>os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animais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listados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na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figura</w:t>
      </w:r>
      <w:proofErr w:type="spellEnd"/>
      <w:r w:rsidRPr="000B5D3B">
        <w:rPr>
          <w:sz w:val="24"/>
          <w:szCs w:val="24"/>
          <w:lang w:val="en-US"/>
        </w:rPr>
        <w:t xml:space="preserve"> </w:t>
      </w:r>
      <w:proofErr w:type="spellStart"/>
      <w:r w:rsidRPr="000B5D3B">
        <w:rPr>
          <w:sz w:val="24"/>
          <w:szCs w:val="24"/>
          <w:lang w:val="en-US"/>
        </w:rPr>
        <w:t>são</w:t>
      </w:r>
      <w:proofErr w:type="spellEnd"/>
      <w:r w:rsidRPr="000B5D3B">
        <w:rPr>
          <w:sz w:val="24"/>
          <w:szCs w:val="24"/>
          <w:lang w:val="en-US"/>
        </w:rPr>
        <w:t>:</w:t>
      </w:r>
    </w:p>
    <w:p w14:paraId="75F08B47" w14:textId="02E4D8A8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a)  </w:t>
      </w:r>
      <w:proofErr w:type="spellStart"/>
      <w:r w:rsidRPr="000B5D3B">
        <w:rPr>
          <w:sz w:val="24"/>
          <w:szCs w:val="24"/>
          <w:lang w:val="en-US"/>
        </w:rPr>
        <w:t>Ar</w:t>
      </w:r>
      <w:r>
        <w:rPr>
          <w:sz w:val="24"/>
          <w:szCs w:val="24"/>
          <w:lang w:val="en-US"/>
        </w:rPr>
        <w:t>acnídeos</w:t>
      </w:r>
      <w:proofErr w:type="spellEnd"/>
      <w:r w:rsidRPr="000B5D3B">
        <w:rPr>
          <w:sz w:val="24"/>
          <w:szCs w:val="24"/>
          <w:lang w:val="en-US"/>
        </w:rPr>
        <w:t>.</w:t>
      </w:r>
    </w:p>
    <w:p w14:paraId="281C150F" w14:textId="20584B3F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b)  </w:t>
      </w:r>
      <w:proofErr w:type="spellStart"/>
      <w:r w:rsidRPr="000B5D3B">
        <w:rPr>
          <w:sz w:val="24"/>
          <w:szCs w:val="24"/>
          <w:lang w:val="en-US"/>
        </w:rPr>
        <w:t>Artr</w:t>
      </w:r>
      <w:r>
        <w:rPr>
          <w:sz w:val="24"/>
          <w:szCs w:val="24"/>
          <w:lang w:val="en-US"/>
        </w:rPr>
        <w:t>ó</w:t>
      </w:r>
      <w:r w:rsidRPr="000B5D3B">
        <w:rPr>
          <w:sz w:val="24"/>
          <w:szCs w:val="24"/>
          <w:lang w:val="en-US"/>
        </w:rPr>
        <w:t>poda</w:t>
      </w:r>
      <w:r>
        <w:rPr>
          <w:sz w:val="24"/>
          <w:szCs w:val="24"/>
          <w:lang w:val="en-US"/>
        </w:rPr>
        <w:t>s</w:t>
      </w:r>
      <w:proofErr w:type="spellEnd"/>
      <w:r w:rsidRPr="000B5D3B">
        <w:rPr>
          <w:sz w:val="24"/>
          <w:szCs w:val="24"/>
          <w:lang w:val="en-US"/>
        </w:rPr>
        <w:t>.</w:t>
      </w:r>
    </w:p>
    <w:p w14:paraId="5860BA70" w14:textId="5CAE4DA6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c)  </w:t>
      </w:r>
      <w:proofErr w:type="spellStart"/>
      <w:r w:rsidRPr="000B5D3B">
        <w:rPr>
          <w:sz w:val="24"/>
          <w:szCs w:val="24"/>
          <w:lang w:val="en-US"/>
        </w:rPr>
        <w:t>Insect</w:t>
      </w:r>
      <w:r>
        <w:rPr>
          <w:sz w:val="24"/>
          <w:szCs w:val="24"/>
          <w:lang w:val="en-US"/>
        </w:rPr>
        <w:t>os</w:t>
      </w:r>
      <w:proofErr w:type="spellEnd"/>
      <w:r w:rsidRPr="000B5D3B">
        <w:rPr>
          <w:sz w:val="24"/>
          <w:szCs w:val="24"/>
          <w:lang w:val="en-US"/>
        </w:rPr>
        <w:t>.</w:t>
      </w:r>
    </w:p>
    <w:p w14:paraId="11DD3A4D" w14:textId="665C6D95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d)  </w:t>
      </w:r>
      <w:proofErr w:type="spellStart"/>
      <w:r>
        <w:rPr>
          <w:sz w:val="24"/>
          <w:szCs w:val="24"/>
          <w:lang w:val="en-US"/>
        </w:rPr>
        <w:t>Qui</w:t>
      </w:r>
      <w:r w:rsidRPr="000B5D3B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ó</w:t>
      </w:r>
      <w:r w:rsidRPr="000B5D3B">
        <w:rPr>
          <w:sz w:val="24"/>
          <w:szCs w:val="24"/>
          <w:lang w:val="en-US"/>
        </w:rPr>
        <w:t>poda</w:t>
      </w:r>
      <w:r>
        <w:rPr>
          <w:sz w:val="24"/>
          <w:szCs w:val="24"/>
          <w:lang w:val="en-US"/>
        </w:rPr>
        <w:t>s</w:t>
      </w:r>
      <w:proofErr w:type="spellEnd"/>
      <w:r w:rsidRPr="000B5D3B">
        <w:rPr>
          <w:sz w:val="24"/>
          <w:szCs w:val="24"/>
          <w:lang w:val="en-US"/>
        </w:rPr>
        <w:t>.</w:t>
      </w:r>
    </w:p>
    <w:p w14:paraId="6F1246C1" w14:textId="2F9DF52C" w:rsidR="000B5D3B" w:rsidRPr="000B5D3B" w:rsidRDefault="000B5D3B" w:rsidP="000B5D3B">
      <w:pPr>
        <w:rPr>
          <w:sz w:val="24"/>
          <w:szCs w:val="24"/>
          <w:lang w:val="en-US"/>
        </w:rPr>
      </w:pPr>
      <w:r w:rsidRPr="000B5D3B">
        <w:rPr>
          <w:sz w:val="24"/>
          <w:szCs w:val="24"/>
          <w:lang w:val="en-US"/>
        </w:rPr>
        <w:t xml:space="preserve">e)  </w:t>
      </w:r>
      <w:proofErr w:type="spellStart"/>
      <w:r w:rsidRPr="000B5D3B">
        <w:rPr>
          <w:sz w:val="24"/>
          <w:szCs w:val="24"/>
          <w:lang w:val="en-US"/>
        </w:rPr>
        <w:t>M</w:t>
      </w:r>
      <w:r w:rsidR="008A3E9A">
        <w:rPr>
          <w:sz w:val="24"/>
          <w:szCs w:val="24"/>
          <w:lang w:val="en-US"/>
        </w:rPr>
        <w:t>i</w:t>
      </w:r>
      <w:r w:rsidRPr="000B5D3B">
        <w:rPr>
          <w:sz w:val="24"/>
          <w:szCs w:val="24"/>
          <w:lang w:val="en-US"/>
        </w:rPr>
        <w:t>ri</w:t>
      </w:r>
      <w:r w:rsidR="008A3E9A">
        <w:rPr>
          <w:sz w:val="24"/>
          <w:szCs w:val="24"/>
          <w:lang w:val="en-US"/>
        </w:rPr>
        <w:t>á</w:t>
      </w:r>
      <w:r w:rsidRPr="000B5D3B">
        <w:rPr>
          <w:sz w:val="24"/>
          <w:szCs w:val="24"/>
          <w:lang w:val="en-US"/>
        </w:rPr>
        <w:t>poda</w:t>
      </w:r>
      <w:r w:rsidR="008A3E9A">
        <w:rPr>
          <w:sz w:val="24"/>
          <w:szCs w:val="24"/>
          <w:lang w:val="en-US"/>
        </w:rPr>
        <w:t>s</w:t>
      </w:r>
      <w:proofErr w:type="spellEnd"/>
      <w:r w:rsidRPr="000B5D3B">
        <w:rPr>
          <w:sz w:val="24"/>
          <w:szCs w:val="24"/>
          <w:lang w:val="en-US"/>
        </w:rPr>
        <w:t>.</w:t>
      </w:r>
    </w:p>
    <w:p w14:paraId="6F4E76E4" w14:textId="37732BEF" w:rsidR="000B5D3B" w:rsidRDefault="000B5D3B" w:rsidP="000B5D3B">
      <w:pPr>
        <w:rPr>
          <w:sz w:val="24"/>
          <w:szCs w:val="24"/>
        </w:rPr>
      </w:pPr>
    </w:p>
    <w:p w14:paraId="58693834" w14:textId="579E0E90" w:rsidR="008A3E9A" w:rsidRDefault="008A3E9A" w:rsidP="008A3E9A">
      <w:pPr>
        <w:rPr>
          <w:sz w:val="24"/>
          <w:szCs w:val="24"/>
        </w:rPr>
      </w:pPr>
    </w:p>
    <w:p w14:paraId="65A184D3" w14:textId="68B26DA6" w:rsidR="008A3E9A" w:rsidRDefault="008A3E9A" w:rsidP="008A3E9A">
      <w:pPr>
        <w:rPr>
          <w:sz w:val="24"/>
          <w:szCs w:val="24"/>
        </w:rPr>
      </w:pPr>
    </w:p>
    <w:p w14:paraId="202572D7" w14:textId="57B36D68" w:rsidR="007A70F2" w:rsidRDefault="007A70F2" w:rsidP="008A3E9A">
      <w:pPr>
        <w:rPr>
          <w:sz w:val="24"/>
          <w:szCs w:val="24"/>
        </w:rPr>
      </w:pPr>
    </w:p>
    <w:p w14:paraId="19791DAE" w14:textId="56744918" w:rsidR="007A70F2" w:rsidRDefault="007A70F2" w:rsidP="008A3E9A">
      <w:pPr>
        <w:rPr>
          <w:sz w:val="24"/>
          <w:szCs w:val="24"/>
        </w:rPr>
      </w:pPr>
    </w:p>
    <w:p w14:paraId="4624EFFD" w14:textId="1217A7B0" w:rsidR="007A70F2" w:rsidRDefault="007A70F2" w:rsidP="008A3E9A">
      <w:pPr>
        <w:rPr>
          <w:sz w:val="24"/>
          <w:szCs w:val="24"/>
        </w:rPr>
      </w:pPr>
    </w:p>
    <w:p w14:paraId="3088B832" w14:textId="080F24EB" w:rsidR="007A70F2" w:rsidRDefault="007A70F2" w:rsidP="008A3E9A">
      <w:pPr>
        <w:rPr>
          <w:sz w:val="24"/>
          <w:szCs w:val="24"/>
        </w:rPr>
      </w:pPr>
    </w:p>
    <w:p w14:paraId="0BCA3A76" w14:textId="094F2F4C" w:rsidR="007A70F2" w:rsidRDefault="00FD2637" w:rsidP="007A70F2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7A70F2">
        <w:rPr>
          <w:sz w:val="24"/>
          <w:szCs w:val="24"/>
        </w:rPr>
        <w:t xml:space="preserve">. </w:t>
      </w:r>
      <w:r w:rsidR="007A70F2" w:rsidRPr="00E90A63">
        <w:rPr>
          <w:sz w:val="24"/>
          <w:szCs w:val="24"/>
        </w:rPr>
        <w:t>Assoc</w:t>
      </w:r>
      <w:r w:rsidR="007A70F2">
        <w:rPr>
          <w:sz w:val="24"/>
          <w:szCs w:val="24"/>
        </w:rPr>
        <w:t>ie corretamente as características dos Anfíbios</w:t>
      </w:r>
      <w:r w:rsidR="007A70F2" w:rsidRPr="00E90A63">
        <w:rPr>
          <w:sz w:val="24"/>
          <w:szCs w:val="24"/>
        </w:rPr>
        <w:t>:</w:t>
      </w:r>
    </w:p>
    <w:p w14:paraId="5DC52114" w14:textId="77777777" w:rsidR="007A70F2" w:rsidRPr="00E90A63" w:rsidRDefault="007A70F2" w:rsidP="007A70F2">
      <w:pPr>
        <w:rPr>
          <w:sz w:val="24"/>
          <w:szCs w:val="24"/>
        </w:rPr>
      </w:pPr>
    </w:p>
    <w:p w14:paraId="683168CD" w14:textId="587C5A3E" w:rsidR="007A70F2" w:rsidRPr="00E90A63" w:rsidRDefault="007A70F2" w:rsidP="007A70F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D28372" wp14:editId="1F9E53EC">
                <wp:simplePos x="0" y="0"/>
                <wp:positionH relativeFrom="column">
                  <wp:posOffset>2397125</wp:posOffset>
                </wp:positionH>
                <wp:positionV relativeFrom="paragraph">
                  <wp:posOffset>8256</wp:posOffset>
                </wp:positionV>
                <wp:extent cx="3705225" cy="1257300"/>
                <wp:effectExtent l="0" t="0" r="9525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C4C677" w14:textId="3D4D0170" w:rsidR="007A70F2" w:rsidRPr="00E90A63" w:rsidRDefault="007A70F2" w:rsidP="007A70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90A63">
                              <w:rPr>
                                <w:sz w:val="24"/>
                                <w:szCs w:val="24"/>
                              </w:rPr>
                              <w:t>(      ) Tem ventosas nas pontas dos dedos.</w:t>
                            </w:r>
                          </w:p>
                          <w:p w14:paraId="1BFE9A73" w14:textId="18D4F879" w:rsidR="007A70F2" w:rsidRPr="00E90A63" w:rsidRDefault="007A70F2" w:rsidP="007A70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(  </w:t>
                            </w:r>
                            <w:proofErr w:type="gramEnd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    ) Não possui membros.</w:t>
                            </w:r>
                          </w:p>
                          <w:p w14:paraId="1177F1BE" w14:textId="77777777" w:rsidR="007A70F2" w:rsidRPr="00E90A63" w:rsidRDefault="007A70F2" w:rsidP="007A70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(  </w:t>
                            </w:r>
                            <w:proofErr w:type="gramEnd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    ) Possui membros e cauda.</w:t>
                            </w:r>
                          </w:p>
                          <w:p w14:paraId="4181AFD5" w14:textId="67112C14" w:rsidR="007A70F2" w:rsidRPr="00E90A63" w:rsidRDefault="007A70F2" w:rsidP="007A70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(  </w:t>
                            </w:r>
                            <w:proofErr w:type="gramEnd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    ) Sua carne é muito apreciada.</w:t>
                            </w:r>
                          </w:p>
                          <w:p w14:paraId="274365DB" w14:textId="57EE2BBF" w:rsidR="007A70F2" w:rsidRPr="00E90A63" w:rsidRDefault="007A70F2" w:rsidP="007A70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(  </w:t>
                            </w:r>
                            <w:proofErr w:type="gramEnd"/>
                            <w:r w:rsidRPr="00E90A63">
                              <w:rPr>
                                <w:sz w:val="24"/>
                                <w:szCs w:val="24"/>
                              </w:rPr>
                              <w:t xml:space="preserve">    ) Apresenta glândulas de veneno.</w:t>
                            </w:r>
                          </w:p>
                          <w:p w14:paraId="7A1EB68E" w14:textId="77777777" w:rsidR="007A70F2" w:rsidRDefault="007A70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28372" id="Caixa de Texto 4" o:spid="_x0000_s1032" type="#_x0000_t202" style="position:absolute;margin-left:188.75pt;margin-top:.65pt;width:291.75pt;height:99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" fillcolor="white [3201]" stroked="f" strokeweight=".5pt">
                <v:textbox>
                  <w:txbxContent>
                    <w:p w14:paraId="54C4C677" w14:textId="3D4D0170" w:rsidR="007A70F2" w:rsidRPr="00E90A63" w:rsidRDefault="007A70F2" w:rsidP="007A70F2">
                      <w:pPr>
                        <w:rPr>
                          <w:sz w:val="24"/>
                          <w:szCs w:val="24"/>
                        </w:rPr>
                      </w:pPr>
                      <w:r w:rsidRPr="00E90A63">
                        <w:rPr>
                          <w:sz w:val="24"/>
                          <w:szCs w:val="24"/>
                        </w:rPr>
                        <w:t>(      ) Tem ventosas nas pontas dos dedos.</w:t>
                      </w:r>
                    </w:p>
                    <w:p w14:paraId="1BFE9A73" w14:textId="18D4F879" w:rsidR="007A70F2" w:rsidRPr="00E90A63" w:rsidRDefault="007A70F2" w:rsidP="007A70F2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90A63">
                        <w:rPr>
                          <w:sz w:val="24"/>
                          <w:szCs w:val="24"/>
                        </w:rPr>
                        <w:t xml:space="preserve">(  </w:t>
                      </w:r>
                      <w:proofErr w:type="gramEnd"/>
                      <w:r w:rsidRPr="00E90A63">
                        <w:rPr>
                          <w:sz w:val="24"/>
                          <w:szCs w:val="24"/>
                        </w:rPr>
                        <w:t xml:space="preserve">    ) Não possui membros.</w:t>
                      </w:r>
                    </w:p>
                    <w:p w14:paraId="1177F1BE" w14:textId="77777777" w:rsidR="007A70F2" w:rsidRPr="00E90A63" w:rsidRDefault="007A70F2" w:rsidP="007A70F2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90A63">
                        <w:rPr>
                          <w:sz w:val="24"/>
                          <w:szCs w:val="24"/>
                        </w:rPr>
                        <w:t xml:space="preserve">(  </w:t>
                      </w:r>
                      <w:proofErr w:type="gramEnd"/>
                      <w:r w:rsidRPr="00E90A63">
                        <w:rPr>
                          <w:sz w:val="24"/>
                          <w:szCs w:val="24"/>
                        </w:rPr>
                        <w:t xml:space="preserve">    ) Possui membros e cauda.</w:t>
                      </w:r>
                    </w:p>
                    <w:p w14:paraId="4181AFD5" w14:textId="67112C14" w:rsidR="007A70F2" w:rsidRPr="00E90A63" w:rsidRDefault="007A70F2" w:rsidP="007A70F2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90A63">
                        <w:rPr>
                          <w:sz w:val="24"/>
                          <w:szCs w:val="24"/>
                        </w:rPr>
                        <w:t xml:space="preserve">(  </w:t>
                      </w:r>
                      <w:proofErr w:type="gramEnd"/>
                      <w:r w:rsidRPr="00E90A63">
                        <w:rPr>
                          <w:sz w:val="24"/>
                          <w:szCs w:val="24"/>
                        </w:rPr>
                        <w:t xml:space="preserve">    ) Sua carne é muito apreciada.</w:t>
                      </w:r>
                    </w:p>
                    <w:p w14:paraId="274365DB" w14:textId="57EE2BBF" w:rsidR="007A70F2" w:rsidRPr="00E90A63" w:rsidRDefault="007A70F2" w:rsidP="007A70F2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E90A63">
                        <w:rPr>
                          <w:sz w:val="24"/>
                          <w:szCs w:val="24"/>
                        </w:rPr>
                        <w:t xml:space="preserve">(  </w:t>
                      </w:r>
                      <w:proofErr w:type="gramEnd"/>
                      <w:r w:rsidRPr="00E90A63">
                        <w:rPr>
                          <w:sz w:val="24"/>
                          <w:szCs w:val="24"/>
                        </w:rPr>
                        <w:t xml:space="preserve">    ) Apresenta glândulas de veneno.</w:t>
                      </w:r>
                    </w:p>
                    <w:p w14:paraId="7A1EB68E" w14:textId="77777777" w:rsidR="007A70F2" w:rsidRDefault="007A70F2"/>
                  </w:txbxContent>
                </v:textbox>
              </v:shape>
            </w:pict>
          </mc:Fallback>
        </mc:AlternateContent>
      </w:r>
      <w:r w:rsidRPr="00E90A63">
        <w:rPr>
          <w:sz w:val="24"/>
          <w:szCs w:val="24"/>
        </w:rPr>
        <w:t>(A) sapo</w:t>
      </w:r>
    </w:p>
    <w:p w14:paraId="4A8E798E" w14:textId="4A026227" w:rsidR="007A70F2" w:rsidRPr="00E90A63" w:rsidRDefault="007A70F2" w:rsidP="007A70F2">
      <w:pPr>
        <w:rPr>
          <w:sz w:val="24"/>
          <w:szCs w:val="24"/>
        </w:rPr>
      </w:pPr>
      <w:r w:rsidRPr="00E90A63">
        <w:rPr>
          <w:sz w:val="24"/>
          <w:szCs w:val="24"/>
        </w:rPr>
        <w:t>(B) rã</w:t>
      </w:r>
    </w:p>
    <w:p w14:paraId="56DA2ACE" w14:textId="77777777" w:rsidR="007A70F2" w:rsidRPr="00E90A63" w:rsidRDefault="007A70F2" w:rsidP="007A70F2">
      <w:pPr>
        <w:rPr>
          <w:sz w:val="24"/>
          <w:szCs w:val="24"/>
        </w:rPr>
      </w:pPr>
      <w:r w:rsidRPr="00E90A63">
        <w:rPr>
          <w:sz w:val="24"/>
          <w:szCs w:val="24"/>
        </w:rPr>
        <w:t>(C) perereca</w:t>
      </w:r>
    </w:p>
    <w:p w14:paraId="0AA90219" w14:textId="77777777" w:rsidR="007A70F2" w:rsidRPr="00E90A63" w:rsidRDefault="007A70F2" w:rsidP="007A70F2">
      <w:pPr>
        <w:rPr>
          <w:sz w:val="24"/>
          <w:szCs w:val="24"/>
        </w:rPr>
      </w:pPr>
      <w:r w:rsidRPr="00E90A63">
        <w:rPr>
          <w:sz w:val="24"/>
          <w:szCs w:val="24"/>
        </w:rPr>
        <w:t>(D) salamandra</w:t>
      </w:r>
    </w:p>
    <w:p w14:paraId="10C223B8" w14:textId="77777777" w:rsidR="007A70F2" w:rsidRPr="00E90A63" w:rsidRDefault="007A70F2" w:rsidP="007A70F2">
      <w:pPr>
        <w:rPr>
          <w:sz w:val="24"/>
          <w:szCs w:val="24"/>
        </w:rPr>
      </w:pPr>
      <w:r w:rsidRPr="00E90A63">
        <w:rPr>
          <w:sz w:val="24"/>
          <w:szCs w:val="24"/>
        </w:rPr>
        <w:t>(E) cobra-cega</w:t>
      </w:r>
    </w:p>
    <w:p w14:paraId="02E10AE3" w14:textId="77777777" w:rsidR="007A70F2" w:rsidRPr="00E90A63" w:rsidRDefault="007A70F2" w:rsidP="007A70F2">
      <w:pPr>
        <w:rPr>
          <w:sz w:val="24"/>
          <w:szCs w:val="24"/>
        </w:rPr>
      </w:pPr>
    </w:p>
    <w:p w14:paraId="75B6491E" w14:textId="77777777" w:rsidR="00FD2637" w:rsidRDefault="00FD2637" w:rsidP="00FD2637"/>
    <w:p w14:paraId="01A8DB6B" w14:textId="77777777" w:rsidR="00FD2637" w:rsidRDefault="00FD2637" w:rsidP="00FD2637"/>
    <w:p w14:paraId="1517229C" w14:textId="77777777" w:rsidR="00FD2637" w:rsidRDefault="00FD2637" w:rsidP="00FD2637"/>
    <w:p w14:paraId="570FAF72" w14:textId="77777777" w:rsidR="00FD2637" w:rsidRDefault="00FD2637" w:rsidP="00FD2637"/>
    <w:p w14:paraId="60BB4188" w14:textId="7E37F0A4" w:rsidR="00FD2637" w:rsidRPr="00FD2637" w:rsidRDefault="00FD2637" w:rsidP="00FD2637">
      <w:pPr>
        <w:rPr>
          <w:sz w:val="24"/>
          <w:szCs w:val="24"/>
        </w:rPr>
      </w:pPr>
      <w:r w:rsidRPr="00FD2637">
        <w:rPr>
          <w:sz w:val="24"/>
          <w:szCs w:val="24"/>
        </w:rPr>
        <w:lastRenderedPageBreak/>
        <w:t xml:space="preserve">8. </w:t>
      </w:r>
      <w:r w:rsidRPr="00FD2637">
        <w:rPr>
          <w:sz w:val="24"/>
          <w:szCs w:val="24"/>
        </w:rPr>
        <w:t>Os moluscos são animais que apresentam grande diversidade de formas e tamanhos. Seus hábitos alimentares também são bastante diversificados, existindo espécies herbívoras e carnívoras caçadoras. Esses animais podem ser encontrados:</w:t>
      </w:r>
    </w:p>
    <w:p w14:paraId="0ACDF3F9" w14:textId="77777777" w:rsidR="00FD2637" w:rsidRPr="00FD2637" w:rsidRDefault="00FD2637" w:rsidP="00FD2637">
      <w:pPr>
        <w:rPr>
          <w:sz w:val="24"/>
          <w:szCs w:val="24"/>
        </w:rPr>
      </w:pPr>
      <w:r w:rsidRPr="00FD2637">
        <w:rPr>
          <w:sz w:val="24"/>
          <w:szCs w:val="24"/>
        </w:rPr>
        <w:t>a) somente em ambientes de água doce.</w:t>
      </w:r>
    </w:p>
    <w:p w14:paraId="1A154AB6" w14:textId="77777777" w:rsidR="00FD2637" w:rsidRPr="00FD2637" w:rsidRDefault="00FD2637" w:rsidP="00FD2637">
      <w:pPr>
        <w:rPr>
          <w:sz w:val="24"/>
          <w:szCs w:val="24"/>
        </w:rPr>
      </w:pPr>
      <w:r w:rsidRPr="00FD2637">
        <w:rPr>
          <w:sz w:val="24"/>
          <w:szCs w:val="24"/>
        </w:rPr>
        <w:t>b) somente em ambientes de água doce e marinhos.</w:t>
      </w:r>
    </w:p>
    <w:p w14:paraId="3DDFE4E2" w14:textId="77777777" w:rsidR="00FD2637" w:rsidRPr="00FD2637" w:rsidRDefault="00FD2637" w:rsidP="00FD2637">
      <w:pPr>
        <w:rPr>
          <w:sz w:val="24"/>
          <w:szCs w:val="24"/>
        </w:rPr>
      </w:pPr>
      <w:r w:rsidRPr="00FD2637">
        <w:rPr>
          <w:sz w:val="24"/>
          <w:szCs w:val="24"/>
        </w:rPr>
        <w:t>c) somente em ambientes marinhos.</w:t>
      </w:r>
    </w:p>
    <w:p w14:paraId="032D6FBB" w14:textId="1FEEAAF2" w:rsidR="008A3E9A" w:rsidRDefault="00FD2637" w:rsidP="008A3E9A">
      <w:pPr>
        <w:rPr>
          <w:sz w:val="24"/>
          <w:szCs w:val="24"/>
        </w:rPr>
      </w:pPr>
      <w:r w:rsidRPr="00FD2637">
        <w:rPr>
          <w:sz w:val="24"/>
          <w:szCs w:val="24"/>
        </w:rPr>
        <w:t>d) em ambientes de água doce, marinhos e terrestres úmidos.</w:t>
      </w:r>
    </w:p>
    <w:p w14:paraId="5DBDD82C" w14:textId="571AFD73" w:rsidR="008A3E9A" w:rsidRDefault="008A3E9A" w:rsidP="008A3E9A">
      <w:pPr>
        <w:rPr>
          <w:sz w:val="24"/>
          <w:szCs w:val="24"/>
        </w:rPr>
      </w:pPr>
    </w:p>
    <w:p w14:paraId="2D182A14" w14:textId="5E7AC43F" w:rsidR="008A3E9A" w:rsidRDefault="00FD2637" w:rsidP="008A3E9A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A3E9A">
        <w:rPr>
          <w:sz w:val="24"/>
          <w:szCs w:val="24"/>
        </w:rPr>
        <w:t xml:space="preserve">. </w:t>
      </w:r>
      <w:r w:rsidR="008A3E9A" w:rsidRPr="008A3E9A">
        <w:rPr>
          <w:sz w:val="24"/>
          <w:szCs w:val="24"/>
        </w:rPr>
        <w:t xml:space="preserve">Uma dona de casa, querendo preparar uma caldeirada de frutos do mar, obteve uma receita que, além de vegetais e temperos, pedia a inclusão de cação, camarão, lagosta, mexilhão e lula. Ela nunca havia preparado a receita e não conhecia os animais. O filho explicou que esses animais eram: </w:t>
      </w:r>
    </w:p>
    <w:p w14:paraId="5D883D8D" w14:textId="77777777" w:rsidR="008A3E9A" w:rsidRDefault="008A3E9A" w:rsidP="008A3E9A">
      <w:pPr>
        <w:rPr>
          <w:sz w:val="24"/>
          <w:szCs w:val="24"/>
        </w:rPr>
      </w:pPr>
    </w:p>
    <w:p w14:paraId="0AA1805E" w14:textId="62F006C5" w:rsidR="008A3E9A" w:rsidRPr="000C33F3" w:rsidRDefault="008A3E9A" w:rsidP="000C33F3">
      <w:pPr>
        <w:pStyle w:val="PargrafodaLista"/>
        <w:numPr>
          <w:ilvl w:val="0"/>
          <w:numId w:val="15"/>
        </w:numPr>
        <w:rPr>
          <w:sz w:val="24"/>
          <w:szCs w:val="24"/>
        </w:rPr>
      </w:pPr>
      <w:r w:rsidRPr="000C33F3">
        <w:rPr>
          <w:sz w:val="24"/>
          <w:szCs w:val="24"/>
        </w:rPr>
        <w:t xml:space="preserve">um peixe cartilaginoso (cação) </w:t>
      </w:r>
    </w:p>
    <w:p w14:paraId="0093615B" w14:textId="09F6FA61" w:rsidR="008A3E9A" w:rsidRPr="000C33F3" w:rsidRDefault="008A3E9A" w:rsidP="000C33F3">
      <w:pPr>
        <w:pStyle w:val="PargrafodaLista"/>
        <w:numPr>
          <w:ilvl w:val="0"/>
          <w:numId w:val="15"/>
        </w:numPr>
        <w:rPr>
          <w:sz w:val="24"/>
          <w:szCs w:val="24"/>
        </w:rPr>
      </w:pPr>
      <w:r w:rsidRPr="000C33F3">
        <w:rPr>
          <w:sz w:val="24"/>
          <w:szCs w:val="24"/>
        </w:rPr>
        <w:t xml:space="preserve">crustáceos (camarão e lagosta) </w:t>
      </w:r>
    </w:p>
    <w:p w14:paraId="7D08D296" w14:textId="310A89A5" w:rsidR="008A3E9A" w:rsidRPr="000C33F3" w:rsidRDefault="008A3E9A" w:rsidP="000C33F3">
      <w:pPr>
        <w:pStyle w:val="PargrafodaLista"/>
        <w:numPr>
          <w:ilvl w:val="0"/>
          <w:numId w:val="15"/>
        </w:numPr>
        <w:rPr>
          <w:sz w:val="24"/>
          <w:szCs w:val="24"/>
        </w:rPr>
      </w:pPr>
      <w:r w:rsidRPr="000C33F3">
        <w:rPr>
          <w:sz w:val="24"/>
          <w:szCs w:val="24"/>
        </w:rPr>
        <w:t>moluscos (mexilhão e lula)</w:t>
      </w:r>
    </w:p>
    <w:p w14:paraId="4EDE0019" w14:textId="77777777" w:rsidR="008A3E9A" w:rsidRPr="008A3E9A" w:rsidRDefault="008A3E9A" w:rsidP="008A3E9A">
      <w:pPr>
        <w:rPr>
          <w:sz w:val="24"/>
          <w:szCs w:val="24"/>
        </w:rPr>
      </w:pPr>
    </w:p>
    <w:p w14:paraId="5683BF73" w14:textId="4CDD457F" w:rsidR="008A3E9A" w:rsidRDefault="008A3E9A" w:rsidP="008A3E9A">
      <w:pPr>
        <w:rPr>
          <w:sz w:val="24"/>
          <w:szCs w:val="24"/>
        </w:rPr>
      </w:pPr>
      <w:r w:rsidRPr="008A3E9A">
        <w:rPr>
          <w:sz w:val="24"/>
          <w:szCs w:val="24"/>
        </w:rPr>
        <w:t>a) Indique duas características exclusivas dos moluscos que poderão permitir sua identificação pela dona de casa.</w:t>
      </w:r>
      <w:r>
        <w:rPr>
          <w:sz w:val="24"/>
          <w:szCs w:val="24"/>
        </w:rPr>
        <w:t xml:space="preserve"> </w:t>
      </w:r>
      <w:r w:rsidRPr="000C33F3">
        <w:rPr>
          <w:color w:val="FF0000"/>
          <w:sz w:val="24"/>
          <w:szCs w:val="24"/>
        </w:rPr>
        <w:t>(responder no caderno)</w:t>
      </w:r>
    </w:p>
    <w:p w14:paraId="1D4D2457" w14:textId="77777777" w:rsidR="008A3E9A" w:rsidRPr="008A3E9A" w:rsidRDefault="008A3E9A" w:rsidP="008A3E9A">
      <w:pPr>
        <w:rPr>
          <w:sz w:val="24"/>
          <w:szCs w:val="24"/>
        </w:rPr>
      </w:pPr>
    </w:p>
    <w:p w14:paraId="4179F9F9" w14:textId="6B681FBC" w:rsidR="008A3E9A" w:rsidRDefault="008A3E9A" w:rsidP="008A3E9A">
      <w:pPr>
        <w:rPr>
          <w:sz w:val="24"/>
          <w:szCs w:val="24"/>
        </w:rPr>
      </w:pPr>
      <w:r w:rsidRPr="008A3E9A">
        <w:rPr>
          <w:sz w:val="24"/>
          <w:szCs w:val="24"/>
        </w:rPr>
        <w:t>b) Ao comprar o peixe, a dona de casa não encontrou cação e comprou abadejo, que é um peixe ósseo. Além da diferença quanto ao tipo de esqueleto, indique outras duas diferenças que os peixes ósseos podem apresentar em comparação com os peixes cartilaginosos.</w:t>
      </w:r>
      <w:r>
        <w:rPr>
          <w:sz w:val="24"/>
          <w:szCs w:val="24"/>
        </w:rPr>
        <w:t xml:space="preserve"> </w:t>
      </w:r>
      <w:r w:rsidRPr="000C33F3">
        <w:rPr>
          <w:color w:val="FF0000"/>
          <w:sz w:val="24"/>
          <w:szCs w:val="24"/>
        </w:rPr>
        <w:t>(responder no caderno)</w:t>
      </w:r>
    </w:p>
    <w:p w14:paraId="149668C2" w14:textId="041E200B" w:rsidR="00E90A63" w:rsidRDefault="00E90A63" w:rsidP="00E90A63">
      <w:pPr>
        <w:rPr>
          <w:sz w:val="24"/>
          <w:szCs w:val="24"/>
        </w:rPr>
      </w:pPr>
    </w:p>
    <w:p w14:paraId="6B675984" w14:textId="3CAC50D1" w:rsidR="00E90A63" w:rsidRPr="007A70F2" w:rsidRDefault="00497FAA" w:rsidP="00E90A63">
      <w:pPr>
        <w:pStyle w:val="Corpodetexto"/>
        <w:rPr>
          <w:sz w:val="24"/>
          <w:szCs w:val="24"/>
        </w:rPr>
      </w:pPr>
      <w:r w:rsidRPr="007A70F2"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1" allowOverlap="1" wp14:anchorId="14DD6A45" wp14:editId="7ECD0536">
            <wp:simplePos x="0" y="0"/>
            <wp:positionH relativeFrom="column">
              <wp:posOffset>-41275</wp:posOffset>
            </wp:positionH>
            <wp:positionV relativeFrom="paragraph">
              <wp:posOffset>262890</wp:posOffset>
            </wp:positionV>
            <wp:extent cx="2409825" cy="2499360"/>
            <wp:effectExtent l="0" t="0" r="9525" b="0"/>
            <wp:wrapTight wrapText="bothSides">
              <wp:wrapPolygon edited="0">
                <wp:start x="0" y="0"/>
                <wp:lineTo x="0" y="21402"/>
                <wp:lineTo x="21515" y="21402"/>
                <wp:lineTo x="2151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637">
        <w:rPr>
          <w:sz w:val="24"/>
          <w:szCs w:val="24"/>
        </w:rPr>
        <w:t>10</w:t>
      </w:r>
      <w:r w:rsidR="00E90A63" w:rsidRPr="007A70F2">
        <w:rPr>
          <w:sz w:val="24"/>
          <w:szCs w:val="24"/>
        </w:rPr>
        <w:t xml:space="preserve">. </w:t>
      </w:r>
      <w:r w:rsidR="00E90A63" w:rsidRPr="007A70F2">
        <w:rPr>
          <w:sz w:val="24"/>
          <w:szCs w:val="24"/>
        </w:rPr>
        <w:t>A figura representa o desenvolvimento dos sapos.</w:t>
      </w:r>
    </w:p>
    <w:p w14:paraId="76E20301" w14:textId="4F74534B" w:rsidR="00E90A63" w:rsidRPr="007A70F2" w:rsidRDefault="00E90A63" w:rsidP="00E90A63">
      <w:pPr>
        <w:pStyle w:val="Corpodetexto"/>
        <w:spacing w:after="160"/>
        <w:jc w:val="center"/>
        <w:rPr>
          <w:sz w:val="24"/>
          <w:szCs w:val="24"/>
        </w:rPr>
      </w:pPr>
      <w:r w:rsidRPr="007A70F2">
        <w:rPr>
          <w:sz w:val="24"/>
          <w:szCs w:val="24"/>
        </w:rPr>
        <w:br/>
      </w:r>
    </w:p>
    <w:p w14:paraId="579A267D" w14:textId="057E9653" w:rsidR="00E90A63" w:rsidRPr="007A70F2" w:rsidRDefault="00E90A63" w:rsidP="00E90A63">
      <w:pPr>
        <w:pStyle w:val="Corpodetexto"/>
        <w:spacing w:after="160"/>
        <w:rPr>
          <w:sz w:val="24"/>
          <w:szCs w:val="24"/>
        </w:rPr>
      </w:pPr>
      <w:r w:rsidRPr="007A70F2">
        <w:rPr>
          <w:sz w:val="24"/>
          <w:szCs w:val="24"/>
        </w:rPr>
        <w:t>a) O tipo de desenvolvimento representado pela figura é direto ou indireto? Em qual ambiente é comum a ocorrência desse desenvolvimento?</w:t>
      </w:r>
      <w:r w:rsidR="007A70F2" w:rsidRPr="007A70F2">
        <w:rPr>
          <w:color w:val="FF0000"/>
          <w:sz w:val="24"/>
          <w:szCs w:val="24"/>
        </w:rPr>
        <w:t xml:space="preserve"> </w:t>
      </w:r>
      <w:r w:rsidR="007A70F2" w:rsidRPr="007A70F2">
        <w:rPr>
          <w:color w:val="FF0000"/>
          <w:sz w:val="24"/>
          <w:szCs w:val="24"/>
        </w:rPr>
        <w:t>(responder no caderno)</w:t>
      </w:r>
    </w:p>
    <w:p w14:paraId="7C053E15" w14:textId="651EC04A" w:rsidR="00E90A63" w:rsidRDefault="00E90A63" w:rsidP="00E90A63">
      <w:pPr>
        <w:rPr>
          <w:sz w:val="24"/>
          <w:szCs w:val="24"/>
        </w:rPr>
      </w:pPr>
      <w:r w:rsidRPr="007A70F2">
        <w:rPr>
          <w:sz w:val="24"/>
          <w:szCs w:val="24"/>
        </w:rPr>
        <w:t xml:space="preserve">b) </w:t>
      </w:r>
      <w:r w:rsidR="00053666">
        <w:rPr>
          <w:sz w:val="24"/>
          <w:szCs w:val="24"/>
        </w:rPr>
        <w:t>Na metamorfose dos anfíbios, explique em qual fase ocorre a respiração pulmonar e a respiração branquial</w:t>
      </w:r>
      <w:r w:rsidR="007A70F2" w:rsidRPr="007A70F2">
        <w:rPr>
          <w:sz w:val="24"/>
          <w:szCs w:val="24"/>
        </w:rPr>
        <w:t xml:space="preserve"> </w:t>
      </w:r>
      <w:r w:rsidR="007A70F2" w:rsidRPr="007A70F2">
        <w:rPr>
          <w:color w:val="FF0000"/>
          <w:sz w:val="24"/>
          <w:szCs w:val="24"/>
        </w:rPr>
        <w:t>(responder no caderno)</w:t>
      </w:r>
    </w:p>
    <w:p w14:paraId="56684113" w14:textId="78955A74" w:rsidR="00497FAA" w:rsidRDefault="00497FAA" w:rsidP="00497FAA">
      <w:pPr>
        <w:rPr>
          <w:sz w:val="24"/>
          <w:szCs w:val="24"/>
        </w:rPr>
      </w:pPr>
    </w:p>
    <w:p w14:paraId="1414F2D1" w14:textId="77777777" w:rsidR="00497FAA" w:rsidRDefault="00497FAA" w:rsidP="00497FAA">
      <w:pPr>
        <w:rPr>
          <w:sz w:val="24"/>
          <w:szCs w:val="24"/>
        </w:rPr>
      </w:pPr>
    </w:p>
    <w:p w14:paraId="4CC02AE8" w14:textId="77777777" w:rsidR="00497FAA" w:rsidRDefault="00497FAA" w:rsidP="00497FAA">
      <w:pPr>
        <w:rPr>
          <w:sz w:val="24"/>
          <w:szCs w:val="24"/>
        </w:rPr>
      </w:pPr>
    </w:p>
    <w:p w14:paraId="06C8B604" w14:textId="77777777" w:rsidR="00497FAA" w:rsidRDefault="00497FAA" w:rsidP="00497FAA">
      <w:pPr>
        <w:rPr>
          <w:sz w:val="24"/>
          <w:szCs w:val="24"/>
        </w:rPr>
      </w:pPr>
    </w:p>
    <w:p w14:paraId="338FDD25" w14:textId="77777777" w:rsidR="00497FAA" w:rsidRDefault="00497FAA" w:rsidP="00497FAA">
      <w:pPr>
        <w:rPr>
          <w:sz w:val="24"/>
          <w:szCs w:val="24"/>
        </w:rPr>
      </w:pPr>
    </w:p>
    <w:p w14:paraId="06B664D7" w14:textId="1E4744AE" w:rsidR="00497FAA" w:rsidRDefault="00497FAA" w:rsidP="00497FAA">
      <w:pPr>
        <w:rPr>
          <w:sz w:val="24"/>
          <w:szCs w:val="24"/>
        </w:rPr>
      </w:pPr>
    </w:p>
    <w:p w14:paraId="2F228002" w14:textId="77777777" w:rsidR="00497FAA" w:rsidRDefault="00497FAA" w:rsidP="00497FAA">
      <w:pPr>
        <w:rPr>
          <w:sz w:val="24"/>
          <w:szCs w:val="24"/>
        </w:rPr>
      </w:pPr>
    </w:p>
    <w:p w14:paraId="1764BF0A" w14:textId="6E7C64C7" w:rsidR="00497FAA" w:rsidRDefault="00497FAA" w:rsidP="00497FAA">
      <w:pPr>
        <w:rPr>
          <w:sz w:val="24"/>
          <w:szCs w:val="24"/>
        </w:rPr>
      </w:pPr>
      <w:r w:rsidRPr="00497FAA">
        <w:rPr>
          <w:sz w:val="24"/>
          <w:szCs w:val="24"/>
        </w:rPr>
        <w:t xml:space="preserve">11. </w:t>
      </w:r>
      <w:r w:rsidRPr="00497FAA">
        <w:rPr>
          <w:sz w:val="24"/>
          <w:szCs w:val="24"/>
        </w:rPr>
        <w:t xml:space="preserve">Analise a seguir a tirinha sobre o filo dos </w:t>
      </w:r>
      <w:r>
        <w:rPr>
          <w:sz w:val="24"/>
          <w:szCs w:val="24"/>
        </w:rPr>
        <w:t>A</w:t>
      </w:r>
      <w:r w:rsidRPr="00497FAA">
        <w:rPr>
          <w:sz w:val="24"/>
          <w:szCs w:val="24"/>
        </w:rPr>
        <w:t xml:space="preserve">rtrópodes. </w:t>
      </w:r>
    </w:p>
    <w:p w14:paraId="353317E3" w14:textId="7E88F405" w:rsidR="00497FAA" w:rsidRPr="00497FAA" w:rsidRDefault="00497FAA" w:rsidP="00497FAA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6706601F" wp14:editId="6F31FF9C">
            <wp:simplePos x="0" y="0"/>
            <wp:positionH relativeFrom="column">
              <wp:posOffset>-3175</wp:posOffset>
            </wp:positionH>
            <wp:positionV relativeFrom="paragraph">
              <wp:posOffset>4445</wp:posOffset>
            </wp:positionV>
            <wp:extent cx="3558746" cy="2438400"/>
            <wp:effectExtent l="0" t="0" r="3810" b="0"/>
            <wp:wrapTight wrapText="bothSides">
              <wp:wrapPolygon edited="0">
                <wp:start x="0" y="0"/>
                <wp:lineTo x="0" y="21431"/>
                <wp:lineTo x="21507" y="21431"/>
                <wp:lineTo x="21507" y="0"/>
                <wp:lineTo x="0" y="0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746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24881B" w14:textId="3EB920D3" w:rsidR="00497FAA" w:rsidRDefault="00497FAA" w:rsidP="00497FAA">
      <w:pPr>
        <w:rPr>
          <w:color w:val="FF0000"/>
          <w:sz w:val="24"/>
          <w:szCs w:val="24"/>
        </w:rPr>
      </w:pPr>
      <w:r w:rsidRPr="00497FAA">
        <w:rPr>
          <w:sz w:val="24"/>
          <w:szCs w:val="24"/>
        </w:rPr>
        <w:t>A) Como</w:t>
      </w:r>
      <w:r>
        <w:rPr>
          <w:sz w:val="24"/>
          <w:szCs w:val="24"/>
        </w:rPr>
        <w:t xml:space="preserve"> </w:t>
      </w:r>
      <w:r w:rsidRPr="00497FAA">
        <w:rPr>
          <w:sz w:val="24"/>
          <w:szCs w:val="24"/>
        </w:rPr>
        <w:t>se</w:t>
      </w:r>
      <w:r>
        <w:rPr>
          <w:sz w:val="24"/>
          <w:szCs w:val="24"/>
        </w:rPr>
        <w:t xml:space="preserve"> </w:t>
      </w:r>
      <w:r w:rsidRPr="00497FAA">
        <w:rPr>
          <w:sz w:val="24"/>
          <w:szCs w:val="24"/>
        </w:rPr>
        <w:t>chama</w:t>
      </w:r>
      <w:r>
        <w:rPr>
          <w:sz w:val="24"/>
          <w:szCs w:val="24"/>
        </w:rPr>
        <w:t xml:space="preserve"> </w:t>
      </w:r>
      <w:r w:rsidRPr="00497FAA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497FAA">
        <w:rPr>
          <w:sz w:val="24"/>
          <w:szCs w:val="24"/>
        </w:rPr>
        <w:t xml:space="preserve">transformação no corpo que alguns artrópodes passam conforme a tirinha? </w:t>
      </w:r>
      <w:r w:rsidRPr="007A70F2">
        <w:rPr>
          <w:color w:val="FF0000"/>
          <w:sz w:val="24"/>
          <w:szCs w:val="24"/>
        </w:rPr>
        <w:t>(responder no caderno)</w:t>
      </w:r>
    </w:p>
    <w:p w14:paraId="5F2D10C6" w14:textId="77777777" w:rsidR="00497FAA" w:rsidRPr="00497FAA" w:rsidRDefault="00497FAA" w:rsidP="00497FAA">
      <w:pPr>
        <w:rPr>
          <w:sz w:val="24"/>
          <w:szCs w:val="24"/>
        </w:rPr>
      </w:pPr>
    </w:p>
    <w:p w14:paraId="14BC0B34" w14:textId="479F20C6" w:rsidR="00497FAA" w:rsidRDefault="00497FAA" w:rsidP="00497FAA">
      <w:pPr>
        <w:rPr>
          <w:sz w:val="24"/>
          <w:szCs w:val="24"/>
        </w:rPr>
      </w:pPr>
      <w:r w:rsidRPr="00497FAA">
        <w:rPr>
          <w:sz w:val="24"/>
          <w:szCs w:val="24"/>
        </w:rPr>
        <w:t>B) A</w:t>
      </w:r>
      <w:r>
        <w:rPr>
          <w:sz w:val="24"/>
          <w:szCs w:val="24"/>
        </w:rPr>
        <w:t xml:space="preserve"> </w:t>
      </w:r>
      <w:r w:rsidRPr="00497FAA">
        <w:rPr>
          <w:sz w:val="24"/>
          <w:szCs w:val="24"/>
        </w:rPr>
        <w:t>qual</w:t>
      </w:r>
      <w:r>
        <w:rPr>
          <w:sz w:val="24"/>
          <w:szCs w:val="24"/>
        </w:rPr>
        <w:t xml:space="preserve"> classe </w:t>
      </w:r>
      <w:r w:rsidRPr="00497FAA">
        <w:rPr>
          <w:sz w:val="24"/>
          <w:szCs w:val="24"/>
        </w:rPr>
        <w:t xml:space="preserve">dos </w:t>
      </w:r>
      <w:r>
        <w:rPr>
          <w:sz w:val="24"/>
          <w:szCs w:val="24"/>
        </w:rPr>
        <w:t>A</w:t>
      </w:r>
      <w:r w:rsidRPr="00497FAA">
        <w:rPr>
          <w:sz w:val="24"/>
          <w:szCs w:val="24"/>
        </w:rPr>
        <w:t xml:space="preserve">rtrópodes pertencem as borboletas? </w:t>
      </w:r>
      <w:r w:rsidRPr="007A70F2">
        <w:rPr>
          <w:color w:val="FF0000"/>
          <w:sz w:val="24"/>
          <w:szCs w:val="24"/>
        </w:rPr>
        <w:t>(responder no caderno)</w:t>
      </w:r>
    </w:p>
    <w:p w14:paraId="156C155E" w14:textId="344F5023" w:rsidR="00497FAA" w:rsidRDefault="00497FAA" w:rsidP="00497FAA">
      <w:pPr>
        <w:rPr>
          <w:sz w:val="24"/>
          <w:szCs w:val="24"/>
        </w:rPr>
      </w:pPr>
    </w:p>
    <w:p w14:paraId="61C2209C" w14:textId="6F69EEF7" w:rsidR="007F6FD9" w:rsidRDefault="007F6FD9" w:rsidP="00497FAA">
      <w:pPr>
        <w:rPr>
          <w:sz w:val="24"/>
          <w:szCs w:val="24"/>
        </w:rPr>
      </w:pPr>
    </w:p>
    <w:p w14:paraId="4E0161F5" w14:textId="2617C0F5" w:rsidR="007F6FD9" w:rsidRDefault="007F6FD9" w:rsidP="00497FAA">
      <w:pPr>
        <w:rPr>
          <w:sz w:val="24"/>
          <w:szCs w:val="24"/>
        </w:rPr>
      </w:pPr>
    </w:p>
    <w:p w14:paraId="78523F62" w14:textId="06567E47" w:rsidR="007F6FD9" w:rsidRDefault="007F6FD9" w:rsidP="00497FAA">
      <w:pPr>
        <w:rPr>
          <w:sz w:val="24"/>
          <w:szCs w:val="24"/>
        </w:rPr>
      </w:pPr>
    </w:p>
    <w:p w14:paraId="3F371E05" w14:textId="40877072" w:rsidR="007F6FD9" w:rsidRDefault="007F6FD9" w:rsidP="00497FAA">
      <w:pPr>
        <w:rPr>
          <w:sz w:val="24"/>
          <w:szCs w:val="24"/>
        </w:rPr>
      </w:pPr>
    </w:p>
    <w:p w14:paraId="26F19BF5" w14:textId="1DF8D7FA" w:rsidR="007F6FD9" w:rsidRDefault="007F6FD9" w:rsidP="00497FAA">
      <w:pPr>
        <w:rPr>
          <w:sz w:val="24"/>
          <w:szCs w:val="24"/>
        </w:rPr>
      </w:pPr>
    </w:p>
    <w:p w14:paraId="6E8260B8" w14:textId="1AC556F3" w:rsidR="007F6FD9" w:rsidRDefault="007F6FD9" w:rsidP="00497FAA">
      <w:pPr>
        <w:rPr>
          <w:sz w:val="24"/>
          <w:szCs w:val="24"/>
        </w:rPr>
      </w:pPr>
    </w:p>
    <w:p w14:paraId="1FA57588" w14:textId="299AA04C" w:rsidR="007F6FD9" w:rsidRDefault="007F6FD9" w:rsidP="00497FAA">
      <w:pPr>
        <w:rPr>
          <w:sz w:val="24"/>
          <w:szCs w:val="24"/>
        </w:rPr>
      </w:pPr>
    </w:p>
    <w:p w14:paraId="2C045ECC" w14:textId="02060A1F" w:rsidR="007F6FD9" w:rsidRPr="002C2A6A" w:rsidRDefault="007F6FD9" w:rsidP="00497FAA">
      <w:pPr>
        <w:rPr>
          <w:sz w:val="24"/>
          <w:szCs w:val="24"/>
        </w:rPr>
      </w:pPr>
      <w:r w:rsidRPr="002C2A6A">
        <w:rPr>
          <w:sz w:val="24"/>
          <w:szCs w:val="24"/>
        </w:rPr>
        <w:lastRenderedPageBreak/>
        <w:t>Gabarito:</w:t>
      </w:r>
    </w:p>
    <w:p w14:paraId="3CBEE5C2" w14:textId="02811A8D" w:rsidR="007F6FD9" w:rsidRPr="002C2A6A" w:rsidRDefault="007F6FD9" w:rsidP="00497FAA">
      <w:pPr>
        <w:rPr>
          <w:sz w:val="24"/>
          <w:szCs w:val="24"/>
        </w:rPr>
      </w:pPr>
    </w:p>
    <w:p w14:paraId="3B944B99" w14:textId="043CDCC5" w:rsidR="007F6FD9" w:rsidRPr="002C2A6A" w:rsidRDefault="007F6FD9" w:rsidP="002C2A6A">
      <w:pPr>
        <w:spacing w:before="160" w:after="80"/>
        <w:rPr>
          <w:sz w:val="24"/>
          <w:szCs w:val="24"/>
        </w:rPr>
      </w:pPr>
      <w:r w:rsidRPr="002C2A6A">
        <w:rPr>
          <w:b/>
          <w:sz w:val="24"/>
          <w:szCs w:val="24"/>
        </w:rPr>
        <w:t>Resposta da questão 1:</w:t>
      </w:r>
      <w:r w:rsidR="002C2A6A">
        <w:rPr>
          <w:b/>
          <w:sz w:val="24"/>
          <w:szCs w:val="24"/>
        </w:rPr>
        <w:t xml:space="preserve"> </w:t>
      </w:r>
      <w:r w:rsidRPr="002C2A6A">
        <w:rPr>
          <w:sz w:val="24"/>
          <w:szCs w:val="24"/>
        </w:rPr>
        <w:t>[D]</w:t>
      </w:r>
    </w:p>
    <w:p w14:paraId="4324F184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>A placa está errada, pois o título diz insetos, no entanto, mesmo que todos os animais apresentados pertençam ao grupo dos artrópodes, apenas as abelhas e os mosquitos são insetos, enquanto os escorpiões e os carrapatos são aracnídeos.</w:t>
      </w:r>
    </w:p>
    <w:p w14:paraId="0446442B" w14:textId="23B9AC8D" w:rsidR="007F6FD9" w:rsidRPr="002C2A6A" w:rsidRDefault="007F6FD9" w:rsidP="002C2A6A">
      <w:pPr>
        <w:spacing w:before="160" w:after="80"/>
        <w:rPr>
          <w:sz w:val="24"/>
          <w:szCs w:val="24"/>
        </w:rPr>
      </w:pPr>
      <w:r w:rsidRPr="002C2A6A">
        <w:rPr>
          <w:b/>
          <w:sz w:val="24"/>
          <w:szCs w:val="24"/>
        </w:rPr>
        <w:t xml:space="preserve">Resposta da questão </w:t>
      </w:r>
      <w:r w:rsidRPr="002C2A6A">
        <w:rPr>
          <w:b/>
          <w:sz w:val="24"/>
          <w:szCs w:val="24"/>
        </w:rPr>
        <w:t>2</w:t>
      </w:r>
      <w:r w:rsidRPr="002C2A6A">
        <w:rPr>
          <w:b/>
          <w:sz w:val="24"/>
          <w:szCs w:val="24"/>
        </w:rPr>
        <w:t>:</w:t>
      </w:r>
      <w:r w:rsidR="002C2A6A">
        <w:rPr>
          <w:b/>
          <w:sz w:val="24"/>
          <w:szCs w:val="24"/>
        </w:rPr>
        <w:t xml:space="preserve"> </w:t>
      </w:r>
      <w:r w:rsidRPr="002C2A6A">
        <w:rPr>
          <w:sz w:val="24"/>
          <w:szCs w:val="24"/>
        </w:rPr>
        <w:t>[C]</w:t>
      </w:r>
    </w:p>
    <w:p w14:paraId="16B1D7E7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>Os anfíbios são considerados excelentes indicadores ambientais, especialmente em relação a alterações atmosféricas, as quais afetam a realização da respiração cutânea (através da pele fina) desse grupo, provocando a redução ou até a extinção de suas populações.</w:t>
      </w:r>
    </w:p>
    <w:p w14:paraId="508E5CCC" w14:textId="71E426BB" w:rsidR="007F6FD9" w:rsidRPr="002C2A6A" w:rsidRDefault="007F6FD9" w:rsidP="002C2A6A">
      <w:pPr>
        <w:spacing w:before="160" w:after="80"/>
        <w:rPr>
          <w:sz w:val="24"/>
          <w:szCs w:val="24"/>
        </w:rPr>
      </w:pPr>
      <w:r w:rsidRPr="002C2A6A">
        <w:rPr>
          <w:b/>
          <w:sz w:val="24"/>
          <w:szCs w:val="24"/>
        </w:rPr>
        <w:t xml:space="preserve">Resposta da questão </w:t>
      </w:r>
      <w:r w:rsidRPr="002C2A6A">
        <w:rPr>
          <w:b/>
          <w:sz w:val="24"/>
          <w:szCs w:val="24"/>
        </w:rPr>
        <w:t>3</w:t>
      </w:r>
      <w:r w:rsidRPr="002C2A6A">
        <w:rPr>
          <w:b/>
          <w:sz w:val="24"/>
          <w:szCs w:val="24"/>
        </w:rPr>
        <w:t>:</w:t>
      </w:r>
      <w:r w:rsidR="002C2A6A">
        <w:rPr>
          <w:b/>
          <w:sz w:val="24"/>
          <w:szCs w:val="24"/>
        </w:rPr>
        <w:t xml:space="preserve"> </w:t>
      </w:r>
      <w:r w:rsidRPr="002C2A6A">
        <w:rPr>
          <w:sz w:val="24"/>
          <w:szCs w:val="24"/>
        </w:rPr>
        <w:t>[A]</w:t>
      </w:r>
    </w:p>
    <w:p w14:paraId="008AE058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>[B</w:t>
      </w:r>
      <w:proofErr w:type="gramStart"/>
      <w:r w:rsidRPr="002C2A6A">
        <w:rPr>
          <w:sz w:val="24"/>
          <w:szCs w:val="24"/>
        </w:rPr>
        <w:t>] Incorreta</w:t>
      </w:r>
      <w:proofErr w:type="gramEnd"/>
      <w:r w:rsidRPr="002C2A6A">
        <w:rPr>
          <w:sz w:val="24"/>
          <w:szCs w:val="24"/>
        </w:rPr>
        <w:t xml:space="preserve">. Não há </w:t>
      </w:r>
      <w:proofErr w:type="spellStart"/>
      <w:r w:rsidRPr="002C2A6A">
        <w:rPr>
          <w:sz w:val="24"/>
          <w:szCs w:val="24"/>
        </w:rPr>
        <w:t>âmnion</w:t>
      </w:r>
      <w:proofErr w:type="spellEnd"/>
      <w:r w:rsidRPr="002C2A6A">
        <w:rPr>
          <w:sz w:val="24"/>
          <w:szCs w:val="24"/>
        </w:rPr>
        <w:t xml:space="preserve"> em nenhum dos dois, surgindo a partir de répteis; o único anexo embrionário presente nos peixes é o saco vitelínico. </w:t>
      </w:r>
    </w:p>
    <w:p w14:paraId="6ACD4876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>[C</w:t>
      </w:r>
      <w:proofErr w:type="gramStart"/>
      <w:r w:rsidRPr="002C2A6A">
        <w:rPr>
          <w:sz w:val="24"/>
          <w:szCs w:val="24"/>
        </w:rPr>
        <w:t>] Incorreta</w:t>
      </w:r>
      <w:proofErr w:type="gramEnd"/>
      <w:r w:rsidRPr="002C2A6A">
        <w:rPr>
          <w:sz w:val="24"/>
          <w:szCs w:val="24"/>
        </w:rPr>
        <w:t>. Apenas os osteíctes possuem bexiga natatória.</w:t>
      </w:r>
    </w:p>
    <w:p w14:paraId="6061D56C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>[D</w:t>
      </w:r>
      <w:proofErr w:type="gramStart"/>
      <w:r w:rsidRPr="002C2A6A">
        <w:rPr>
          <w:sz w:val="24"/>
          <w:szCs w:val="24"/>
        </w:rPr>
        <w:t>] Incorreta</w:t>
      </w:r>
      <w:proofErr w:type="gramEnd"/>
      <w:r w:rsidRPr="002C2A6A">
        <w:rPr>
          <w:sz w:val="24"/>
          <w:szCs w:val="24"/>
        </w:rPr>
        <w:t xml:space="preserve">. A origem </w:t>
      </w:r>
      <w:proofErr w:type="spellStart"/>
      <w:r w:rsidRPr="002C2A6A">
        <w:rPr>
          <w:sz w:val="24"/>
          <w:szCs w:val="24"/>
        </w:rPr>
        <w:t>dermoepidérmica</w:t>
      </w:r>
      <w:proofErr w:type="spellEnd"/>
      <w:r w:rsidRPr="002C2A6A">
        <w:rPr>
          <w:sz w:val="24"/>
          <w:szCs w:val="24"/>
        </w:rPr>
        <w:t xml:space="preserve"> das escamas ocorre em condrictes, já as escamas de osteíctes tem origem dérmica.</w:t>
      </w:r>
    </w:p>
    <w:p w14:paraId="24456DAC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>[E</w:t>
      </w:r>
      <w:proofErr w:type="gramStart"/>
      <w:r w:rsidRPr="002C2A6A">
        <w:rPr>
          <w:sz w:val="24"/>
          <w:szCs w:val="24"/>
        </w:rPr>
        <w:t>] Incorreta</w:t>
      </w:r>
      <w:proofErr w:type="gramEnd"/>
      <w:r w:rsidRPr="002C2A6A">
        <w:rPr>
          <w:sz w:val="24"/>
          <w:szCs w:val="24"/>
        </w:rPr>
        <w:t>. Não há mistura de sangue em peixes, passando apenas sangue venoso (rico em gás carbônico) pelo coração.</w:t>
      </w:r>
    </w:p>
    <w:p w14:paraId="3AFA24B9" w14:textId="42867D12" w:rsidR="007F6FD9" w:rsidRPr="002C2A6A" w:rsidRDefault="007F6FD9" w:rsidP="002C2A6A">
      <w:pPr>
        <w:spacing w:before="160" w:after="80"/>
        <w:rPr>
          <w:sz w:val="24"/>
          <w:szCs w:val="24"/>
        </w:rPr>
      </w:pPr>
      <w:r w:rsidRPr="002C2A6A">
        <w:rPr>
          <w:b/>
          <w:sz w:val="24"/>
          <w:szCs w:val="24"/>
        </w:rPr>
        <w:t xml:space="preserve">Resposta da questão </w:t>
      </w:r>
      <w:r w:rsidRPr="002C2A6A">
        <w:rPr>
          <w:b/>
          <w:sz w:val="24"/>
          <w:szCs w:val="24"/>
        </w:rPr>
        <w:t>4</w:t>
      </w:r>
      <w:r w:rsidRPr="002C2A6A">
        <w:rPr>
          <w:b/>
          <w:sz w:val="24"/>
          <w:szCs w:val="24"/>
        </w:rPr>
        <w:t>:</w:t>
      </w:r>
      <w:r w:rsidR="002C2A6A">
        <w:rPr>
          <w:b/>
          <w:sz w:val="24"/>
          <w:szCs w:val="24"/>
        </w:rPr>
        <w:t xml:space="preserve"> </w:t>
      </w:r>
      <w:r w:rsidRPr="002C2A6A">
        <w:rPr>
          <w:sz w:val="24"/>
          <w:szCs w:val="24"/>
        </w:rPr>
        <w:t>[B]</w:t>
      </w:r>
    </w:p>
    <w:p w14:paraId="295F91D8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 xml:space="preserve">O filo </w:t>
      </w:r>
      <w:proofErr w:type="spellStart"/>
      <w:r w:rsidRPr="002C2A6A">
        <w:rPr>
          <w:sz w:val="24"/>
          <w:szCs w:val="24"/>
        </w:rPr>
        <w:t>Echinodermata</w:t>
      </w:r>
      <w:proofErr w:type="spellEnd"/>
      <w:r w:rsidRPr="002C2A6A">
        <w:rPr>
          <w:sz w:val="24"/>
          <w:szCs w:val="24"/>
        </w:rPr>
        <w:t xml:space="preserve"> é composto por estrelas-do-mar, ouriços-do-mar, bolachas-do-mar, pepinos-do-mar, lírios-do-mar e serpentes-do-mar, animais triblásticos, celomados, </w:t>
      </w:r>
      <w:proofErr w:type="spellStart"/>
      <w:r w:rsidRPr="002C2A6A">
        <w:rPr>
          <w:sz w:val="24"/>
          <w:szCs w:val="24"/>
        </w:rPr>
        <w:t>deuterostômios</w:t>
      </w:r>
      <w:proofErr w:type="spellEnd"/>
      <w:r w:rsidRPr="002C2A6A">
        <w:rPr>
          <w:sz w:val="24"/>
          <w:szCs w:val="24"/>
        </w:rPr>
        <w:t xml:space="preserve">, não segmentados, com simetria bilateral nas fases larvais e simetria radial quando adultos; apresentam </w:t>
      </w:r>
      <w:proofErr w:type="spellStart"/>
      <w:r w:rsidRPr="002C2A6A">
        <w:rPr>
          <w:sz w:val="24"/>
          <w:szCs w:val="24"/>
        </w:rPr>
        <w:t>endoesqueleto</w:t>
      </w:r>
      <w:proofErr w:type="spellEnd"/>
      <w:r w:rsidRPr="002C2A6A">
        <w:rPr>
          <w:sz w:val="24"/>
          <w:szCs w:val="24"/>
        </w:rPr>
        <w:t xml:space="preserve"> de origem mesodérmica que pode ser formado por ossículos espalhados entre a musculatura da parede do corpo ou por placas soldadas entre si; o nome do filo se refere ao fato de a maioria das espécies apresentar espinhos na superfície do corpo; e a maioria consegue regerar partes do corpo.</w:t>
      </w:r>
    </w:p>
    <w:p w14:paraId="386DF116" w14:textId="06D7C282" w:rsidR="007F6FD9" w:rsidRPr="002C2A6A" w:rsidRDefault="007F6FD9" w:rsidP="002C2A6A">
      <w:pPr>
        <w:spacing w:before="160" w:after="80"/>
        <w:rPr>
          <w:sz w:val="24"/>
          <w:szCs w:val="24"/>
        </w:rPr>
      </w:pPr>
      <w:r w:rsidRPr="002C2A6A">
        <w:rPr>
          <w:b/>
          <w:sz w:val="24"/>
          <w:szCs w:val="24"/>
        </w:rPr>
        <w:t xml:space="preserve">Resposta da questão </w:t>
      </w:r>
      <w:r w:rsidR="008A27DF" w:rsidRPr="002C2A6A">
        <w:rPr>
          <w:b/>
          <w:sz w:val="24"/>
          <w:szCs w:val="24"/>
        </w:rPr>
        <w:t>5</w:t>
      </w:r>
      <w:r w:rsidRPr="002C2A6A">
        <w:rPr>
          <w:b/>
          <w:sz w:val="24"/>
          <w:szCs w:val="24"/>
        </w:rPr>
        <w:t>:</w:t>
      </w:r>
      <w:r w:rsidR="002C2A6A">
        <w:rPr>
          <w:b/>
          <w:sz w:val="24"/>
          <w:szCs w:val="24"/>
        </w:rPr>
        <w:t xml:space="preserve"> </w:t>
      </w:r>
      <w:r w:rsidRPr="002C2A6A">
        <w:rPr>
          <w:sz w:val="24"/>
          <w:szCs w:val="24"/>
        </w:rPr>
        <w:t>[D]</w:t>
      </w:r>
    </w:p>
    <w:p w14:paraId="6CC6B826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 xml:space="preserve">[I] S: O filo </w:t>
      </w:r>
      <w:proofErr w:type="spellStart"/>
      <w:r w:rsidRPr="002C2A6A">
        <w:rPr>
          <w:sz w:val="24"/>
          <w:szCs w:val="24"/>
        </w:rPr>
        <w:t>Mollusca</w:t>
      </w:r>
      <w:proofErr w:type="spellEnd"/>
      <w:r w:rsidRPr="002C2A6A">
        <w:rPr>
          <w:sz w:val="24"/>
          <w:szCs w:val="24"/>
        </w:rPr>
        <w:t xml:space="preserve"> constitui um grupo de animais de corpo mole que possui uma dobra de tecido que recobre a massa visceral, chamado de manto, e muitas espécies possuem uma língua raspadora de alimento, chamada </w:t>
      </w:r>
      <w:proofErr w:type="spellStart"/>
      <w:r w:rsidRPr="002C2A6A">
        <w:rPr>
          <w:sz w:val="24"/>
          <w:szCs w:val="24"/>
        </w:rPr>
        <w:t>rádula</w:t>
      </w:r>
      <w:proofErr w:type="spellEnd"/>
      <w:r w:rsidRPr="002C2A6A">
        <w:rPr>
          <w:sz w:val="24"/>
          <w:szCs w:val="24"/>
        </w:rPr>
        <w:t>.</w:t>
      </w:r>
    </w:p>
    <w:p w14:paraId="1E937DDF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 xml:space="preserve">[II] R: No filo </w:t>
      </w:r>
      <w:proofErr w:type="spellStart"/>
      <w:r w:rsidRPr="002C2A6A">
        <w:rPr>
          <w:sz w:val="24"/>
          <w:szCs w:val="24"/>
        </w:rPr>
        <w:t>Annelida</w:t>
      </w:r>
      <w:proofErr w:type="spellEnd"/>
      <w:r w:rsidRPr="002C2A6A">
        <w:rPr>
          <w:sz w:val="24"/>
          <w:szCs w:val="24"/>
        </w:rPr>
        <w:t>, há grupos que possuem cerdas epidérmicas quitinosas, e clitelo, região dilatada de alguns segmentos do corpo do animal que secreta muco e forma um tipo de casulo após a fecundação cruzada.</w:t>
      </w:r>
    </w:p>
    <w:p w14:paraId="1B50956D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>[III] P: Os representantes do filo Arthropoda possuem exoesqueleto quitinoso que protege o corpo do animal como uma armadura articulada, servindo de apoio para a ação dos músculos, tornando a movimentação mais eficiente; além de possuírem apêndices articulados, especializados em diversas funções, como andar, nadar, obter alimento, perceber estímulos químicos ou mecânicos, copular etc.</w:t>
      </w:r>
    </w:p>
    <w:p w14:paraId="7D814006" w14:textId="77777777" w:rsidR="007F6FD9" w:rsidRPr="002C2A6A" w:rsidRDefault="007F6FD9" w:rsidP="007F6FD9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 xml:space="preserve">[IV] Q: Os representantes do filo </w:t>
      </w:r>
      <w:proofErr w:type="spellStart"/>
      <w:r w:rsidRPr="002C2A6A">
        <w:rPr>
          <w:sz w:val="24"/>
          <w:szCs w:val="24"/>
        </w:rPr>
        <w:t>Echinodermata</w:t>
      </w:r>
      <w:proofErr w:type="spellEnd"/>
      <w:r w:rsidRPr="002C2A6A">
        <w:rPr>
          <w:sz w:val="24"/>
          <w:szCs w:val="24"/>
        </w:rPr>
        <w:t xml:space="preserve"> possuem sistema ambulacral, que consiste em tubos e bolsas cheios de água do mar, que se comunicam com formações tubulares musculosas e flexíveis presentes na superfície do corpo, os pés ambulacrais; além de apresentarem um </w:t>
      </w:r>
      <w:proofErr w:type="spellStart"/>
      <w:r w:rsidRPr="002C2A6A">
        <w:rPr>
          <w:sz w:val="24"/>
          <w:szCs w:val="24"/>
        </w:rPr>
        <w:t>endoesqueleto</w:t>
      </w:r>
      <w:proofErr w:type="spellEnd"/>
      <w:r w:rsidRPr="002C2A6A">
        <w:rPr>
          <w:sz w:val="24"/>
          <w:szCs w:val="24"/>
        </w:rPr>
        <w:t xml:space="preserve"> de origem mesodérmica que pode ser formado de placas soldadas entre si, placas articuladas ou ossículos espalhados entre a musculatura da parede do corpo.</w:t>
      </w:r>
    </w:p>
    <w:p w14:paraId="64E2F3AF" w14:textId="26FCD428" w:rsidR="002C2A6A" w:rsidRPr="002C2A6A" w:rsidRDefault="002C2A6A" w:rsidP="002C2A6A">
      <w:pPr>
        <w:spacing w:before="160" w:after="80"/>
        <w:rPr>
          <w:sz w:val="24"/>
          <w:szCs w:val="24"/>
        </w:rPr>
      </w:pPr>
      <w:r w:rsidRPr="002C2A6A">
        <w:rPr>
          <w:b/>
          <w:sz w:val="24"/>
          <w:szCs w:val="24"/>
        </w:rPr>
        <w:t xml:space="preserve">Resposta da questão </w:t>
      </w:r>
      <w:r w:rsidRPr="002C2A6A">
        <w:rPr>
          <w:b/>
          <w:sz w:val="24"/>
          <w:szCs w:val="24"/>
        </w:rPr>
        <w:t>6</w:t>
      </w:r>
      <w:r w:rsidRPr="002C2A6A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C2A6A">
        <w:rPr>
          <w:sz w:val="24"/>
          <w:szCs w:val="24"/>
        </w:rPr>
        <w:t>[B]</w:t>
      </w:r>
    </w:p>
    <w:p w14:paraId="71AB5AA3" w14:textId="77777777" w:rsidR="002C2A6A" w:rsidRPr="002C2A6A" w:rsidRDefault="002C2A6A" w:rsidP="002C2A6A">
      <w:pPr>
        <w:pStyle w:val="Corpodetexto"/>
        <w:spacing w:after="160"/>
        <w:rPr>
          <w:sz w:val="24"/>
          <w:szCs w:val="24"/>
        </w:rPr>
      </w:pPr>
      <w:r w:rsidRPr="002C2A6A">
        <w:rPr>
          <w:sz w:val="24"/>
          <w:szCs w:val="24"/>
        </w:rPr>
        <w:t>Ácaro (</w:t>
      </w:r>
      <w:proofErr w:type="spellStart"/>
      <w:r w:rsidRPr="002C2A6A">
        <w:rPr>
          <w:sz w:val="24"/>
          <w:szCs w:val="24"/>
        </w:rPr>
        <w:t>quelicerado</w:t>
      </w:r>
      <w:proofErr w:type="spellEnd"/>
      <w:r w:rsidRPr="002C2A6A">
        <w:rPr>
          <w:sz w:val="24"/>
          <w:szCs w:val="24"/>
        </w:rPr>
        <w:t>), carrapato (</w:t>
      </w:r>
      <w:proofErr w:type="spellStart"/>
      <w:r w:rsidRPr="002C2A6A">
        <w:rPr>
          <w:sz w:val="24"/>
          <w:szCs w:val="24"/>
        </w:rPr>
        <w:t>quelicerado</w:t>
      </w:r>
      <w:proofErr w:type="spellEnd"/>
      <w:r w:rsidRPr="002C2A6A">
        <w:rPr>
          <w:sz w:val="24"/>
          <w:szCs w:val="24"/>
        </w:rPr>
        <w:t>), piolho (inseto), pulga (inseto) e escorpião (</w:t>
      </w:r>
      <w:proofErr w:type="spellStart"/>
      <w:r w:rsidRPr="002C2A6A">
        <w:rPr>
          <w:sz w:val="24"/>
          <w:szCs w:val="24"/>
        </w:rPr>
        <w:t>quelicerado</w:t>
      </w:r>
      <w:proofErr w:type="spellEnd"/>
      <w:r w:rsidRPr="002C2A6A">
        <w:rPr>
          <w:sz w:val="24"/>
          <w:szCs w:val="24"/>
        </w:rPr>
        <w:t>) são animais pertencentes ao filo Arthropoda, grupo que possui algumas características comuns, como exoesqueleto e apêndices articulados.</w:t>
      </w:r>
    </w:p>
    <w:p w14:paraId="2DE439E3" w14:textId="29EF9A23" w:rsidR="007F6FD9" w:rsidRPr="002C2A6A" w:rsidRDefault="007F6FD9" w:rsidP="00497FAA">
      <w:pPr>
        <w:rPr>
          <w:sz w:val="24"/>
          <w:szCs w:val="24"/>
        </w:rPr>
      </w:pPr>
    </w:p>
    <w:p w14:paraId="67F8F44C" w14:textId="54C101AB" w:rsidR="002C2A6A" w:rsidRPr="002C2A6A" w:rsidRDefault="002C2A6A" w:rsidP="00497FAA">
      <w:pPr>
        <w:rPr>
          <w:sz w:val="24"/>
          <w:szCs w:val="24"/>
        </w:rPr>
      </w:pPr>
    </w:p>
    <w:p w14:paraId="0B69D2D8" w14:textId="75CA5426" w:rsidR="002C2A6A" w:rsidRPr="002C2A6A" w:rsidRDefault="002C2A6A" w:rsidP="00497FAA">
      <w:pPr>
        <w:rPr>
          <w:sz w:val="24"/>
          <w:szCs w:val="24"/>
        </w:rPr>
      </w:pPr>
    </w:p>
    <w:p w14:paraId="0471420F" w14:textId="31716634" w:rsidR="002C2A6A" w:rsidRPr="002C2A6A" w:rsidRDefault="002C2A6A" w:rsidP="002C2A6A">
      <w:pPr>
        <w:spacing w:before="160" w:after="80"/>
        <w:rPr>
          <w:b/>
          <w:sz w:val="24"/>
          <w:szCs w:val="24"/>
        </w:rPr>
      </w:pPr>
      <w:r w:rsidRPr="002C2A6A">
        <w:rPr>
          <w:b/>
          <w:sz w:val="24"/>
          <w:szCs w:val="24"/>
        </w:rPr>
        <w:lastRenderedPageBreak/>
        <w:t xml:space="preserve">Resposta da questão </w:t>
      </w:r>
      <w:r w:rsidRPr="002C2A6A">
        <w:rPr>
          <w:b/>
          <w:sz w:val="24"/>
          <w:szCs w:val="24"/>
        </w:rPr>
        <w:t>7</w:t>
      </w:r>
      <w:r w:rsidRPr="002C2A6A">
        <w:rPr>
          <w:b/>
          <w:sz w:val="24"/>
          <w:szCs w:val="24"/>
        </w:rPr>
        <w:t>:</w:t>
      </w:r>
      <w:r w:rsidRPr="002C2A6A">
        <w:rPr>
          <w:b/>
          <w:sz w:val="24"/>
          <w:szCs w:val="24"/>
        </w:rPr>
        <w:t xml:space="preserve"> </w:t>
      </w:r>
    </w:p>
    <w:p w14:paraId="666AA95D" w14:textId="65CD490C" w:rsidR="002C2A6A" w:rsidRPr="002C2A6A" w:rsidRDefault="002C2A6A" w:rsidP="002C2A6A">
      <w:pPr>
        <w:spacing w:before="160" w:after="80"/>
        <w:rPr>
          <w:bCs/>
          <w:sz w:val="24"/>
          <w:szCs w:val="24"/>
        </w:rPr>
      </w:pPr>
      <w:r w:rsidRPr="002C2A6A">
        <w:rPr>
          <w:bCs/>
          <w:sz w:val="24"/>
          <w:szCs w:val="24"/>
        </w:rPr>
        <w:t xml:space="preserve">C – E – D – B – A </w:t>
      </w:r>
    </w:p>
    <w:p w14:paraId="1AEAB5CE" w14:textId="6B3963D6" w:rsidR="004E3927" w:rsidRPr="002C2A6A" w:rsidRDefault="004E3927" w:rsidP="004E3927">
      <w:pPr>
        <w:spacing w:before="160" w:after="80"/>
        <w:rPr>
          <w:b/>
          <w:sz w:val="24"/>
          <w:szCs w:val="24"/>
        </w:rPr>
      </w:pPr>
      <w:r w:rsidRPr="002C2A6A">
        <w:rPr>
          <w:b/>
          <w:sz w:val="24"/>
          <w:szCs w:val="24"/>
        </w:rPr>
        <w:t xml:space="preserve">Resposta da questão </w:t>
      </w:r>
      <w:r>
        <w:rPr>
          <w:b/>
          <w:sz w:val="24"/>
          <w:szCs w:val="24"/>
        </w:rPr>
        <w:t>8</w:t>
      </w:r>
      <w:r w:rsidRPr="002C2A6A">
        <w:rPr>
          <w:b/>
          <w:sz w:val="24"/>
          <w:szCs w:val="24"/>
        </w:rPr>
        <w:t xml:space="preserve">: </w:t>
      </w:r>
      <w:r w:rsidRPr="004E3927">
        <w:rPr>
          <w:bCs/>
          <w:sz w:val="24"/>
          <w:szCs w:val="24"/>
        </w:rPr>
        <w:t>[D]</w:t>
      </w:r>
    </w:p>
    <w:p w14:paraId="58E5D026" w14:textId="1E79F068" w:rsidR="00310CB1" w:rsidRPr="00310CB1" w:rsidRDefault="00310CB1" w:rsidP="00310CB1">
      <w:pPr>
        <w:rPr>
          <w:b/>
          <w:bCs/>
          <w:sz w:val="24"/>
          <w:szCs w:val="24"/>
        </w:rPr>
      </w:pPr>
      <w:r w:rsidRPr="00310CB1">
        <w:rPr>
          <w:b/>
          <w:bCs/>
          <w:sz w:val="24"/>
          <w:szCs w:val="24"/>
        </w:rPr>
        <w:t xml:space="preserve">Resposta da questão </w:t>
      </w:r>
      <w:r>
        <w:rPr>
          <w:b/>
          <w:bCs/>
          <w:sz w:val="24"/>
          <w:szCs w:val="24"/>
        </w:rPr>
        <w:t>9</w:t>
      </w:r>
      <w:r w:rsidRPr="00310CB1">
        <w:rPr>
          <w:b/>
          <w:bCs/>
          <w:sz w:val="24"/>
          <w:szCs w:val="24"/>
        </w:rPr>
        <w:t>:</w:t>
      </w:r>
    </w:p>
    <w:p w14:paraId="036F1A99" w14:textId="13FBB56B" w:rsidR="00310CB1" w:rsidRDefault="00310CB1" w:rsidP="00310CB1">
      <w:pPr>
        <w:rPr>
          <w:sz w:val="24"/>
          <w:szCs w:val="24"/>
        </w:rPr>
      </w:pPr>
      <w:r w:rsidRPr="00310CB1">
        <w:rPr>
          <w:sz w:val="24"/>
          <w:szCs w:val="24"/>
        </w:rPr>
        <w:t>a) São características exclusivas dos moluscos: (ausente nos bivalves), corpo mole, viscoso e não segmentado quase sempre recoberto por concha calcária. Corpo dividido em cabeça, pé (ou tentáculos) e massa visceral. Na maioria dos moluscos a massa visceral é recoberta por um</w:t>
      </w:r>
      <w:r>
        <w:rPr>
          <w:sz w:val="24"/>
          <w:szCs w:val="24"/>
        </w:rPr>
        <w:t xml:space="preserve"> tecido </w:t>
      </w:r>
      <w:r w:rsidRPr="00310CB1">
        <w:rPr>
          <w:sz w:val="24"/>
          <w:szCs w:val="24"/>
        </w:rPr>
        <w:t>chamad</w:t>
      </w:r>
      <w:r>
        <w:rPr>
          <w:sz w:val="24"/>
          <w:szCs w:val="24"/>
        </w:rPr>
        <w:t>o</w:t>
      </w:r>
      <w:r w:rsidRPr="00310CB1">
        <w:rPr>
          <w:sz w:val="24"/>
          <w:szCs w:val="24"/>
        </w:rPr>
        <w:t xml:space="preserve"> manto ou pálio, responsável pela produção da concha.</w:t>
      </w:r>
    </w:p>
    <w:p w14:paraId="2EEC3EF0" w14:textId="77777777" w:rsidR="00310CB1" w:rsidRPr="00310CB1" w:rsidRDefault="00310CB1" w:rsidP="00310CB1">
      <w:pPr>
        <w:rPr>
          <w:sz w:val="24"/>
          <w:szCs w:val="24"/>
        </w:rPr>
      </w:pPr>
    </w:p>
    <w:p w14:paraId="6E0B3209" w14:textId="125B5961" w:rsidR="002C2A6A" w:rsidRDefault="00310CB1" w:rsidP="00310CB1">
      <w:pPr>
        <w:rPr>
          <w:sz w:val="24"/>
          <w:szCs w:val="24"/>
        </w:rPr>
      </w:pPr>
      <w:r w:rsidRPr="00310CB1">
        <w:rPr>
          <w:sz w:val="24"/>
          <w:szCs w:val="24"/>
        </w:rPr>
        <w:t>b) Quadro comparativo entre peixes cartilaginosos</w:t>
      </w:r>
      <w:r>
        <w:rPr>
          <w:sz w:val="24"/>
          <w:szCs w:val="24"/>
        </w:rPr>
        <w:t xml:space="preserve"> </w:t>
      </w:r>
      <w:r w:rsidRPr="00310CB1">
        <w:rPr>
          <w:sz w:val="24"/>
          <w:szCs w:val="24"/>
        </w:rPr>
        <w:t xml:space="preserve">e peixes </w:t>
      </w:r>
      <w:proofErr w:type="gramStart"/>
      <w:r w:rsidRPr="00310CB1">
        <w:rPr>
          <w:sz w:val="24"/>
          <w:szCs w:val="24"/>
        </w:rPr>
        <w:t>ósseos</w:t>
      </w:r>
      <w:r>
        <w:rPr>
          <w:sz w:val="24"/>
          <w:szCs w:val="24"/>
        </w:rPr>
        <w:t xml:space="preserve"> </w:t>
      </w:r>
      <w:r w:rsidRPr="00310CB1">
        <w:rPr>
          <w:sz w:val="24"/>
          <w:szCs w:val="24"/>
        </w:rPr>
        <w:t>:</w:t>
      </w:r>
      <w:proofErr w:type="gramEnd"/>
    </w:p>
    <w:p w14:paraId="3035CD7A" w14:textId="1B189970" w:rsidR="00310CB1" w:rsidRDefault="00310CB1" w:rsidP="00310CB1">
      <w:pPr>
        <w:rPr>
          <w:sz w:val="24"/>
          <w:szCs w:val="24"/>
        </w:rPr>
      </w:pPr>
    </w:p>
    <w:tbl>
      <w:tblPr>
        <w:tblStyle w:val="Tabelacomgrade"/>
        <w:tblW w:w="8504" w:type="dxa"/>
        <w:tblLayout w:type="fixed"/>
        <w:tblCellMar>
          <w:top w:w="80" w:type="dxa"/>
          <w:left w:w="180" w:type="dxa"/>
          <w:bottom w:w="80" w:type="dxa"/>
          <w:right w:w="180" w:type="dxa"/>
        </w:tblCellMar>
        <w:tblLook w:val="04A0" w:firstRow="1" w:lastRow="0" w:firstColumn="1" w:lastColumn="0" w:noHBand="0" w:noVBand="1"/>
      </w:tblPr>
      <w:tblGrid>
        <w:gridCol w:w="2735"/>
        <w:gridCol w:w="3483"/>
        <w:gridCol w:w="2286"/>
      </w:tblGrid>
      <w:tr w:rsidR="00310CB1" w14:paraId="62C692FB" w14:textId="77777777" w:rsidTr="00A25F71">
        <w:tc>
          <w:tcPr>
            <w:tcW w:w="2735" w:type="dxa"/>
          </w:tcPr>
          <w:p w14:paraId="6EF72194" w14:textId="77777777" w:rsidR="00310CB1" w:rsidRDefault="00310CB1" w:rsidP="00A25F71">
            <w:pPr>
              <w:spacing w:before="40" w:after="40"/>
            </w:pPr>
            <w:r>
              <w:br/>
            </w:r>
          </w:p>
        </w:tc>
        <w:tc>
          <w:tcPr>
            <w:tcW w:w="3483" w:type="dxa"/>
          </w:tcPr>
          <w:p w14:paraId="19D016BD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Peixes cartilaginosos</w:t>
            </w:r>
          </w:p>
        </w:tc>
        <w:tc>
          <w:tcPr>
            <w:tcW w:w="2286" w:type="dxa"/>
          </w:tcPr>
          <w:p w14:paraId="5F0520C2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Peixes ósseos</w:t>
            </w:r>
          </w:p>
        </w:tc>
      </w:tr>
      <w:tr w:rsidR="00310CB1" w14:paraId="3F721369" w14:textId="77777777" w:rsidTr="00A25F71">
        <w:tc>
          <w:tcPr>
            <w:tcW w:w="2735" w:type="dxa"/>
          </w:tcPr>
          <w:p w14:paraId="7701A596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Boca</w:t>
            </w:r>
          </w:p>
        </w:tc>
        <w:tc>
          <w:tcPr>
            <w:tcW w:w="3483" w:type="dxa"/>
          </w:tcPr>
          <w:p w14:paraId="153A55BE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ventral</w:t>
            </w:r>
          </w:p>
        </w:tc>
        <w:tc>
          <w:tcPr>
            <w:tcW w:w="2286" w:type="dxa"/>
          </w:tcPr>
          <w:p w14:paraId="79F82360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anterior</w:t>
            </w:r>
          </w:p>
        </w:tc>
      </w:tr>
      <w:tr w:rsidR="00310CB1" w14:paraId="3A276597" w14:textId="77777777" w:rsidTr="00A25F71">
        <w:tc>
          <w:tcPr>
            <w:tcW w:w="2735" w:type="dxa"/>
          </w:tcPr>
          <w:p w14:paraId="165F6E9A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Brânquias</w:t>
            </w:r>
          </w:p>
        </w:tc>
        <w:tc>
          <w:tcPr>
            <w:tcW w:w="3483" w:type="dxa"/>
          </w:tcPr>
          <w:p w14:paraId="6622BA0C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sem opérculo</w:t>
            </w:r>
          </w:p>
        </w:tc>
        <w:tc>
          <w:tcPr>
            <w:tcW w:w="2286" w:type="dxa"/>
          </w:tcPr>
          <w:p w14:paraId="5D484FB9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com opérculo</w:t>
            </w:r>
          </w:p>
        </w:tc>
      </w:tr>
      <w:tr w:rsidR="00310CB1" w14:paraId="359580D8" w14:textId="77777777" w:rsidTr="00A25F71">
        <w:tc>
          <w:tcPr>
            <w:tcW w:w="2735" w:type="dxa"/>
          </w:tcPr>
          <w:p w14:paraId="14713597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bexiga natatória</w:t>
            </w:r>
          </w:p>
        </w:tc>
        <w:tc>
          <w:tcPr>
            <w:tcW w:w="3483" w:type="dxa"/>
          </w:tcPr>
          <w:p w14:paraId="56218C44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ausente</w:t>
            </w:r>
          </w:p>
        </w:tc>
        <w:tc>
          <w:tcPr>
            <w:tcW w:w="2286" w:type="dxa"/>
          </w:tcPr>
          <w:p w14:paraId="600EDF33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310CB1" w14:paraId="02C9DADC" w14:textId="77777777" w:rsidTr="00A25F71">
        <w:tc>
          <w:tcPr>
            <w:tcW w:w="2735" w:type="dxa"/>
          </w:tcPr>
          <w:p w14:paraId="437CA5BA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Cloaca</w:t>
            </w:r>
          </w:p>
        </w:tc>
        <w:tc>
          <w:tcPr>
            <w:tcW w:w="3483" w:type="dxa"/>
          </w:tcPr>
          <w:p w14:paraId="1FEEA072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presente</w:t>
            </w:r>
          </w:p>
        </w:tc>
        <w:tc>
          <w:tcPr>
            <w:tcW w:w="2286" w:type="dxa"/>
          </w:tcPr>
          <w:p w14:paraId="208E0105" w14:textId="77777777" w:rsidR="00310CB1" w:rsidRDefault="00310CB1" w:rsidP="00A25F71">
            <w:pPr>
              <w:spacing w:before="40" w:after="40"/>
            </w:pPr>
            <w:r>
              <w:rPr>
                <w:rFonts w:ascii="Arial" w:hAnsi="Arial" w:cs="Arial"/>
              </w:rPr>
              <w:t>ausente</w:t>
            </w:r>
          </w:p>
        </w:tc>
      </w:tr>
    </w:tbl>
    <w:p w14:paraId="19C3288B" w14:textId="58A25FFD" w:rsidR="00310CB1" w:rsidRDefault="00310CB1" w:rsidP="00310CB1">
      <w:pPr>
        <w:rPr>
          <w:sz w:val="24"/>
          <w:szCs w:val="24"/>
        </w:rPr>
      </w:pPr>
    </w:p>
    <w:p w14:paraId="23BBD30B" w14:textId="06114ED2" w:rsidR="001D089E" w:rsidRPr="001D089E" w:rsidRDefault="001D089E" w:rsidP="001D089E">
      <w:pPr>
        <w:rPr>
          <w:b/>
          <w:bCs/>
          <w:sz w:val="24"/>
          <w:szCs w:val="24"/>
        </w:rPr>
      </w:pPr>
      <w:r w:rsidRPr="001D089E">
        <w:rPr>
          <w:b/>
          <w:bCs/>
          <w:sz w:val="24"/>
          <w:szCs w:val="24"/>
        </w:rPr>
        <w:t xml:space="preserve">Resposta da questão </w:t>
      </w:r>
      <w:r>
        <w:rPr>
          <w:b/>
          <w:bCs/>
          <w:sz w:val="24"/>
          <w:szCs w:val="24"/>
        </w:rPr>
        <w:t>10</w:t>
      </w:r>
      <w:r w:rsidRPr="001D089E">
        <w:rPr>
          <w:b/>
          <w:bCs/>
          <w:sz w:val="24"/>
          <w:szCs w:val="24"/>
        </w:rPr>
        <w:t>:</w:t>
      </w:r>
    </w:p>
    <w:p w14:paraId="779C0BDC" w14:textId="74CBA2F7" w:rsidR="001D089E" w:rsidRDefault="001D089E" w:rsidP="001D089E">
      <w:pPr>
        <w:rPr>
          <w:sz w:val="24"/>
          <w:szCs w:val="24"/>
        </w:rPr>
      </w:pPr>
      <w:r w:rsidRPr="001D089E">
        <w:rPr>
          <w:sz w:val="24"/>
          <w:szCs w:val="24"/>
        </w:rPr>
        <w:t>a) A figura representa o desenvolvimento indireto, com metamorfose completa. Este tipo de desenvolvimento é comum em ambiente aquático.</w:t>
      </w:r>
    </w:p>
    <w:p w14:paraId="4337C369" w14:textId="77777777" w:rsidR="001D089E" w:rsidRPr="001D089E" w:rsidRDefault="001D089E" w:rsidP="001D089E">
      <w:pPr>
        <w:rPr>
          <w:sz w:val="24"/>
          <w:szCs w:val="24"/>
        </w:rPr>
      </w:pPr>
    </w:p>
    <w:p w14:paraId="684957FB" w14:textId="62D13583" w:rsidR="001D089E" w:rsidRDefault="001D089E" w:rsidP="001D089E">
      <w:pPr>
        <w:rPr>
          <w:sz w:val="24"/>
          <w:szCs w:val="24"/>
        </w:rPr>
      </w:pPr>
      <w:r w:rsidRPr="001D089E">
        <w:rPr>
          <w:sz w:val="24"/>
          <w:szCs w:val="24"/>
        </w:rPr>
        <w:t xml:space="preserve">b) </w:t>
      </w:r>
      <w:r>
        <w:rPr>
          <w:sz w:val="24"/>
          <w:szCs w:val="24"/>
        </w:rPr>
        <w:t>Na fase adulta, os anfíbios apresentam respiração pulmonar e cutânea pois, ocupam o ambiente terrestre. Já a fase juvenil, de girino, a respiração ocorre por meio de brânquias porque estão no ambiente aquático.</w:t>
      </w:r>
    </w:p>
    <w:p w14:paraId="0EFEC9B2" w14:textId="424BAA54" w:rsidR="001D089E" w:rsidRDefault="001D089E" w:rsidP="001D089E">
      <w:pPr>
        <w:rPr>
          <w:sz w:val="24"/>
          <w:szCs w:val="24"/>
        </w:rPr>
      </w:pPr>
    </w:p>
    <w:p w14:paraId="6BD223D1" w14:textId="043B7979" w:rsidR="001D089E" w:rsidRDefault="001D089E" w:rsidP="001D089E">
      <w:pPr>
        <w:rPr>
          <w:b/>
          <w:bCs/>
          <w:sz w:val="24"/>
          <w:szCs w:val="24"/>
        </w:rPr>
      </w:pPr>
      <w:r w:rsidRPr="001D089E">
        <w:rPr>
          <w:b/>
          <w:bCs/>
          <w:sz w:val="24"/>
          <w:szCs w:val="24"/>
        </w:rPr>
        <w:t xml:space="preserve">Resposta da questão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1D089E">
        <w:rPr>
          <w:b/>
          <w:bCs/>
          <w:sz w:val="24"/>
          <w:szCs w:val="24"/>
        </w:rPr>
        <w:t>:</w:t>
      </w:r>
    </w:p>
    <w:p w14:paraId="78AFC689" w14:textId="0A605CBA" w:rsidR="003F3D43" w:rsidRDefault="003F3D43" w:rsidP="003F3D43">
      <w:pPr>
        <w:rPr>
          <w:b/>
          <w:bCs/>
          <w:sz w:val="24"/>
          <w:szCs w:val="24"/>
        </w:rPr>
      </w:pPr>
    </w:p>
    <w:p w14:paraId="2DD1EEDD" w14:textId="55788A20" w:rsidR="003F3D43" w:rsidRDefault="003F3D43" w:rsidP="003F3D43">
      <w:pPr>
        <w:rPr>
          <w:sz w:val="24"/>
          <w:szCs w:val="24"/>
        </w:rPr>
      </w:pPr>
      <w:r>
        <w:rPr>
          <w:sz w:val="24"/>
          <w:szCs w:val="24"/>
        </w:rPr>
        <w:t>a) O processo observado é a metamorfose completa.</w:t>
      </w:r>
    </w:p>
    <w:p w14:paraId="0C57CCB6" w14:textId="1F5528DA" w:rsidR="003F3D43" w:rsidRDefault="003F3D43" w:rsidP="003F3D43">
      <w:pPr>
        <w:rPr>
          <w:sz w:val="24"/>
          <w:szCs w:val="24"/>
        </w:rPr>
      </w:pPr>
    </w:p>
    <w:p w14:paraId="210CF8A8" w14:textId="36131DD1" w:rsidR="003F3D43" w:rsidRPr="003F3D43" w:rsidRDefault="003F3D43" w:rsidP="003F3D43">
      <w:pPr>
        <w:rPr>
          <w:sz w:val="24"/>
          <w:szCs w:val="24"/>
        </w:rPr>
      </w:pPr>
      <w:r>
        <w:rPr>
          <w:sz w:val="24"/>
          <w:szCs w:val="24"/>
        </w:rPr>
        <w:t xml:space="preserve">b) As borboletas fazem parte dos insetos. </w:t>
      </w:r>
    </w:p>
    <w:sectPr w:rsidR="003F3D43" w:rsidRPr="003F3D43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4DD2" w14:textId="77777777" w:rsidR="00CF6949" w:rsidRDefault="00CF6949" w:rsidP="00796CE5">
      <w:r>
        <w:separator/>
      </w:r>
    </w:p>
  </w:endnote>
  <w:endnote w:type="continuationSeparator" w:id="0">
    <w:p w14:paraId="1FA6610A" w14:textId="77777777" w:rsidR="00CF6949" w:rsidRDefault="00CF6949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10600" w14:textId="77777777" w:rsidR="00CF6949" w:rsidRDefault="00CF6949" w:rsidP="00796CE5">
      <w:r>
        <w:separator/>
      </w:r>
    </w:p>
  </w:footnote>
  <w:footnote w:type="continuationSeparator" w:id="0">
    <w:p w14:paraId="03719D0F" w14:textId="77777777" w:rsidR="00CF6949" w:rsidRDefault="00CF6949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453FA"/>
    <w:multiLevelType w:val="hybridMultilevel"/>
    <w:tmpl w:val="D828E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1"/>
  </w:num>
  <w:num w:numId="5">
    <w:abstractNumId w:val="13"/>
  </w:num>
  <w:num w:numId="6">
    <w:abstractNumId w:val="0"/>
  </w:num>
  <w:num w:numId="7">
    <w:abstractNumId w:val="4"/>
  </w:num>
  <w:num w:numId="8">
    <w:abstractNumId w:val="12"/>
  </w:num>
  <w:num w:numId="9">
    <w:abstractNumId w:val="2"/>
  </w:num>
  <w:num w:numId="10">
    <w:abstractNumId w:val="3"/>
  </w:num>
  <w:num w:numId="11">
    <w:abstractNumId w:val="9"/>
  </w:num>
  <w:num w:numId="12">
    <w:abstractNumId w:val="6"/>
  </w:num>
  <w:num w:numId="13">
    <w:abstractNumId w:val="8"/>
  </w:num>
  <w:num w:numId="14">
    <w:abstractNumId w:val="10"/>
  </w:num>
  <w:num w:numId="1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3666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5D3B"/>
    <w:rsid w:val="000B626E"/>
    <w:rsid w:val="000C103F"/>
    <w:rsid w:val="000C33F3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89E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3B57"/>
    <w:rsid w:val="002A6EF6"/>
    <w:rsid w:val="002B1B12"/>
    <w:rsid w:val="002B31D4"/>
    <w:rsid w:val="002C2A6A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0CB1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3D43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97FAA"/>
    <w:rsid w:val="004A003F"/>
    <w:rsid w:val="004C237F"/>
    <w:rsid w:val="004C27C8"/>
    <w:rsid w:val="004C41D1"/>
    <w:rsid w:val="004D14BD"/>
    <w:rsid w:val="004D44D4"/>
    <w:rsid w:val="004D4621"/>
    <w:rsid w:val="004D7694"/>
    <w:rsid w:val="004E3927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03F6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674A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A70F2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7F6FD9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7DF"/>
    <w:rsid w:val="008A2C72"/>
    <w:rsid w:val="008A3E9A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D7860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A3D11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949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0A63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A7FDC"/>
    <w:rsid w:val="00FC3AD4"/>
    <w:rsid w:val="00FC6F51"/>
    <w:rsid w:val="00FD1960"/>
    <w:rsid w:val="00FD2637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semiHidden/>
    <w:unhideWhenUsed/>
    <w:rsid w:val="000B5D3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0B5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1417</Words>
  <Characters>7652</Characters>
  <Application>Microsoft Office Word</Application>
  <DocSecurity>0</DocSecurity>
  <Lines>63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User</cp:lastModifiedBy>
  <cp:revision>2</cp:revision>
  <cp:lastPrinted>2026-07-30T19:49:00Z</cp:lastPrinted>
  <dcterms:created xsi:type="dcterms:W3CDTF">2026-07-30T20:12:00Z</dcterms:created>
  <dcterms:modified xsi:type="dcterms:W3CDTF">2026-07-30T20:12:00Z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