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D8A1D12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Bm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CeZgGY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991734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</w:t>
      </w:r>
      <w:r w:rsidR="004561F3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17FD901B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81467D" w:rsidRPr="0081467D">
        <w:rPr>
          <w:b/>
          <w:sz w:val="22"/>
          <w:szCs w:val="22"/>
        </w:rPr>
        <w:t>Bárbara</w:t>
      </w:r>
      <w:r w:rsidR="00B97E89" w:rsidRPr="0081467D">
        <w:rPr>
          <w:b/>
          <w:sz w:val="22"/>
          <w:szCs w:val="22"/>
        </w:rPr>
        <w:t xml:space="preserve">        </w:t>
      </w:r>
      <w:r w:rsidR="00796CE5" w:rsidRPr="0081467D">
        <w:rPr>
          <w:b/>
          <w:sz w:val="22"/>
          <w:szCs w:val="22"/>
        </w:rPr>
        <w:t xml:space="preserve"> </w:t>
      </w:r>
      <w:r w:rsidR="003F5C6A" w:rsidRPr="0081467D">
        <w:rPr>
          <w:b/>
          <w:sz w:val="22"/>
          <w:szCs w:val="22"/>
        </w:rPr>
        <w:t xml:space="preserve"> </w:t>
      </w:r>
      <w:r w:rsidRPr="0081467D">
        <w:rPr>
          <w:b/>
          <w:sz w:val="22"/>
          <w:szCs w:val="22"/>
        </w:rPr>
        <w:t xml:space="preserve"> </w:t>
      </w:r>
      <w:r w:rsidR="0081467D" w:rsidRPr="0081467D">
        <w:rPr>
          <w:b/>
          <w:sz w:val="22"/>
          <w:szCs w:val="22"/>
        </w:rPr>
        <w:t>7</w:t>
      </w:r>
      <w:r w:rsidR="00AE0445" w:rsidRPr="0081467D">
        <w:rPr>
          <w:b/>
          <w:sz w:val="22"/>
          <w:szCs w:val="22"/>
        </w:rPr>
        <w:t xml:space="preserve"> </w:t>
      </w:r>
      <w:r w:rsidR="00851408" w:rsidRPr="0081467D">
        <w:rPr>
          <w:b/>
          <w:sz w:val="22"/>
          <w:szCs w:val="22"/>
          <w:u w:val="single"/>
          <w:vertAlign w:val="superscript"/>
        </w:rPr>
        <w:t>o</w:t>
      </w:r>
      <w:r w:rsidR="00851408" w:rsidRPr="0081467D">
        <w:rPr>
          <w:b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</w:rPr>
        <w:t>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45089967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26614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</w:t>
                              </w:r>
                              <w:r w:rsidR="00796CE5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</w:t>
                              </w:r>
                              <w:r w:rsidR="00A331D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</w:t>
                              </w:r>
                              <w:r w:rsidR="00796CE5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E70B2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</w:t>
                              </w:r>
                              <w:r w:rsidR="00A331D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PROVA </w:t>
                              </w:r>
                              <w:r w:rsidR="0081467D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DE HISTÓRIA</w:t>
                              </w:r>
                              <w:r w:rsidR="00A331D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4561F3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</w:t>
                              </w:r>
                              <w:r w:rsidR="00A331D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-    2</w:t>
                              </w:r>
                              <w:r w:rsidR="00B62F2E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4561F3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</w:t>
                              </w:r>
                              <w:r w:rsidR="0085374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(</w:t>
                              </w:r>
                              <w:r w:rsidR="00AE0445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10</w:t>
                              </w:r>
                              <w:r w:rsidR="00772B11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</w:t>
                              </w:r>
                              <w:r w:rsidR="0064540C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0</w:t>
                              </w:r>
                              <w:r w:rsidR="008C463A" w:rsidRPr="0081467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8C463A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pontos)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45089967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26614"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</w:t>
                        </w:r>
                        <w:r w:rsidR="00796CE5"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</w:t>
                        </w:r>
                        <w:r w:rsidR="00A331D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</w:t>
                        </w:r>
                        <w:r w:rsidR="00796CE5"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E70B2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</w:t>
                        </w:r>
                        <w:r w:rsidR="00A331D0">
                          <w:rPr>
                            <w:rFonts w:ascii="Franklin Gothic Medium" w:hAnsi="Franklin Gothic Medium" w:cs="Arial"/>
                            <w:b/>
                          </w:rPr>
                          <w:t xml:space="preserve">PROVA </w:t>
                        </w:r>
                        <w:r w:rsidR="0081467D" w:rsidRPr="0081467D">
                          <w:rPr>
                            <w:rFonts w:ascii="Franklin Gothic Medium" w:hAnsi="Franklin Gothic Medium" w:cs="Arial"/>
                            <w:b/>
                          </w:rPr>
                          <w:t>DE HISTÓRIA</w:t>
                        </w:r>
                        <w:r w:rsidR="00A331D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4561F3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</w:t>
                        </w:r>
                        <w:r w:rsidR="00A331D0">
                          <w:rPr>
                            <w:rFonts w:ascii="Franklin Gothic Medium" w:hAnsi="Franklin Gothic Medium" w:cs="Arial"/>
                            <w:b/>
                          </w:rPr>
                          <w:t>-    2</w:t>
                        </w:r>
                        <w:r w:rsidR="00B62F2E"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4561F3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</w:t>
                        </w:r>
                        <w:r w:rsidR="0085374D">
                          <w:rPr>
                            <w:rFonts w:ascii="Franklin Gothic Medium" w:hAnsi="Franklin Gothic Medium" w:cs="Arial"/>
                            <w:b/>
                          </w:rPr>
                          <w:t>(</w:t>
                        </w:r>
                        <w:r w:rsidR="00AE0445" w:rsidRPr="0081467D">
                          <w:rPr>
                            <w:rFonts w:ascii="Franklin Gothic Medium" w:hAnsi="Franklin Gothic Medium" w:cs="Arial"/>
                            <w:b/>
                          </w:rPr>
                          <w:t>10</w:t>
                        </w:r>
                        <w:r w:rsidR="00772B11" w:rsidRPr="0081467D">
                          <w:rPr>
                            <w:rFonts w:ascii="Franklin Gothic Medium" w:hAnsi="Franklin Gothic Medium" w:cs="Arial"/>
                            <w:b/>
                          </w:rPr>
                          <w:t>,</w:t>
                        </w:r>
                        <w:r w:rsidR="0064540C" w:rsidRPr="0081467D">
                          <w:rPr>
                            <w:rFonts w:ascii="Franklin Gothic Medium" w:hAnsi="Franklin Gothic Medium" w:cs="Arial"/>
                            <w:b/>
                          </w:rPr>
                          <w:t>0</w:t>
                        </w:r>
                        <w:r w:rsidR="008C463A" w:rsidRPr="0081467D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8C463A" w:rsidRPr="00851408">
                          <w:rPr>
                            <w:rFonts w:ascii="Franklin Gothic Medium" w:hAnsi="Franklin Gothic Medium" w:cs="Arial"/>
                            <w:b/>
                          </w:rPr>
                          <w:t>pontos)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3A83BFD3" w14:textId="77777777" w:rsidR="00BF1B10" w:rsidRPr="004561F3" w:rsidRDefault="00BF1B10" w:rsidP="00F63C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D323C0" w14:textId="65035E5D" w:rsidR="00BF1B10" w:rsidRDefault="00BF1B10" w:rsidP="00BF1B1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GABARITO</w:t>
      </w:r>
      <w:r w:rsidR="00A331D0" w:rsidRPr="004561F3">
        <w:rPr>
          <w:rFonts w:ascii="Arial" w:hAnsi="Arial" w:cs="Arial"/>
          <w:b/>
          <w:sz w:val="24"/>
          <w:szCs w:val="24"/>
          <w:u w:val="single"/>
        </w:rPr>
        <w:br/>
      </w:r>
    </w:p>
    <w:p w14:paraId="7EAF3F95" w14:textId="11642B05" w:rsidR="00F63C80" w:rsidRPr="004561F3" w:rsidRDefault="00F63C80" w:rsidP="00F63C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561F3">
        <w:rPr>
          <w:rFonts w:ascii="Arial" w:hAnsi="Arial" w:cs="Arial"/>
          <w:bCs/>
          <w:sz w:val="24"/>
          <w:szCs w:val="24"/>
        </w:rPr>
        <w:t xml:space="preserve">1. </w:t>
      </w:r>
      <w:r w:rsidRPr="004561F3">
        <w:rPr>
          <w:rFonts w:ascii="Arial" w:hAnsi="Arial" w:cs="Arial"/>
          <w:sz w:val="24"/>
          <w:szCs w:val="24"/>
        </w:rPr>
        <w:t>C (1,0)</w:t>
      </w:r>
    </w:p>
    <w:p w14:paraId="0FBC070B" w14:textId="0CC4FD67" w:rsidR="00F63C80" w:rsidRPr="004561F3" w:rsidRDefault="00F63C80" w:rsidP="00F63C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561F3">
        <w:rPr>
          <w:rFonts w:ascii="Arial" w:hAnsi="Arial" w:cs="Arial"/>
          <w:bCs/>
          <w:sz w:val="24"/>
          <w:szCs w:val="24"/>
        </w:rPr>
        <w:t>2. B (1,0)</w:t>
      </w:r>
    </w:p>
    <w:p w14:paraId="75776634" w14:textId="7C3A0BF7" w:rsidR="00F63C80" w:rsidRPr="004561F3" w:rsidRDefault="00F63C80" w:rsidP="00F63C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561F3">
        <w:rPr>
          <w:rFonts w:ascii="Arial" w:hAnsi="Arial" w:cs="Arial"/>
          <w:bCs/>
          <w:sz w:val="24"/>
          <w:szCs w:val="24"/>
        </w:rPr>
        <w:t xml:space="preserve">3. </w:t>
      </w:r>
      <w:r w:rsidRPr="004561F3">
        <w:rPr>
          <w:rFonts w:ascii="Arial" w:hAnsi="Arial" w:cs="Arial"/>
          <w:sz w:val="24"/>
          <w:szCs w:val="24"/>
        </w:rPr>
        <w:t>C (1,0)</w:t>
      </w:r>
    </w:p>
    <w:p w14:paraId="1CB851A8" w14:textId="59EA01BC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4. </w:t>
      </w:r>
      <w:r w:rsidRPr="004561F3">
        <w:rPr>
          <w:rFonts w:ascii="Arial" w:hAnsi="Arial" w:cs="Arial"/>
          <w:sz w:val="24"/>
          <w:szCs w:val="24"/>
          <w:lang w:val="en-US"/>
        </w:rPr>
        <w:t xml:space="preserve">a)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portugueses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esperavam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encontrar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ouro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prata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e outros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metais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preciosos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>.(1,0)</w:t>
      </w:r>
    </w:p>
    <w:p w14:paraId="29F73FC0" w14:textId="01515EA5" w:rsidR="00F63C80" w:rsidRPr="004561F3" w:rsidRDefault="00F63C80" w:rsidP="00F63C80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561F3">
        <w:rPr>
          <w:rFonts w:ascii="Arial" w:hAnsi="Arial" w:cs="Arial"/>
          <w:sz w:val="24"/>
          <w:szCs w:val="24"/>
          <w:lang w:val="en-US"/>
        </w:rPr>
        <w:t xml:space="preserve">b) Segundo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Caminha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melhor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atividade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seria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converter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indígenas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ao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cristianismo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isto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é,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realizar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sua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catequização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>.(1,0)</w:t>
      </w:r>
    </w:p>
    <w:p w14:paraId="39DA7064" w14:textId="048CCEF5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>5.</w:t>
      </w:r>
      <w:r w:rsidRPr="004561F3">
        <w:rPr>
          <w:rFonts w:ascii="Arial" w:hAnsi="Arial" w:cs="Arial"/>
          <w:sz w:val="24"/>
          <w:szCs w:val="24"/>
          <w:lang w:val="en-US"/>
        </w:rPr>
        <w:t xml:space="preserve">Montesinos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condenava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violência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exploração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maus-tratos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praticados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pelos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conquistadores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espanhóis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contra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povos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indígenas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Ele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questionava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guerra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conquista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o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trabalho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forçado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e a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exigência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ouro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defendendo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que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indígenas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eram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seres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humanos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dotados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razão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e alma, e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deveriam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 xml:space="preserve"> ser </w:t>
      </w:r>
      <w:proofErr w:type="spellStart"/>
      <w:r w:rsidRPr="004561F3">
        <w:rPr>
          <w:rFonts w:ascii="Arial" w:hAnsi="Arial" w:cs="Arial"/>
          <w:sz w:val="24"/>
          <w:szCs w:val="24"/>
          <w:lang w:val="en-US"/>
        </w:rPr>
        <w:t>respeitados</w:t>
      </w:r>
      <w:proofErr w:type="spellEnd"/>
      <w:r w:rsidRPr="004561F3">
        <w:rPr>
          <w:rFonts w:ascii="Arial" w:hAnsi="Arial" w:cs="Arial"/>
          <w:sz w:val="24"/>
          <w:szCs w:val="24"/>
          <w:lang w:val="en-US"/>
        </w:rPr>
        <w:t>.</w:t>
      </w:r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(1,0)</w:t>
      </w:r>
    </w:p>
    <w:p w14:paraId="2989C359" w14:textId="127E74C6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>6.</w:t>
      </w:r>
      <w:r w:rsidRPr="004561F3">
        <w:rPr>
          <w:rFonts w:ascii="Arial" w:eastAsiaTheme="majorEastAsia" w:hAnsi="Arial" w:cs="Arial"/>
          <w:bCs/>
          <w:color w:val="1F4E78"/>
          <w:sz w:val="24"/>
          <w:szCs w:val="24"/>
          <w:lang w:val="en-US" w:eastAsia="en-US"/>
        </w:rPr>
        <w:t xml:space="preserve"> </w:t>
      </w:r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a)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Colônias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do Norte: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aceitar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duas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características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pertinentes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como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pequena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propriedade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policultura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agricultura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familiar;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trabalho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livre e familiar;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desenvolvimento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manufaturas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pesca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comércio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marítimo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comércio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triangular;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maior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presença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núcleos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urbanos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e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grupos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colonos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voltados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povoamento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>. (1,0)</w:t>
      </w:r>
    </w:p>
    <w:p w14:paraId="21B34461" w14:textId="18529790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b)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Colônias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do Sul: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aceitar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duas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características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pertinentes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como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grandes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propriedades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rurais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(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latifúndios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);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monocultura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produção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gêneros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para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exportação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economia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plantation;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uso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predominante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mão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obra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africana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escravizada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cultivo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tabaco,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algodão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e arroz;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sociedade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rural 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aristocrática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>. (1,0)</w:t>
      </w:r>
    </w:p>
    <w:p w14:paraId="792CC21B" w14:textId="4F936DA1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7. a) Portugal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adotou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o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sistema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para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ocupar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e defender o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território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reduzir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custos da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colonização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para a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Coroa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transferir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donatários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a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responsabilidade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povoar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administrar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explorar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economicamente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as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terras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Aceitar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uma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dessas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razões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desde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que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explicada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4561F3">
        <w:rPr>
          <w:rFonts w:ascii="Arial" w:hAnsi="Arial" w:cs="Arial"/>
          <w:bCs/>
          <w:sz w:val="24"/>
          <w:szCs w:val="24"/>
          <w:lang w:val="en-US"/>
        </w:rPr>
        <w:t>corretamente</w:t>
      </w:r>
      <w:proofErr w:type="spellEnd"/>
      <w:r w:rsidRPr="004561F3">
        <w:rPr>
          <w:rFonts w:ascii="Arial" w:hAnsi="Arial" w:cs="Arial"/>
          <w:bCs/>
          <w:sz w:val="24"/>
          <w:szCs w:val="24"/>
          <w:lang w:val="en-US"/>
        </w:rPr>
        <w:t>. (1,0)</w:t>
      </w:r>
    </w:p>
    <w:p w14:paraId="647EFD2E" w14:textId="65E19C3E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4561F3">
        <w:rPr>
          <w:rFonts w:ascii="Arial" w:hAnsi="Arial" w:cs="Arial"/>
          <w:bCs/>
          <w:sz w:val="24"/>
          <w:szCs w:val="24"/>
          <w:lang w:val="en-US"/>
        </w:rPr>
        <w:t>b) Pernambuco e São Vicente. (1,0)</w:t>
      </w:r>
    </w:p>
    <w:p w14:paraId="28EC5131" w14:textId="0CF38385" w:rsidR="00F63C80" w:rsidRPr="004561F3" w:rsidRDefault="00F63C80" w:rsidP="00F63C80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70532F97" w14:textId="43F4B99C" w:rsidR="00F63C80" w:rsidRPr="004561F3" w:rsidRDefault="00F63C80" w:rsidP="00F63C80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F63C80" w:rsidRPr="004561F3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5026F" w14:textId="77777777" w:rsidR="00CA3D01" w:rsidRDefault="00CA3D01" w:rsidP="00796CE5">
      <w:r>
        <w:separator/>
      </w:r>
    </w:p>
  </w:endnote>
  <w:endnote w:type="continuationSeparator" w:id="0">
    <w:p w14:paraId="3E6AA509" w14:textId="77777777" w:rsidR="00CA3D01" w:rsidRDefault="00CA3D01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05F75" w14:textId="77777777" w:rsidR="00CA3D01" w:rsidRDefault="00CA3D01" w:rsidP="00796CE5">
      <w:r>
        <w:separator/>
      </w:r>
    </w:p>
  </w:footnote>
  <w:footnote w:type="continuationSeparator" w:id="0">
    <w:p w14:paraId="7B806987" w14:textId="77777777" w:rsidR="00CA3D01" w:rsidRDefault="00CA3D01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40DD"/>
    <w:multiLevelType w:val="hybridMultilevel"/>
    <w:tmpl w:val="86C497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65D7A"/>
    <w:multiLevelType w:val="hybridMultilevel"/>
    <w:tmpl w:val="A49C8B8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F1A87"/>
    <w:multiLevelType w:val="hybridMultilevel"/>
    <w:tmpl w:val="19D42EA6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F4268"/>
    <w:multiLevelType w:val="hybridMultilevel"/>
    <w:tmpl w:val="E89AFF3C"/>
    <w:lvl w:ilvl="0" w:tplc="63D44784">
      <w:start w:val="2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4" w:hanging="360"/>
      </w:pPr>
    </w:lvl>
    <w:lvl w:ilvl="2" w:tplc="0416001B" w:tentative="1">
      <w:start w:val="1"/>
      <w:numFmt w:val="lowerRoman"/>
      <w:lvlText w:val="%3."/>
      <w:lvlJc w:val="right"/>
      <w:pPr>
        <w:ind w:left="2254" w:hanging="180"/>
      </w:pPr>
    </w:lvl>
    <w:lvl w:ilvl="3" w:tplc="0416000F" w:tentative="1">
      <w:start w:val="1"/>
      <w:numFmt w:val="decimal"/>
      <w:lvlText w:val="%4."/>
      <w:lvlJc w:val="left"/>
      <w:pPr>
        <w:ind w:left="2974" w:hanging="360"/>
      </w:pPr>
    </w:lvl>
    <w:lvl w:ilvl="4" w:tplc="04160019" w:tentative="1">
      <w:start w:val="1"/>
      <w:numFmt w:val="lowerLetter"/>
      <w:lvlText w:val="%5."/>
      <w:lvlJc w:val="left"/>
      <w:pPr>
        <w:ind w:left="3694" w:hanging="360"/>
      </w:pPr>
    </w:lvl>
    <w:lvl w:ilvl="5" w:tplc="0416001B" w:tentative="1">
      <w:start w:val="1"/>
      <w:numFmt w:val="lowerRoman"/>
      <w:lvlText w:val="%6."/>
      <w:lvlJc w:val="right"/>
      <w:pPr>
        <w:ind w:left="4414" w:hanging="180"/>
      </w:pPr>
    </w:lvl>
    <w:lvl w:ilvl="6" w:tplc="0416000F" w:tentative="1">
      <w:start w:val="1"/>
      <w:numFmt w:val="decimal"/>
      <w:lvlText w:val="%7."/>
      <w:lvlJc w:val="left"/>
      <w:pPr>
        <w:ind w:left="5134" w:hanging="360"/>
      </w:pPr>
    </w:lvl>
    <w:lvl w:ilvl="7" w:tplc="04160019" w:tentative="1">
      <w:start w:val="1"/>
      <w:numFmt w:val="lowerLetter"/>
      <w:lvlText w:val="%8."/>
      <w:lvlJc w:val="left"/>
      <w:pPr>
        <w:ind w:left="5854" w:hanging="360"/>
      </w:pPr>
    </w:lvl>
    <w:lvl w:ilvl="8" w:tplc="04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1648F2"/>
    <w:multiLevelType w:val="hybridMultilevel"/>
    <w:tmpl w:val="EA94E38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04FA6"/>
    <w:multiLevelType w:val="hybridMultilevel"/>
    <w:tmpl w:val="679C2E5C"/>
    <w:lvl w:ilvl="0" w:tplc="BF3CFED2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3434B19"/>
    <w:multiLevelType w:val="hybridMultilevel"/>
    <w:tmpl w:val="D0584A50"/>
    <w:lvl w:ilvl="0" w:tplc="EB64007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3C195CCA"/>
    <w:multiLevelType w:val="hybridMultilevel"/>
    <w:tmpl w:val="D218A2D6"/>
    <w:lvl w:ilvl="0" w:tplc="57C6E3EE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0" w15:restartNumberingAfterBreak="0">
    <w:nsid w:val="4ACD5350"/>
    <w:multiLevelType w:val="hybridMultilevel"/>
    <w:tmpl w:val="CD7C95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D488D2"/>
    <w:multiLevelType w:val="singleLevel"/>
    <w:tmpl w:val="59D488D2"/>
    <w:lvl w:ilvl="0">
      <w:start w:val="5"/>
      <w:numFmt w:val="decimal"/>
      <w:suff w:val="space"/>
      <w:lvlText w:val="%1."/>
      <w:lvlJc w:val="left"/>
    </w:lvl>
  </w:abstractNum>
  <w:abstractNum w:abstractNumId="23" w15:restartNumberingAfterBreak="0">
    <w:nsid w:val="5B9F2542"/>
    <w:multiLevelType w:val="multilevel"/>
    <w:tmpl w:val="1F18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C028AA"/>
    <w:multiLevelType w:val="hybridMultilevel"/>
    <w:tmpl w:val="6FB60D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E7462"/>
    <w:multiLevelType w:val="hybridMultilevel"/>
    <w:tmpl w:val="8EBE9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A5840"/>
    <w:multiLevelType w:val="hybridMultilevel"/>
    <w:tmpl w:val="87CAAFCC"/>
    <w:lvl w:ilvl="0" w:tplc="04160011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CA2415"/>
    <w:multiLevelType w:val="hybridMultilevel"/>
    <w:tmpl w:val="5510A0E4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37705"/>
    <w:multiLevelType w:val="hybridMultilevel"/>
    <w:tmpl w:val="B2529F1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408D1"/>
    <w:multiLevelType w:val="hybridMultilevel"/>
    <w:tmpl w:val="6002B7C2"/>
    <w:lvl w:ilvl="0" w:tplc="280CC844">
      <w:start w:val="4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4" w:hanging="360"/>
      </w:pPr>
    </w:lvl>
    <w:lvl w:ilvl="2" w:tplc="0416001B" w:tentative="1">
      <w:start w:val="1"/>
      <w:numFmt w:val="lowerRoman"/>
      <w:lvlText w:val="%3."/>
      <w:lvlJc w:val="right"/>
      <w:pPr>
        <w:ind w:left="2254" w:hanging="180"/>
      </w:pPr>
    </w:lvl>
    <w:lvl w:ilvl="3" w:tplc="0416000F" w:tentative="1">
      <w:start w:val="1"/>
      <w:numFmt w:val="decimal"/>
      <w:lvlText w:val="%4."/>
      <w:lvlJc w:val="left"/>
      <w:pPr>
        <w:ind w:left="2974" w:hanging="360"/>
      </w:pPr>
    </w:lvl>
    <w:lvl w:ilvl="4" w:tplc="04160019" w:tentative="1">
      <w:start w:val="1"/>
      <w:numFmt w:val="lowerLetter"/>
      <w:lvlText w:val="%5."/>
      <w:lvlJc w:val="left"/>
      <w:pPr>
        <w:ind w:left="3694" w:hanging="360"/>
      </w:pPr>
    </w:lvl>
    <w:lvl w:ilvl="5" w:tplc="0416001B" w:tentative="1">
      <w:start w:val="1"/>
      <w:numFmt w:val="lowerRoman"/>
      <w:lvlText w:val="%6."/>
      <w:lvlJc w:val="right"/>
      <w:pPr>
        <w:ind w:left="4414" w:hanging="180"/>
      </w:pPr>
    </w:lvl>
    <w:lvl w:ilvl="6" w:tplc="0416000F" w:tentative="1">
      <w:start w:val="1"/>
      <w:numFmt w:val="decimal"/>
      <w:lvlText w:val="%7."/>
      <w:lvlJc w:val="left"/>
      <w:pPr>
        <w:ind w:left="5134" w:hanging="360"/>
      </w:pPr>
    </w:lvl>
    <w:lvl w:ilvl="7" w:tplc="04160019" w:tentative="1">
      <w:start w:val="1"/>
      <w:numFmt w:val="lowerLetter"/>
      <w:lvlText w:val="%8."/>
      <w:lvlJc w:val="left"/>
      <w:pPr>
        <w:ind w:left="5854" w:hanging="360"/>
      </w:pPr>
    </w:lvl>
    <w:lvl w:ilvl="8" w:tplc="0416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2"/>
  </w:num>
  <w:num w:numId="2">
    <w:abstractNumId w:val="10"/>
  </w:num>
  <w:num w:numId="3">
    <w:abstractNumId w:val="25"/>
  </w:num>
  <w:num w:numId="4">
    <w:abstractNumId w:val="18"/>
  </w:num>
  <w:num w:numId="5">
    <w:abstractNumId w:val="21"/>
  </w:num>
  <w:num w:numId="6">
    <w:abstractNumId w:val="1"/>
  </w:num>
  <w:num w:numId="7">
    <w:abstractNumId w:val="8"/>
  </w:num>
  <w:num w:numId="8">
    <w:abstractNumId w:val="19"/>
  </w:num>
  <w:num w:numId="9">
    <w:abstractNumId w:val="4"/>
  </w:num>
  <w:num w:numId="10">
    <w:abstractNumId w:val="5"/>
  </w:num>
  <w:num w:numId="11">
    <w:abstractNumId w:val="15"/>
  </w:num>
  <w:num w:numId="12">
    <w:abstractNumId w:val="11"/>
  </w:num>
  <w:num w:numId="13">
    <w:abstractNumId w:val="14"/>
  </w:num>
  <w:num w:numId="14">
    <w:abstractNumId w:val="16"/>
  </w:num>
  <w:num w:numId="15">
    <w:abstractNumId w:val="7"/>
  </w:num>
  <w:num w:numId="16">
    <w:abstractNumId w:val="3"/>
  </w:num>
  <w:num w:numId="17">
    <w:abstractNumId w:val="26"/>
  </w:num>
  <w:num w:numId="18">
    <w:abstractNumId w:val="30"/>
  </w:num>
  <w:num w:numId="19">
    <w:abstractNumId w:val="6"/>
  </w:num>
  <w:num w:numId="20">
    <w:abstractNumId w:val="17"/>
  </w:num>
  <w:num w:numId="21">
    <w:abstractNumId w:val="24"/>
  </w:num>
  <w:num w:numId="22">
    <w:abstractNumId w:val="20"/>
  </w:num>
  <w:num w:numId="23">
    <w:abstractNumId w:val="13"/>
  </w:num>
  <w:num w:numId="24">
    <w:abstractNumId w:val="22"/>
  </w:num>
  <w:num w:numId="25">
    <w:abstractNumId w:val="9"/>
  </w:num>
  <w:num w:numId="26">
    <w:abstractNumId w:val="28"/>
  </w:num>
  <w:num w:numId="27">
    <w:abstractNumId w:val="12"/>
  </w:num>
  <w:num w:numId="28">
    <w:abstractNumId w:val="0"/>
  </w:num>
  <w:num w:numId="29">
    <w:abstractNumId w:val="27"/>
  </w:num>
  <w:num w:numId="30">
    <w:abstractNumId w:val="23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3144C"/>
    <w:rsid w:val="000317DD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00DB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C4A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3F64C6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561F3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8149F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27EE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351E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2EDB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467D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31D0"/>
    <w:rsid w:val="00A3704C"/>
    <w:rsid w:val="00A37D80"/>
    <w:rsid w:val="00A44880"/>
    <w:rsid w:val="00A47A1A"/>
    <w:rsid w:val="00A55E67"/>
    <w:rsid w:val="00A56400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0CC6"/>
    <w:rsid w:val="00AA1368"/>
    <w:rsid w:val="00AA5939"/>
    <w:rsid w:val="00AA61A1"/>
    <w:rsid w:val="00AA699D"/>
    <w:rsid w:val="00AA70E4"/>
    <w:rsid w:val="00AD39AB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34F45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1B10"/>
    <w:rsid w:val="00BF2F59"/>
    <w:rsid w:val="00BF4110"/>
    <w:rsid w:val="00BF7B9C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A3D01"/>
    <w:rsid w:val="00CB0752"/>
    <w:rsid w:val="00CB1B6C"/>
    <w:rsid w:val="00CC4F4C"/>
    <w:rsid w:val="00CC6043"/>
    <w:rsid w:val="00CC67A3"/>
    <w:rsid w:val="00CD2D47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8730B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07C29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0B20"/>
    <w:rsid w:val="00E80769"/>
    <w:rsid w:val="00E962BF"/>
    <w:rsid w:val="00EA63A3"/>
    <w:rsid w:val="00EA689F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3C80"/>
    <w:rsid w:val="00F77E3B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docId w15:val="{82EB255A-F23B-48FD-9F65-3E318AA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uiPriority w:val="9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63016-890A-4B59-818C-3906B326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10</cp:revision>
  <cp:lastPrinted>2022-10-14T10:43:00Z</cp:lastPrinted>
  <dcterms:created xsi:type="dcterms:W3CDTF">2026-08-09T23:51:00Z</dcterms:created>
  <dcterms:modified xsi:type="dcterms:W3CDTF">2026-09-09T18:01:00Z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