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9D2CD" w14:textId="77777777" w:rsidR="006E35E0" w:rsidRDefault="00FC46D1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635" distB="0" distL="0" distR="0" simplePos="0" relativeHeight="251657216" behindDoc="0" locked="0" layoutInCell="0" allowOverlap="1" wp14:anchorId="6C7A9B3E" wp14:editId="36A285F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09295"/>
                <wp:effectExtent l="0" t="635" r="0" b="0"/>
                <wp:wrapNone/>
                <wp:docPr id="1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160" cy="70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6E469020" w14:textId="77777777" w:rsidR="006E35E0" w:rsidRDefault="00FC46D1">
                            <w:pPr>
                              <w:pStyle w:val="Contedodoquadr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75A9B1F2" wp14:editId="0A1C8655">
                                  <wp:extent cx="561975" cy="619125"/>
                                  <wp:effectExtent l="0" t="0" r="0" b="0"/>
                                  <wp:docPr id="3" name="Imagem 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7A9B3E" id="Text Box 36" o:spid="_x0000_s1026" style="position:absolute;left:0;text-align:left;margin-left:1.15pt;margin-top:1.2pt;width:59pt;height:55.85pt;z-index:251657216;visibility:visible;mso-wrap-style:square;mso-wrap-distance-left:0;mso-wrap-distance-top:.05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" o:allowincell="f" stroked="f" strokeweight="0">
                <v:textbox style="mso-fit-shape-to-text:t">
                  <w:txbxContent>
                    <w:p w14:paraId="6E469020" w14:textId="77777777" w:rsidR="006E35E0" w:rsidRDefault="00FC46D1">
                      <w:pPr>
                        <w:pStyle w:val="Contedodoquadro"/>
                        <w:rPr>
                          <w:color w:val="000000"/>
                        </w:rPr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75A9B1F2" wp14:editId="0A1C8655">
                            <wp:extent cx="561975" cy="619125"/>
                            <wp:effectExtent l="0" t="0" r="0" b="0"/>
                            <wp:docPr id="3" name="Imagem 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8"/>
        </w:rPr>
        <w:t>CEMP – Centro Educacional Marapendi</w:t>
      </w:r>
    </w:p>
    <w:p w14:paraId="7768CC0D" w14:textId="77777777" w:rsidR="006E35E0" w:rsidRDefault="006E35E0"/>
    <w:p w14:paraId="0A68F6CD" w14:textId="77777777" w:rsidR="006E35E0" w:rsidRDefault="00FC46D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______________________________________________________ Data: /      /2025</w:t>
      </w:r>
    </w:p>
    <w:p w14:paraId="77D0D57C" w14:textId="77777777" w:rsidR="006E35E0" w:rsidRDefault="00FC46D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Professora: Luise   </w:t>
      </w:r>
      <w:r>
        <w:rPr>
          <w:b/>
          <w:sz w:val="22"/>
          <w:szCs w:val="22"/>
        </w:rPr>
        <w:t>8</w:t>
      </w:r>
      <w:proofErr w:type="gramStart"/>
      <w:r>
        <w:rPr>
          <w:b/>
          <w:color w:val="000000"/>
          <w:sz w:val="22"/>
          <w:szCs w:val="22"/>
        </w:rPr>
        <w:t>º</w:t>
      </w:r>
      <w:r>
        <w:rPr>
          <w:b/>
          <w:color w:val="EE0000"/>
          <w:sz w:val="22"/>
          <w:szCs w:val="22"/>
        </w:rPr>
        <w:t xml:space="preserve">  </w:t>
      </w:r>
      <w:r>
        <w:rPr>
          <w:b/>
          <w:sz w:val="22"/>
          <w:szCs w:val="22"/>
        </w:rPr>
        <w:t>Ano</w:t>
      </w:r>
      <w:proofErr w:type="gramEnd"/>
      <w:r>
        <w:rPr>
          <w:b/>
          <w:sz w:val="22"/>
          <w:szCs w:val="22"/>
        </w:rPr>
        <w:t xml:space="preserve"> do Ensino Fundamental II      Turma: _____   </w:t>
      </w:r>
    </w:p>
    <w:p w14:paraId="219AED09" w14:textId="77777777" w:rsidR="006E35E0" w:rsidRDefault="00FC46D1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12700" distB="12700" distL="13335" distR="12700" simplePos="0" relativeHeight="251658240" behindDoc="0" locked="0" layoutInCell="0" allowOverlap="1" wp14:anchorId="13F96876" wp14:editId="62293EA6">
                <wp:simplePos x="0" y="0"/>
                <wp:positionH relativeFrom="column">
                  <wp:posOffset>-93345</wp:posOffset>
                </wp:positionH>
                <wp:positionV relativeFrom="paragraph">
                  <wp:posOffset>134620</wp:posOffset>
                </wp:positionV>
                <wp:extent cx="6908800" cy="304800"/>
                <wp:effectExtent l="13335" t="12700" r="12700" b="12700"/>
                <wp:wrapNone/>
                <wp:docPr id="5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760" cy="304920"/>
                          <a:chOff x="0" y="0"/>
                          <a:chExt cx="6908760" cy="304920"/>
                        </a:xfrm>
                      </wpg:grpSpPr>
                      <wps:wsp>
                        <wps:cNvPr id="2" name="Retângulo 2"/>
                        <wps:cNvSpPr/>
                        <wps:spPr>
                          <a:xfrm>
                            <a:off x="901800" y="57960"/>
                            <a:ext cx="5986080" cy="2444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txbx>
                          <w:txbxContent>
                            <w:p w14:paraId="2ECD902F" w14:textId="77777777" w:rsidR="006E35E0" w:rsidRDefault="00FC46D1">
                              <w:pPr>
                                <w:overflowPunct w:val="0"/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  <w:color w:val="FF0000"/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  <w:color w:val="00000A"/>
                                </w:rPr>
                                <w:t xml:space="preserve">ATIVIDADES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  <w:color w:val="00000A"/>
                                </w:rPr>
                                <w:t>DE REVISÃO-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bCs/>
                                  <w:color w:val="00000A"/>
                                </w:rPr>
                                <w:t xml:space="preserve"> INGLÊS  </w:t>
                              </w:r>
                            </w:p>
                          </w:txbxContent>
                        </wps:txbx>
                        <wps:bodyPr lIns="90000" tIns="45000" rIns="90000" bIns="45000" anchor="t" upright="1">
                          <a:noAutofit/>
                        </wps:bodyPr>
                      </wps:wsp>
                      <wps:wsp>
                        <wps:cNvPr id="4" name="Conector Reto 4"/>
                        <wps:cNvCnPr/>
                        <wps:spPr>
                          <a:xfrm>
                            <a:off x="0" y="0"/>
                            <a:ext cx="6908760" cy="72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bodyPr/>
                      </wps:wsp>
                      <wps:wsp>
                        <wps:cNvPr id="6" name="Conector Reto 6"/>
                        <wps:cNvCnPr/>
                        <wps:spPr>
                          <a:xfrm>
                            <a:off x="0" y="304200"/>
                            <a:ext cx="6908760" cy="72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F96876" id="Group 91" o:spid="_x0000_s1027" style="position:absolute;left:0;text-align:left;margin-left:-7.35pt;margin-top:10.6pt;width:544pt;height:24pt;z-index:251658240;mso-wrap-distance-left:1.05pt;mso-wrap-distance-top:1pt;mso-wrap-distance-right:1pt;mso-wrap-distance-bottom:1pt" coordsize="69087,3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" o:allowincell="f">
                <v:rect id="Retângulo 2" o:spid="_x0000_s1028" style="position:absolute;left:9018;top:579;width:5986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" filled="f" stroked="f" strokeweight="0">
                  <v:textbox inset="2.5mm,1.25mm,2.5mm,1.25mm">
                    <w:txbxContent>
                      <w:p w14:paraId="2ECD902F" w14:textId="77777777" w:rsidR="006E35E0" w:rsidRDefault="00FC46D1">
                        <w:pPr>
                          <w:overflowPunct w:val="0"/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bCs/>
                            <w:color w:val="FF0000"/>
                          </w:rPr>
                          <w:t xml:space="preserve">            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bCs/>
                            <w:color w:val="00000A"/>
                          </w:rPr>
                          <w:t xml:space="preserve">ATIVIDADES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bCs/>
                            <w:color w:val="00000A"/>
                          </w:rPr>
                          <w:t>DE REVISÃO-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bCs/>
                            <w:color w:val="00000A"/>
                          </w:rPr>
                          <w:t xml:space="preserve"> INGLÊS  </w:t>
                        </w:r>
                      </w:p>
                    </w:txbxContent>
                  </v:textbox>
                </v:rect>
                <v:line id="Conector Reto 4" o:spid="_x0000_s1029" style="position:absolute;visibility:visible;mso-wrap-style:square" from="0,0" to="6908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Conector Reto 6" o:spid="_x0000_s1030" style="position:absolute;visibility:visible;mso-wrap-style:square" from="0,3042" to="69087,3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nU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XP4&#10;Xgk3QK4/AAAA//8DAFBLAQItABQABgAIAAAAIQDb4fbL7gAAAIUBAAATAAAAAAAAAAAAAAAAAAAA&#10;AABbQ29udGVudF9UeXBlc10ueG1sUEsBAi0AFAAGAAgAAAAhAFr0LFu/AAAAFQEAAAsAAAAAAAAA&#10;AAAAAAAAHwEAAF9yZWxzLy5yZWxzUEsBAi0AFAAGAAgAAAAhAPLu+dS+AAAA2gAAAA8AAAAAAAAA&#10;AAAAAAAABwIAAGRycy9kb3ducmV2LnhtbFBLBQYAAAAAAwADALcAAADyAgAAAAA=&#10;" strokeweight="2pt"/>
              </v:group>
            </w:pict>
          </mc:Fallback>
        </mc:AlternateContent>
      </w:r>
    </w:p>
    <w:p w14:paraId="4F8436D4" w14:textId="77777777" w:rsidR="006E35E0" w:rsidRDefault="006E35E0">
      <w:pPr>
        <w:spacing w:line="360" w:lineRule="auto"/>
        <w:jc w:val="center"/>
      </w:pPr>
    </w:p>
    <w:p w14:paraId="1E384493" w14:textId="77777777" w:rsidR="006E35E0" w:rsidRDefault="006E35E0">
      <w:pPr>
        <w:spacing w:line="360" w:lineRule="auto"/>
        <w:ind w:firstLineChars="1000" w:firstLine="2000"/>
        <w:jc w:val="both"/>
      </w:pPr>
    </w:p>
    <w:p w14:paraId="6FAB81E8" w14:textId="24E486B0" w:rsidR="006E35E0" w:rsidRDefault="00FC46D1">
      <w:pPr>
        <w:spacing w:line="360" w:lineRule="auto"/>
        <w:ind w:firstLineChars="1000" w:firstLine="24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Review for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the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test</w:t>
      </w:r>
      <w:proofErr w:type="spellEnd"/>
      <w:r>
        <w:rPr>
          <w:rFonts w:ascii="Arial" w:hAnsi="Arial" w:cs="Arial"/>
          <w:b/>
          <w:bCs/>
          <w:sz w:val="24"/>
          <w:szCs w:val="24"/>
        </w:rPr>
        <w:t>: Unit</w:t>
      </w:r>
      <w:r w:rsidR="00194D0A">
        <w:rPr>
          <w:rFonts w:ascii="Arial" w:hAnsi="Arial" w:cs="Arial"/>
          <w:b/>
          <w:bCs/>
          <w:sz w:val="24"/>
          <w:szCs w:val="24"/>
        </w:rPr>
        <w:t xml:space="preserve"> 7.</w:t>
      </w:r>
    </w:p>
    <w:p w14:paraId="5CA60A37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>1. Complete as frases com as palavras do quadro.</w:t>
      </w:r>
    </w:p>
    <w:p w14:paraId="68E2CB5A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94D0A">
        <w:rPr>
          <w:rFonts w:ascii="Arial" w:hAnsi="Arial" w:cs="Arial"/>
          <w:sz w:val="24"/>
          <w:szCs w:val="24"/>
        </w:rPr>
        <w:t>chorus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194D0A">
        <w:rPr>
          <w:rFonts w:ascii="Arial" w:hAnsi="Arial" w:cs="Arial"/>
          <w:sz w:val="24"/>
          <w:szCs w:val="24"/>
        </w:rPr>
        <w:t>duet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194D0A">
        <w:rPr>
          <w:rFonts w:ascii="Arial" w:hAnsi="Arial" w:cs="Arial"/>
          <w:sz w:val="24"/>
          <w:szCs w:val="24"/>
        </w:rPr>
        <w:t>lyrics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194D0A">
        <w:rPr>
          <w:rFonts w:ascii="Arial" w:hAnsi="Arial" w:cs="Arial"/>
          <w:sz w:val="24"/>
          <w:szCs w:val="24"/>
        </w:rPr>
        <w:t>melody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194D0A">
        <w:rPr>
          <w:rFonts w:ascii="Arial" w:hAnsi="Arial" w:cs="Arial"/>
          <w:sz w:val="24"/>
          <w:szCs w:val="24"/>
        </w:rPr>
        <w:t>rhythm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single – </w:t>
      </w:r>
      <w:proofErr w:type="spellStart"/>
      <w:r w:rsidRPr="00194D0A">
        <w:rPr>
          <w:rFonts w:ascii="Arial" w:hAnsi="Arial" w:cs="Arial"/>
          <w:sz w:val="24"/>
          <w:szCs w:val="24"/>
        </w:rPr>
        <w:t>songwriter</w:t>
      </w:r>
      <w:proofErr w:type="spellEnd"/>
    </w:p>
    <w:p w14:paraId="5FA020B2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1. The __________ </w:t>
      </w:r>
      <w:proofErr w:type="spellStart"/>
      <w:r w:rsidRPr="00194D0A">
        <w:rPr>
          <w:rFonts w:ascii="Arial" w:hAnsi="Arial" w:cs="Arial"/>
          <w:sz w:val="24"/>
          <w:szCs w:val="24"/>
        </w:rPr>
        <w:t>of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194D0A">
        <w:rPr>
          <w:rFonts w:ascii="Arial" w:hAnsi="Arial" w:cs="Arial"/>
          <w:sz w:val="24"/>
          <w:szCs w:val="24"/>
        </w:rPr>
        <w:t>song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part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that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repeated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several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times.</w:t>
      </w:r>
    </w:p>
    <w:p w14:paraId="1D13472D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194D0A">
        <w:rPr>
          <w:rFonts w:ascii="Arial" w:hAnsi="Arial" w:cs="Arial"/>
          <w:sz w:val="24"/>
          <w:szCs w:val="24"/>
        </w:rPr>
        <w:t>My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brother </w:t>
      </w:r>
      <w:proofErr w:type="spellStart"/>
      <w:r w:rsidRPr="00194D0A">
        <w:rPr>
          <w:rFonts w:ascii="Arial" w:hAnsi="Arial" w:cs="Arial"/>
          <w:sz w:val="24"/>
          <w:szCs w:val="24"/>
        </w:rPr>
        <w:t>and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I are </w:t>
      </w:r>
      <w:proofErr w:type="spellStart"/>
      <w:r w:rsidRPr="00194D0A">
        <w:rPr>
          <w:rFonts w:ascii="Arial" w:hAnsi="Arial" w:cs="Arial"/>
          <w:sz w:val="24"/>
          <w:szCs w:val="24"/>
        </w:rPr>
        <w:t>going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to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sing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a __________ </w:t>
      </w:r>
      <w:proofErr w:type="spellStart"/>
      <w:r w:rsidRPr="00194D0A">
        <w:rPr>
          <w:rFonts w:ascii="Arial" w:hAnsi="Arial" w:cs="Arial"/>
          <w:sz w:val="24"/>
          <w:szCs w:val="24"/>
        </w:rPr>
        <w:t>together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079E3C27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3. I </w:t>
      </w:r>
      <w:proofErr w:type="spellStart"/>
      <w:r w:rsidRPr="00194D0A">
        <w:rPr>
          <w:rFonts w:ascii="Arial" w:hAnsi="Arial" w:cs="Arial"/>
          <w:sz w:val="24"/>
          <w:szCs w:val="24"/>
        </w:rPr>
        <w:t>love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song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94D0A">
        <w:rPr>
          <w:rFonts w:ascii="Arial" w:hAnsi="Arial" w:cs="Arial"/>
          <w:sz w:val="24"/>
          <w:szCs w:val="24"/>
        </w:rPr>
        <w:t>but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194D0A">
        <w:rPr>
          <w:rFonts w:ascii="Arial" w:hAnsi="Arial" w:cs="Arial"/>
          <w:sz w:val="24"/>
          <w:szCs w:val="24"/>
        </w:rPr>
        <w:t>don</w:t>
      </w:r>
      <w:proofErr w:type="spellEnd"/>
      <w:r w:rsidRPr="00194D0A">
        <w:rPr>
          <w:rFonts w:ascii="Arial" w:hAnsi="Arial" w:cs="Arial"/>
          <w:sz w:val="24"/>
          <w:szCs w:val="24"/>
        </w:rPr>
        <w:t>&amp;#</w:t>
      </w:r>
      <w:proofErr w:type="gramStart"/>
      <w:r w:rsidRPr="00194D0A">
        <w:rPr>
          <w:rFonts w:ascii="Arial" w:hAnsi="Arial" w:cs="Arial"/>
          <w:sz w:val="24"/>
          <w:szCs w:val="24"/>
        </w:rPr>
        <w:t>39;t</w:t>
      </w:r>
      <w:proofErr w:type="gram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understand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__________.</w:t>
      </w:r>
    </w:p>
    <w:p w14:paraId="5C765D7D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4. </w:t>
      </w:r>
      <w:proofErr w:type="spellStart"/>
      <w:r w:rsidRPr="00194D0A">
        <w:rPr>
          <w:rFonts w:ascii="Arial" w:hAnsi="Arial" w:cs="Arial"/>
          <w:sz w:val="24"/>
          <w:szCs w:val="24"/>
        </w:rPr>
        <w:t>Drummers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need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to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have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194D0A">
        <w:rPr>
          <w:rFonts w:ascii="Arial" w:hAnsi="Arial" w:cs="Arial"/>
          <w:sz w:val="24"/>
          <w:szCs w:val="24"/>
        </w:rPr>
        <w:t>good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sense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of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__________.</w:t>
      </w:r>
    </w:p>
    <w:p w14:paraId="43ED5C87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5. The __________ </w:t>
      </w:r>
      <w:proofErr w:type="spellStart"/>
      <w:r w:rsidRPr="00194D0A">
        <w:rPr>
          <w:rFonts w:ascii="Arial" w:hAnsi="Arial" w:cs="Arial"/>
          <w:sz w:val="24"/>
          <w:szCs w:val="24"/>
        </w:rPr>
        <w:t>of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song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beautiful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040371E6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6. The band </w:t>
      </w:r>
      <w:proofErr w:type="spellStart"/>
      <w:r w:rsidRPr="00194D0A">
        <w:rPr>
          <w:rFonts w:ascii="Arial" w:hAnsi="Arial" w:cs="Arial"/>
          <w:sz w:val="24"/>
          <w:szCs w:val="24"/>
        </w:rPr>
        <w:t>released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a new __________ </w:t>
      </w:r>
      <w:proofErr w:type="spellStart"/>
      <w:r w:rsidRPr="00194D0A">
        <w:rPr>
          <w:rFonts w:ascii="Arial" w:hAnsi="Arial" w:cs="Arial"/>
          <w:sz w:val="24"/>
          <w:szCs w:val="24"/>
        </w:rPr>
        <w:t>last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week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133549A4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7. A __________ </w:t>
      </w:r>
      <w:proofErr w:type="spellStart"/>
      <w:r w:rsidRPr="00194D0A">
        <w:rPr>
          <w:rFonts w:ascii="Arial" w:hAnsi="Arial" w:cs="Arial"/>
          <w:sz w:val="24"/>
          <w:szCs w:val="24"/>
        </w:rPr>
        <w:t>writes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songs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194D0A">
        <w:rPr>
          <w:rFonts w:ascii="Arial" w:hAnsi="Arial" w:cs="Arial"/>
          <w:sz w:val="24"/>
          <w:szCs w:val="24"/>
        </w:rPr>
        <w:t>singers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or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bands.</w:t>
      </w:r>
    </w:p>
    <w:p w14:paraId="7E56DE2F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596A775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194D0A">
        <w:rPr>
          <w:rFonts w:ascii="Arial" w:hAnsi="Arial" w:cs="Arial"/>
          <w:sz w:val="24"/>
          <w:szCs w:val="24"/>
        </w:rPr>
        <w:t>Present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Passive</w:t>
      </w:r>
    </w:p>
    <w:p w14:paraId="5FA33368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Complete com </w:t>
      </w:r>
      <w:proofErr w:type="spellStart"/>
      <w:r w:rsidRPr="00194D0A">
        <w:rPr>
          <w:rFonts w:ascii="Arial" w:hAnsi="Arial" w:cs="Arial"/>
          <w:sz w:val="24"/>
          <w:szCs w:val="24"/>
        </w:rPr>
        <w:t>am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194D0A">
        <w:rPr>
          <w:rFonts w:ascii="Arial" w:hAnsi="Arial" w:cs="Arial"/>
          <w:sz w:val="24"/>
          <w:szCs w:val="24"/>
        </w:rPr>
        <w:t>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/ are + </w:t>
      </w:r>
      <w:proofErr w:type="spellStart"/>
      <w:r w:rsidRPr="00194D0A">
        <w:rPr>
          <w:rFonts w:ascii="Arial" w:hAnsi="Arial" w:cs="Arial"/>
          <w:sz w:val="24"/>
          <w:szCs w:val="24"/>
        </w:rPr>
        <w:t>past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participle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12F7F8F2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1. The </w:t>
      </w:r>
      <w:proofErr w:type="spellStart"/>
      <w:r w:rsidRPr="00194D0A">
        <w:rPr>
          <w:rFonts w:ascii="Arial" w:hAnsi="Arial" w:cs="Arial"/>
          <w:sz w:val="24"/>
          <w:szCs w:val="24"/>
        </w:rPr>
        <w:t>lyrics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</w:t>
      </w:r>
      <w:proofErr w:type="spellStart"/>
      <w:r w:rsidRPr="00194D0A">
        <w:rPr>
          <w:rFonts w:ascii="Arial" w:hAnsi="Arial" w:cs="Arial"/>
          <w:sz w:val="24"/>
          <w:szCs w:val="24"/>
        </w:rPr>
        <w:t>write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194D0A">
        <w:rPr>
          <w:rFonts w:ascii="Arial" w:hAnsi="Arial" w:cs="Arial"/>
          <w:sz w:val="24"/>
          <w:szCs w:val="24"/>
        </w:rPr>
        <w:t>by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194D0A">
        <w:rPr>
          <w:rFonts w:ascii="Arial" w:hAnsi="Arial" w:cs="Arial"/>
          <w:sz w:val="24"/>
          <w:szCs w:val="24"/>
        </w:rPr>
        <w:t>famous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songwriter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4E161F6D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2. New </w:t>
      </w:r>
      <w:proofErr w:type="spellStart"/>
      <w:r w:rsidRPr="00194D0A">
        <w:rPr>
          <w:rFonts w:ascii="Arial" w:hAnsi="Arial" w:cs="Arial"/>
          <w:sz w:val="24"/>
          <w:szCs w:val="24"/>
        </w:rPr>
        <w:t>songs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</w:t>
      </w:r>
      <w:proofErr w:type="spellStart"/>
      <w:r w:rsidRPr="00194D0A">
        <w:rPr>
          <w:rFonts w:ascii="Arial" w:hAnsi="Arial" w:cs="Arial"/>
          <w:sz w:val="24"/>
          <w:szCs w:val="24"/>
        </w:rPr>
        <w:t>create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194D0A">
        <w:rPr>
          <w:rFonts w:ascii="Arial" w:hAnsi="Arial" w:cs="Arial"/>
          <w:sz w:val="24"/>
          <w:szCs w:val="24"/>
        </w:rPr>
        <w:t>every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year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41C06553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3. The </w:t>
      </w:r>
      <w:proofErr w:type="spellStart"/>
      <w:r w:rsidRPr="00194D0A">
        <w:rPr>
          <w:rFonts w:ascii="Arial" w:hAnsi="Arial" w:cs="Arial"/>
          <w:sz w:val="24"/>
          <w:szCs w:val="24"/>
        </w:rPr>
        <w:t>melody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</w:t>
      </w:r>
      <w:proofErr w:type="spellStart"/>
      <w:r w:rsidRPr="00194D0A">
        <w:rPr>
          <w:rFonts w:ascii="Arial" w:hAnsi="Arial" w:cs="Arial"/>
          <w:sz w:val="24"/>
          <w:szCs w:val="24"/>
        </w:rPr>
        <w:t>hear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) in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chorus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0CFBFAFF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4. </w:t>
      </w:r>
      <w:proofErr w:type="spellStart"/>
      <w:r w:rsidRPr="00194D0A">
        <w:rPr>
          <w:rFonts w:ascii="Arial" w:hAnsi="Arial" w:cs="Arial"/>
          <w:sz w:val="24"/>
          <w:szCs w:val="24"/>
        </w:rPr>
        <w:t>Different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instruments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(combine) in </w:t>
      </w:r>
      <w:proofErr w:type="spellStart"/>
      <w:r w:rsidRPr="00194D0A">
        <w:rPr>
          <w:rFonts w:ascii="Arial" w:hAnsi="Arial" w:cs="Arial"/>
          <w:sz w:val="24"/>
          <w:szCs w:val="24"/>
        </w:rPr>
        <w:t>this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song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39D8B3F2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5. The new </w:t>
      </w:r>
      <w:proofErr w:type="spellStart"/>
      <w:r w:rsidRPr="00194D0A">
        <w:rPr>
          <w:rFonts w:ascii="Arial" w:hAnsi="Arial" w:cs="Arial"/>
          <w:sz w:val="24"/>
          <w:szCs w:val="24"/>
        </w:rPr>
        <w:t>album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(design) </w:t>
      </w:r>
      <w:proofErr w:type="spellStart"/>
      <w:r w:rsidRPr="00194D0A">
        <w:rPr>
          <w:rFonts w:ascii="Arial" w:hAnsi="Arial" w:cs="Arial"/>
          <w:sz w:val="24"/>
          <w:szCs w:val="24"/>
        </w:rPr>
        <w:t>by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194D0A">
        <w:rPr>
          <w:rFonts w:ascii="Arial" w:hAnsi="Arial" w:cs="Arial"/>
          <w:sz w:val="24"/>
          <w:szCs w:val="24"/>
        </w:rPr>
        <w:t>young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artist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497C244E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6. The </w:t>
      </w:r>
      <w:proofErr w:type="spellStart"/>
      <w:r w:rsidRPr="00194D0A">
        <w:rPr>
          <w:rFonts w:ascii="Arial" w:hAnsi="Arial" w:cs="Arial"/>
          <w:sz w:val="24"/>
          <w:szCs w:val="24"/>
        </w:rPr>
        <w:t>songs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</w:t>
      </w:r>
      <w:proofErr w:type="spellStart"/>
      <w:r w:rsidRPr="00194D0A">
        <w:rPr>
          <w:rFonts w:ascii="Arial" w:hAnsi="Arial" w:cs="Arial"/>
          <w:sz w:val="24"/>
          <w:szCs w:val="24"/>
        </w:rPr>
        <w:t>sell</w:t>
      </w:r>
      <w:proofErr w:type="spellEnd"/>
      <w:r w:rsidRPr="00194D0A">
        <w:rPr>
          <w:rFonts w:ascii="Arial" w:hAnsi="Arial" w:cs="Arial"/>
          <w:sz w:val="24"/>
          <w:szCs w:val="24"/>
        </w:rPr>
        <w:t>) online.</w:t>
      </w:r>
    </w:p>
    <w:p w14:paraId="3A899290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7. </w:t>
      </w:r>
      <w:proofErr w:type="spellStart"/>
      <w:r w:rsidRPr="00194D0A">
        <w:rPr>
          <w:rFonts w:ascii="Arial" w:hAnsi="Arial" w:cs="Arial"/>
          <w:sz w:val="24"/>
          <w:szCs w:val="24"/>
        </w:rPr>
        <w:t>This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invention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</w:t>
      </w:r>
      <w:proofErr w:type="spellStart"/>
      <w:r w:rsidRPr="00194D0A">
        <w:rPr>
          <w:rFonts w:ascii="Arial" w:hAnsi="Arial" w:cs="Arial"/>
          <w:sz w:val="24"/>
          <w:szCs w:val="24"/>
        </w:rPr>
        <w:t>develop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) for </w:t>
      </w:r>
      <w:proofErr w:type="spellStart"/>
      <w:r w:rsidRPr="00194D0A">
        <w:rPr>
          <w:rFonts w:ascii="Arial" w:hAnsi="Arial" w:cs="Arial"/>
          <w:sz w:val="24"/>
          <w:szCs w:val="24"/>
        </w:rPr>
        <w:t>musicians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4AC86A11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599DA28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3. </w:t>
      </w:r>
      <w:proofErr w:type="spellStart"/>
      <w:r w:rsidRPr="00194D0A">
        <w:rPr>
          <w:rFonts w:ascii="Arial" w:hAnsi="Arial" w:cs="Arial"/>
          <w:sz w:val="24"/>
          <w:szCs w:val="24"/>
        </w:rPr>
        <w:t>Past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Passive</w:t>
      </w:r>
    </w:p>
    <w:p w14:paraId="7A52EB0C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Complete com </w:t>
      </w:r>
      <w:proofErr w:type="spellStart"/>
      <w:r w:rsidRPr="00194D0A">
        <w:rPr>
          <w:rFonts w:ascii="Arial" w:hAnsi="Arial" w:cs="Arial"/>
          <w:sz w:val="24"/>
          <w:szCs w:val="24"/>
        </w:rPr>
        <w:t>was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194D0A">
        <w:rPr>
          <w:rFonts w:ascii="Arial" w:hAnsi="Arial" w:cs="Arial"/>
          <w:sz w:val="24"/>
          <w:szCs w:val="24"/>
        </w:rPr>
        <w:t>were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+ </w:t>
      </w:r>
      <w:proofErr w:type="spellStart"/>
      <w:r w:rsidRPr="00194D0A">
        <w:rPr>
          <w:rFonts w:ascii="Arial" w:hAnsi="Arial" w:cs="Arial"/>
          <w:sz w:val="24"/>
          <w:szCs w:val="24"/>
        </w:rPr>
        <w:t>past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participle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5A10263E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1. The </w:t>
      </w:r>
      <w:proofErr w:type="spellStart"/>
      <w:r w:rsidRPr="00194D0A">
        <w:rPr>
          <w:rFonts w:ascii="Arial" w:hAnsi="Arial" w:cs="Arial"/>
          <w:sz w:val="24"/>
          <w:szCs w:val="24"/>
        </w:rPr>
        <w:t>song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</w:t>
      </w:r>
      <w:proofErr w:type="spellStart"/>
      <w:r w:rsidRPr="00194D0A">
        <w:rPr>
          <w:rFonts w:ascii="Arial" w:hAnsi="Arial" w:cs="Arial"/>
          <w:sz w:val="24"/>
          <w:szCs w:val="24"/>
        </w:rPr>
        <w:t>create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194D0A">
        <w:rPr>
          <w:rFonts w:ascii="Arial" w:hAnsi="Arial" w:cs="Arial"/>
          <w:sz w:val="24"/>
          <w:szCs w:val="24"/>
        </w:rPr>
        <w:t>last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year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3897EE2B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2. The </w:t>
      </w:r>
      <w:proofErr w:type="spellStart"/>
      <w:r w:rsidRPr="00194D0A">
        <w:rPr>
          <w:rFonts w:ascii="Arial" w:hAnsi="Arial" w:cs="Arial"/>
          <w:sz w:val="24"/>
          <w:szCs w:val="24"/>
        </w:rPr>
        <w:t>lyrics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</w:t>
      </w:r>
      <w:proofErr w:type="spellStart"/>
      <w:r w:rsidRPr="00194D0A">
        <w:rPr>
          <w:rFonts w:ascii="Arial" w:hAnsi="Arial" w:cs="Arial"/>
          <w:sz w:val="24"/>
          <w:szCs w:val="24"/>
        </w:rPr>
        <w:t>write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194D0A">
        <w:rPr>
          <w:rFonts w:ascii="Arial" w:hAnsi="Arial" w:cs="Arial"/>
          <w:sz w:val="24"/>
          <w:szCs w:val="24"/>
        </w:rPr>
        <w:t>by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songwriter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3798B2B3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3. The new </w:t>
      </w:r>
      <w:proofErr w:type="spellStart"/>
      <w:r w:rsidRPr="00194D0A">
        <w:rPr>
          <w:rFonts w:ascii="Arial" w:hAnsi="Arial" w:cs="Arial"/>
          <w:sz w:val="24"/>
          <w:szCs w:val="24"/>
        </w:rPr>
        <w:t>invention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</w:t>
      </w:r>
      <w:proofErr w:type="spellStart"/>
      <w:r w:rsidRPr="00194D0A">
        <w:rPr>
          <w:rFonts w:ascii="Arial" w:hAnsi="Arial" w:cs="Arial"/>
          <w:sz w:val="24"/>
          <w:szCs w:val="24"/>
        </w:rPr>
        <w:t>develop</w:t>
      </w:r>
      <w:proofErr w:type="spellEnd"/>
      <w:r w:rsidRPr="00194D0A">
        <w:rPr>
          <w:rFonts w:ascii="Arial" w:hAnsi="Arial" w:cs="Arial"/>
          <w:sz w:val="24"/>
          <w:szCs w:val="24"/>
        </w:rPr>
        <w:t>) in 2025.</w:t>
      </w:r>
    </w:p>
    <w:p w14:paraId="780C5703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4. The </w:t>
      </w:r>
      <w:proofErr w:type="spellStart"/>
      <w:r w:rsidRPr="00194D0A">
        <w:rPr>
          <w:rFonts w:ascii="Arial" w:hAnsi="Arial" w:cs="Arial"/>
          <w:sz w:val="24"/>
          <w:szCs w:val="24"/>
        </w:rPr>
        <w:t>instruments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(combine) for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recording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0C731411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5. The </w:t>
      </w:r>
      <w:proofErr w:type="spellStart"/>
      <w:r w:rsidRPr="00194D0A">
        <w:rPr>
          <w:rFonts w:ascii="Arial" w:hAnsi="Arial" w:cs="Arial"/>
          <w:sz w:val="24"/>
          <w:szCs w:val="24"/>
        </w:rPr>
        <w:t>album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(design) </w:t>
      </w:r>
      <w:proofErr w:type="spellStart"/>
      <w:r w:rsidRPr="00194D0A">
        <w:rPr>
          <w:rFonts w:ascii="Arial" w:hAnsi="Arial" w:cs="Arial"/>
          <w:sz w:val="24"/>
          <w:szCs w:val="24"/>
        </w:rPr>
        <w:t>by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194D0A">
        <w:rPr>
          <w:rFonts w:ascii="Arial" w:hAnsi="Arial" w:cs="Arial"/>
          <w:sz w:val="24"/>
          <w:szCs w:val="24"/>
        </w:rPr>
        <w:t>famous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designer.</w:t>
      </w:r>
    </w:p>
    <w:p w14:paraId="35D57AF6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6. The </w:t>
      </w:r>
      <w:proofErr w:type="spellStart"/>
      <w:r w:rsidRPr="00194D0A">
        <w:rPr>
          <w:rFonts w:ascii="Arial" w:hAnsi="Arial" w:cs="Arial"/>
          <w:sz w:val="24"/>
          <w:szCs w:val="24"/>
        </w:rPr>
        <w:t>song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(</w:t>
      </w:r>
      <w:proofErr w:type="spellStart"/>
      <w:r w:rsidRPr="00194D0A">
        <w:rPr>
          <w:rFonts w:ascii="Arial" w:hAnsi="Arial" w:cs="Arial"/>
          <w:sz w:val="24"/>
          <w:szCs w:val="24"/>
        </w:rPr>
        <w:t>hear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194D0A">
        <w:rPr>
          <w:rFonts w:ascii="Arial" w:hAnsi="Arial" w:cs="Arial"/>
          <w:sz w:val="24"/>
          <w:szCs w:val="24"/>
        </w:rPr>
        <w:t>on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radio </w:t>
      </w:r>
      <w:proofErr w:type="spellStart"/>
      <w:r w:rsidRPr="00194D0A">
        <w:rPr>
          <w:rFonts w:ascii="Arial" w:hAnsi="Arial" w:cs="Arial"/>
          <w:sz w:val="24"/>
          <w:szCs w:val="24"/>
        </w:rPr>
        <w:t>yesterday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59DAFE57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7. The new single __________ (release) </w:t>
      </w:r>
      <w:proofErr w:type="spellStart"/>
      <w:r w:rsidRPr="00194D0A">
        <w:rPr>
          <w:rFonts w:ascii="Arial" w:hAnsi="Arial" w:cs="Arial"/>
          <w:sz w:val="24"/>
          <w:szCs w:val="24"/>
        </w:rPr>
        <w:t>last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month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415C3AAE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A43EE58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>4. Transforme para a voz passiva</w:t>
      </w:r>
    </w:p>
    <w:p w14:paraId="6B1B643B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lastRenderedPageBreak/>
        <w:t>Exemplo:</w:t>
      </w:r>
    </w:p>
    <w:p w14:paraId="14E12977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194D0A">
        <w:rPr>
          <w:rFonts w:ascii="Arial" w:hAnsi="Arial" w:cs="Arial"/>
          <w:sz w:val="24"/>
          <w:szCs w:val="24"/>
        </w:rPr>
        <w:t>songwriter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wrote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lyrics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1D0081CA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Segoe UI Emoji" w:hAnsi="Segoe UI Emoji" w:cs="Segoe UI Emoji"/>
          <w:sz w:val="24"/>
          <w:szCs w:val="24"/>
        </w:rPr>
        <w:t>➡️</w:t>
      </w:r>
      <w:r w:rsidRPr="00194D0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194D0A">
        <w:rPr>
          <w:rFonts w:ascii="Arial" w:hAnsi="Arial" w:cs="Arial"/>
          <w:sz w:val="24"/>
          <w:szCs w:val="24"/>
        </w:rPr>
        <w:t>lyrics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were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written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by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songwriter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377FE7C4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1. People </w:t>
      </w:r>
      <w:proofErr w:type="spellStart"/>
      <w:r w:rsidRPr="00194D0A">
        <w:rPr>
          <w:rFonts w:ascii="Arial" w:hAnsi="Arial" w:cs="Arial"/>
          <w:sz w:val="24"/>
          <w:szCs w:val="24"/>
        </w:rPr>
        <w:t>listen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to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song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everywhere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40EB2BAF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Segoe UI Emoji" w:hAnsi="Segoe UI Emoji" w:cs="Segoe UI Emoji"/>
          <w:sz w:val="24"/>
          <w:szCs w:val="24"/>
        </w:rPr>
        <w:t>➡️</w:t>
      </w:r>
      <w:r w:rsidRPr="00194D0A">
        <w:rPr>
          <w:rFonts w:ascii="Arial" w:hAnsi="Arial" w:cs="Arial"/>
          <w:sz w:val="24"/>
          <w:szCs w:val="24"/>
        </w:rPr>
        <w:t xml:space="preserve"> ______________________________________</w:t>
      </w:r>
    </w:p>
    <w:p w14:paraId="18F7BE7B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2. The </w:t>
      </w:r>
      <w:proofErr w:type="spellStart"/>
      <w:r w:rsidRPr="00194D0A">
        <w:rPr>
          <w:rFonts w:ascii="Arial" w:hAnsi="Arial" w:cs="Arial"/>
          <w:sz w:val="24"/>
          <w:szCs w:val="24"/>
        </w:rPr>
        <w:t>songwriter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writes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lyrics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7353295B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Segoe UI Emoji" w:hAnsi="Segoe UI Emoji" w:cs="Segoe UI Emoji"/>
          <w:sz w:val="24"/>
          <w:szCs w:val="24"/>
        </w:rPr>
        <w:t>➡️</w:t>
      </w:r>
      <w:r w:rsidRPr="00194D0A">
        <w:rPr>
          <w:rFonts w:ascii="Arial" w:hAnsi="Arial" w:cs="Arial"/>
          <w:sz w:val="24"/>
          <w:szCs w:val="24"/>
        </w:rPr>
        <w:t xml:space="preserve"> ______________________________________</w:t>
      </w:r>
    </w:p>
    <w:p w14:paraId="58667C7F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3. The </w:t>
      </w:r>
      <w:proofErr w:type="spellStart"/>
      <w:r w:rsidRPr="00194D0A">
        <w:rPr>
          <w:rFonts w:ascii="Arial" w:hAnsi="Arial" w:cs="Arial"/>
          <w:sz w:val="24"/>
          <w:szCs w:val="24"/>
        </w:rPr>
        <w:t>company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developed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invention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in 2024.</w:t>
      </w:r>
    </w:p>
    <w:p w14:paraId="6EC2F877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Segoe UI Emoji" w:hAnsi="Segoe UI Emoji" w:cs="Segoe UI Emoji"/>
          <w:sz w:val="24"/>
          <w:szCs w:val="24"/>
        </w:rPr>
        <w:t>➡️</w:t>
      </w:r>
      <w:r w:rsidRPr="00194D0A">
        <w:rPr>
          <w:rFonts w:ascii="Arial" w:hAnsi="Arial" w:cs="Arial"/>
          <w:sz w:val="24"/>
          <w:szCs w:val="24"/>
        </w:rPr>
        <w:t xml:space="preserve"> ______________________________________</w:t>
      </w:r>
    </w:p>
    <w:p w14:paraId="48C2CF63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4. The band </w:t>
      </w:r>
      <w:proofErr w:type="spellStart"/>
      <w:r w:rsidRPr="00194D0A">
        <w:rPr>
          <w:rFonts w:ascii="Arial" w:hAnsi="Arial" w:cs="Arial"/>
          <w:sz w:val="24"/>
          <w:szCs w:val="24"/>
        </w:rPr>
        <w:t>released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single </w:t>
      </w:r>
      <w:proofErr w:type="spellStart"/>
      <w:r w:rsidRPr="00194D0A">
        <w:rPr>
          <w:rFonts w:ascii="Arial" w:hAnsi="Arial" w:cs="Arial"/>
          <w:sz w:val="24"/>
          <w:szCs w:val="24"/>
        </w:rPr>
        <w:t>yesterday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749AE101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Segoe UI Emoji" w:hAnsi="Segoe UI Emoji" w:cs="Segoe UI Emoji"/>
          <w:sz w:val="24"/>
          <w:szCs w:val="24"/>
        </w:rPr>
        <w:t>➡️</w:t>
      </w:r>
      <w:r w:rsidRPr="00194D0A">
        <w:rPr>
          <w:rFonts w:ascii="Arial" w:hAnsi="Arial" w:cs="Arial"/>
          <w:sz w:val="24"/>
          <w:szCs w:val="24"/>
        </w:rPr>
        <w:t xml:space="preserve"> ______________________________________</w:t>
      </w:r>
    </w:p>
    <w:p w14:paraId="74B6CD9C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5. People </w:t>
      </w:r>
      <w:proofErr w:type="spellStart"/>
      <w:r w:rsidRPr="00194D0A">
        <w:rPr>
          <w:rFonts w:ascii="Arial" w:hAnsi="Arial" w:cs="Arial"/>
          <w:sz w:val="24"/>
          <w:szCs w:val="24"/>
        </w:rPr>
        <w:t>hear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melody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chorus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23FAC964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Segoe UI Emoji" w:hAnsi="Segoe UI Emoji" w:cs="Segoe UI Emoji"/>
          <w:sz w:val="24"/>
          <w:szCs w:val="24"/>
        </w:rPr>
        <w:t>➡️</w:t>
      </w:r>
      <w:r w:rsidRPr="00194D0A">
        <w:rPr>
          <w:rFonts w:ascii="Arial" w:hAnsi="Arial" w:cs="Arial"/>
          <w:sz w:val="24"/>
          <w:szCs w:val="24"/>
        </w:rPr>
        <w:t xml:space="preserve"> ______________________________________</w:t>
      </w:r>
    </w:p>
    <w:p w14:paraId="670CD492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6. The designer </w:t>
      </w:r>
      <w:proofErr w:type="spellStart"/>
      <w:r w:rsidRPr="00194D0A">
        <w:rPr>
          <w:rFonts w:ascii="Arial" w:hAnsi="Arial" w:cs="Arial"/>
          <w:sz w:val="24"/>
          <w:szCs w:val="24"/>
        </w:rPr>
        <w:t>created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container </w:t>
      </w:r>
      <w:proofErr w:type="spellStart"/>
      <w:r w:rsidRPr="00194D0A">
        <w:rPr>
          <w:rFonts w:ascii="Arial" w:hAnsi="Arial" w:cs="Arial"/>
          <w:sz w:val="24"/>
          <w:szCs w:val="24"/>
        </w:rPr>
        <w:t>last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year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7243DDAC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Segoe UI Emoji" w:hAnsi="Segoe UI Emoji" w:cs="Segoe UI Emoji"/>
          <w:sz w:val="24"/>
          <w:szCs w:val="24"/>
        </w:rPr>
        <w:t>➡️</w:t>
      </w:r>
      <w:r w:rsidRPr="00194D0A">
        <w:rPr>
          <w:rFonts w:ascii="Arial" w:hAnsi="Arial" w:cs="Arial"/>
          <w:sz w:val="24"/>
          <w:szCs w:val="24"/>
        </w:rPr>
        <w:t xml:space="preserve"> ______________________________________</w:t>
      </w:r>
    </w:p>
    <w:p w14:paraId="309BFA42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ADC89AB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>5. Escolha a alternativa correta</w:t>
      </w:r>
    </w:p>
    <w:p w14:paraId="299A6134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1. The </w:t>
      </w:r>
      <w:proofErr w:type="spellStart"/>
      <w:r w:rsidRPr="00194D0A">
        <w:rPr>
          <w:rFonts w:ascii="Arial" w:hAnsi="Arial" w:cs="Arial"/>
          <w:sz w:val="24"/>
          <w:szCs w:val="24"/>
        </w:rPr>
        <w:t>lyrics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 </w:t>
      </w:r>
      <w:proofErr w:type="spellStart"/>
      <w:r w:rsidRPr="00194D0A">
        <w:rPr>
          <w:rFonts w:ascii="Arial" w:hAnsi="Arial" w:cs="Arial"/>
          <w:sz w:val="24"/>
          <w:szCs w:val="24"/>
        </w:rPr>
        <w:t>by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194D0A">
        <w:rPr>
          <w:rFonts w:ascii="Arial" w:hAnsi="Arial" w:cs="Arial"/>
          <w:sz w:val="24"/>
          <w:szCs w:val="24"/>
        </w:rPr>
        <w:t>songwriter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228FD9F0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a) </w:t>
      </w:r>
      <w:proofErr w:type="spellStart"/>
      <w:r w:rsidRPr="00194D0A">
        <w:rPr>
          <w:rFonts w:ascii="Arial" w:hAnsi="Arial" w:cs="Arial"/>
          <w:sz w:val="24"/>
          <w:szCs w:val="24"/>
        </w:rPr>
        <w:t>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written</w:t>
      </w:r>
      <w:proofErr w:type="spellEnd"/>
    </w:p>
    <w:p w14:paraId="03A8A20F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b) are </w:t>
      </w:r>
      <w:proofErr w:type="spellStart"/>
      <w:r w:rsidRPr="00194D0A">
        <w:rPr>
          <w:rFonts w:ascii="Arial" w:hAnsi="Arial" w:cs="Arial"/>
          <w:sz w:val="24"/>
          <w:szCs w:val="24"/>
        </w:rPr>
        <w:t>written</w:t>
      </w:r>
      <w:proofErr w:type="spellEnd"/>
    </w:p>
    <w:p w14:paraId="775DD311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c) </w:t>
      </w:r>
      <w:proofErr w:type="spellStart"/>
      <w:r w:rsidRPr="00194D0A">
        <w:rPr>
          <w:rFonts w:ascii="Arial" w:hAnsi="Arial" w:cs="Arial"/>
          <w:sz w:val="24"/>
          <w:szCs w:val="24"/>
        </w:rPr>
        <w:t>were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write</w:t>
      </w:r>
      <w:proofErr w:type="spellEnd"/>
    </w:p>
    <w:p w14:paraId="6577272A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2. The new </w:t>
      </w:r>
      <w:proofErr w:type="spellStart"/>
      <w:r w:rsidRPr="00194D0A">
        <w:rPr>
          <w:rFonts w:ascii="Arial" w:hAnsi="Arial" w:cs="Arial"/>
          <w:sz w:val="24"/>
          <w:szCs w:val="24"/>
        </w:rPr>
        <w:t>invention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 </w:t>
      </w:r>
      <w:proofErr w:type="spellStart"/>
      <w:r w:rsidRPr="00194D0A">
        <w:rPr>
          <w:rFonts w:ascii="Arial" w:hAnsi="Arial" w:cs="Arial"/>
          <w:sz w:val="24"/>
          <w:szCs w:val="24"/>
        </w:rPr>
        <w:t>last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year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272656FE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a) </w:t>
      </w:r>
      <w:proofErr w:type="spellStart"/>
      <w:r w:rsidRPr="00194D0A">
        <w:rPr>
          <w:rFonts w:ascii="Arial" w:hAnsi="Arial" w:cs="Arial"/>
          <w:sz w:val="24"/>
          <w:szCs w:val="24"/>
        </w:rPr>
        <w:t>was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developed</w:t>
      </w:r>
      <w:proofErr w:type="spellEnd"/>
    </w:p>
    <w:p w14:paraId="04E414DC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b) </w:t>
      </w:r>
      <w:proofErr w:type="spellStart"/>
      <w:r w:rsidRPr="00194D0A">
        <w:rPr>
          <w:rFonts w:ascii="Arial" w:hAnsi="Arial" w:cs="Arial"/>
          <w:sz w:val="24"/>
          <w:szCs w:val="24"/>
        </w:rPr>
        <w:t>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develop</w:t>
      </w:r>
      <w:proofErr w:type="spellEnd"/>
    </w:p>
    <w:p w14:paraId="3D00F372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c) </w:t>
      </w:r>
      <w:proofErr w:type="spellStart"/>
      <w:r w:rsidRPr="00194D0A">
        <w:rPr>
          <w:rFonts w:ascii="Arial" w:hAnsi="Arial" w:cs="Arial"/>
          <w:sz w:val="24"/>
          <w:szCs w:val="24"/>
        </w:rPr>
        <w:t>were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developed</w:t>
      </w:r>
      <w:proofErr w:type="spellEnd"/>
    </w:p>
    <w:p w14:paraId="688826BE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3. The </w:t>
      </w:r>
      <w:proofErr w:type="spellStart"/>
      <w:r w:rsidRPr="00194D0A">
        <w:rPr>
          <w:rFonts w:ascii="Arial" w:hAnsi="Arial" w:cs="Arial"/>
          <w:sz w:val="24"/>
          <w:szCs w:val="24"/>
        </w:rPr>
        <w:t>songs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 </w:t>
      </w:r>
      <w:proofErr w:type="spellStart"/>
      <w:r w:rsidRPr="00194D0A">
        <w:rPr>
          <w:rFonts w:ascii="Arial" w:hAnsi="Arial" w:cs="Arial"/>
          <w:sz w:val="24"/>
          <w:szCs w:val="24"/>
        </w:rPr>
        <w:t>every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week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4A43280E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a) are </w:t>
      </w:r>
      <w:proofErr w:type="spellStart"/>
      <w:r w:rsidRPr="00194D0A">
        <w:rPr>
          <w:rFonts w:ascii="Arial" w:hAnsi="Arial" w:cs="Arial"/>
          <w:sz w:val="24"/>
          <w:szCs w:val="24"/>
        </w:rPr>
        <w:t>created</w:t>
      </w:r>
      <w:proofErr w:type="spellEnd"/>
    </w:p>
    <w:p w14:paraId="0D64838C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b) </w:t>
      </w:r>
      <w:proofErr w:type="spellStart"/>
      <w:r w:rsidRPr="00194D0A">
        <w:rPr>
          <w:rFonts w:ascii="Arial" w:hAnsi="Arial" w:cs="Arial"/>
          <w:sz w:val="24"/>
          <w:szCs w:val="24"/>
        </w:rPr>
        <w:t>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created</w:t>
      </w:r>
      <w:proofErr w:type="spellEnd"/>
    </w:p>
    <w:p w14:paraId="641738E5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c) </w:t>
      </w:r>
      <w:proofErr w:type="spellStart"/>
      <w:r w:rsidRPr="00194D0A">
        <w:rPr>
          <w:rFonts w:ascii="Arial" w:hAnsi="Arial" w:cs="Arial"/>
          <w:sz w:val="24"/>
          <w:szCs w:val="24"/>
        </w:rPr>
        <w:t>were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create</w:t>
      </w:r>
      <w:proofErr w:type="spellEnd"/>
    </w:p>
    <w:p w14:paraId="69EE9B61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4. The single _____ </w:t>
      </w:r>
      <w:proofErr w:type="spellStart"/>
      <w:r w:rsidRPr="00194D0A">
        <w:rPr>
          <w:rFonts w:ascii="Arial" w:hAnsi="Arial" w:cs="Arial"/>
          <w:sz w:val="24"/>
          <w:szCs w:val="24"/>
        </w:rPr>
        <w:t>yesterday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01CBD18D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a) </w:t>
      </w:r>
      <w:proofErr w:type="spellStart"/>
      <w:r w:rsidRPr="00194D0A">
        <w:rPr>
          <w:rFonts w:ascii="Arial" w:hAnsi="Arial" w:cs="Arial"/>
          <w:sz w:val="24"/>
          <w:szCs w:val="24"/>
        </w:rPr>
        <w:t>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released</w:t>
      </w:r>
      <w:proofErr w:type="spellEnd"/>
    </w:p>
    <w:p w14:paraId="0332C4A0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b) </w:t>
      </w:r>
      <w:proofErr w:type="spellStart"/>
      <w:r w:rsidRPr="00194D0A">
        <w:rPr>
          <w:rFonts w:ascii="Arial" w:hAnsi="Arial" w:cs="Arial"/>
          <w:sz w:val="24"/>
          <w:szCs w:val="24"/>
        </w:rPr>
        <w:t>was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released</w:t>
      </w:r>
      <w:proofErr w:type="spellEnd"/>
    </w:p>
    <w:p w14:paraId="4DADDCA8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c) </w:t>
      </w:r>
      <w:proofErr w:type="spellStart"/>
      <w:r w:rsidRPr="00194D0A">
        <w:rPr>
          <w:rFonts w:ascii="Arial" w:hAnsi="Arial" w:cs="Arial"/>
          <w:sz w:val="24"/>
          <w:szCs w:val="24"/>
        </w:rPr>
        <w:t>were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release</w:t>
      </w:r>
    </w:p>
    <w:p w14:paraId="21F70227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5. The </w:t>
      </w:r>
      <w:proofErr w:type="spellStart"/>
      <w:r w:rsidRPr="00194D0A">
        <w:rPr>
          <w:rFonts w:ascii="Arial" w:hAnsi="Arial" w:cs="Arial"/>
          <w:sz w:val="24"/>
          <w:szCs w:val="24"/>
        </w:rPr>
        <w:t>instruments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 in </w:t>
      </w:r>
      <w:proofErr w:type="spellStart"/>
      <w:r w:rsidRPr="00194D0A">
        <w:rPr>
          <w:rFonts w:ascii="Arial" w:hAnsi="Arial" w:cs="Arial"/>
          <w:sz w:val="24"/>
          <w:szCs w:val="24"/>
        </w:rPr>
        <w:t>the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new </w:t>
      </w:r>
      <w:proofErr w:type="spellStart"/>
      <w:r w:rsidRPr="00194D0A">
        <w:rPr>
          <w:rFonts w:ascii="Arial" w:hAnsi="Arial" w:cs="Arial"/>
          <w:sz w:val="24"/>
          <w:szCs w:val="24"/>
        </w:rPr>
        <w:t>song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1C1A5E4C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a) </w:t>
      </w:r>
      <w:proofErr w:type="spellStart"/>
      <w:r w:rsidRPr="00194D0A">
        <w:rPr>
          <w:rFonts w:ascii="Arial" w:hAnsi="Arial" w:cs="Arial"/>
          <w:sz w:val="24"/>
          <w:szCs w:val="24"/>
        </w:rPr>
        <w:t>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combined</w:t>
      </w:r>
      <w:proofErr w:type="spellEnd"/>
    </w:p>
    <w:p w14:paraId="3AA05211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3792274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lastRenderedPageBreak/>
        <w:t xml:space="preserve">b) </w:t>
      </w:r>
      <w:proofErr w:type="spellStart"/>
      <w:r w:rsidRPr="00194D0A">
        <w:rPr>
          <w:rFonts w:ascii="Arial" w:hAnsi="Arial" w:cs="Arial"/>
          <w:sz w:val="24"/>
          <w:szCs w:val="24"/>
        </w:rPr>
        <w:t>was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combined</w:t>
      </w:r>
      <w:proofErr w:type="spellEnd"/>
    </w:p>
    <w:p w14:paraId="492B9288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c) are </w:t>
      </w:r>
      <w:proofErr w:type="spellStart"/>
      <w:r w:rsidRPr="00194D0A">
        <w:rPr>
          <w:rFonts w:ascii="Arial" w:hAnsi="Arial" w:cs="Arial"/>
          <w:sz w:val="24"/>
          <w:szCs w:val="24"/>
        </w:rPr>
        <w:t>combined</w:t>
      </w:r>
      <w:proofErr w:type="spellEnd"/>
    </w:p>
    <w:p w14:paraId="27A155CE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6. </w:t>
      </w:r>
      <w:proofErr w:type="spellStart"/>
      <w:r w:rsidRPr="00194D0A">
        <w:rPr>
          <w:rFonts w:ascii="Arial" w:hAnsi="Arial" w:cs="Arial"/>
          <w:sz w:val="24"/>
          <w:szCs w:val="24"/>
        </w:rPr>
        <w:t>Wordbuilding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+ Passive Voice</w:t>
      </w:r>
    </w:p>
    <w:p w14:paraId="736596FA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>Escolha a palavra correta:</w:t>
      </w:r>
    </w:p>
    <w:p w14:paraId="1B5DD82E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94D0A">
        <w:rPr>
          <w:rFonts w:ascii="Arial" w:hAnsi="Arial" w:cs="Arial"/>
          <w:sz w:val="24"/>
          <w:szCs w:val="24"/>
        </w:rPr>
        <w:t>attract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194D0A">
        <w:rPr>
          <w:rFonts w:ascii="Arial" w:hAnsi="Arial" w:cs="Arial"/>
          <w:sz w:val="24"/>
          <w:szCs w:val="24"/>
        </w:rPr>
        <w:t>attraction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194D0A">
        <w:rPr>
          <w:rFonts w:ascii="Arial" w:hAnsi="Arial" w:cs="Arial"/>
          <w:sz w:val="24"/>
          <w:szCs w:val="24"/>
        </w:rPr>
        <w:t>contain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container – </w:t>
      </w:r>
      <w:proofErr w:type="spellStart"/>
      <w:r w:rsidRPr="00194D0A">
        <w:rPr>
          <w:rFonts w:ascii="Arial" w:hAnsi="Arial" w:cs="Arial"/>
          <w:sz w:val="24"/>
          <w:szCs w:val="24"/>
        </w:rPr>
        <w:t>create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194D0A">
        <w:rPr>
          <w:rFonts w:ascii="Arial" w:hAnsi="Arial" w:cs="Arial"/>
          <w:sz w:val="24"/>
          <w:szCs w:val="24"/>
        </w:rPr>
        <w:t>creation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194D0A">
        <w:rPr>
          <w:rFonts w:ascii="Arial" w:hAnsi="Arial" w:cs="Arial"/>
          <w:sz w:val="24"/>
          <w:szCs w:val="24"/>
        </w:rPr>
        <w:t>develop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</w:t>
      </w:r>
    </w:p>
    <w:p w14:paraId="7A3B0ACA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94D0A">
        <w:rPr>
          <w:rFonts w:ascii="Arial" w:hAnsi="Arial" w:cs="Arial"/>
          <w:sz w:val="24"/>
          <w:szCs w:val="24"/>
        </w:rPr>
        <w:t>development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inspire – </w:t>
      </w:r>
      <w:proofErr w:type="spellStart"/>
      <w:r w:rsidRPr="00194D0A">
        <w:rPr>
          <w:rFonts w:ascii="Arial" w:hAnsi="Arial" w:cs="Arial"/>
          <w:sz w:val="24"/>
          <w:szCs w:val="24"/>
        </w:rPr>
        <w:t>inspiration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194D0A">
        <w:rPr>
          <w:rFonts w:ascii="Arial" w:hAnsi="Arial" w:cs="Arial"/>
          <w:sz w:val="24"/>
          <w:szCs w:val="24"/>
        </w:rPr>
        <w:t>invent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194D0A">
        <w:rPr>
          <w:rFonts w:ascii="Arial" w:hAnsi="Arial" w:cs="Arial"/>
          <w:sz w:val="24"/>
          <w:szCs w:val="24"/>
        </w:rPr>
        <w:t>invention</w:t>
      </w:r>
      <w:proofErr w:type="spellEnd"/>
    </w:p>
    <w:p w14:paraId="4619DC6C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1. </w:t>
      </w:r>
      <w:proofErr w:type="spellStart"/>
      <w:r w:rsidRPr="00194D0A">
        <w:rPr>
          <w:rFonts w:ascii="Arial" w:hAnsi="Arial" w:cs="Arial"/>
          <w:sz w:val="24"/>
          <w:szCs w:val="24"/>
        </w:rPr>
        <w:t>This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product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</w:t>
      </w:r>
      <w:proofErr w:type="spellStart"/>
      <w:r w:rsidRPr="00194D0A">
        <w:rPr>
          <w:rFonts w:ascii="Arial" w:hAnsi="Arial" w:cs="Arial"/>
          <w:sz w:val="24"/>
          <w:szCs w:val="24"/>
        </w:rPr>
        <w:t>by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194D0A">
        <w:rPr>
          <w:rFonts w:ascii="Arial" w:hAnsi="Arial" w:cs="Arial"/>
          <w:sz w:val="24"/>
          <w:szCs w:val="24"/>
        </w:rPr>
        <w:t>famous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designer.</w:t>
      </w:r>
    </w:p>
    <w:p w14:paraId="6929EA95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2. The new __________ </w:t>
      </w:r>
      <w:proofErr w:type="spellStart"/>
      <w:r w:rsidRPr="00194D0A">
        <w:rPr>
          <w:rFonts w:ascii="Arial" w:hAnsi="Arial" w:cs="Arial"/>
          <w:sz w:val="24"/>
          <w:szCs w:val="24"/>
        </w:rPr>
        <w:t>was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developed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for </w:t>
      </w:r>
      <w:proofErr w:type="spellStart"/>
      <w:r w:rsidRPr="00194D0A">
        <w:rPr>
          <w:rFonts w:ascii="Arial" w:hAnsi="Arial" w:cs="Arial"/>
          <w:sz w:val="24"/>
          <w:szCs w:val="24"/>
        </w:rPr>
        <w:t>musicians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08193DAF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3. The </w:t>
      </w:r>
      <w:proofErr w:type="spellStart"/>
      <w:r w:rsidRPr="00194D0A">
        <w:rPr>
          <w:rFonts w:ascii="Arial" w:hAnsi="Arial" w:cs="Arial"/>
          <w:sz w:val="24"/>
          <w:szCs w:val="24"/>
        </w:rPr>
        <w:t>idea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</w:t>
      </w:r>
      <w:proofErr w:type="spellStart"/>
      <w:r w:rsidRPr="00194D0A">
        <w:rPr>
          <w:rFonts w:ascii="Arial" w:hAnsi="Arial" w:cs="Arial"/>
          <w:sz w:val="24"/>
          <w:szCs w:val="24"/>
        </w:rPr>
        <w:t>by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194D0A">
        <w:rPr>
          <w:rFonts w:ascii="Arial" w:hAnsi="Arial" w:cs="Arial"/>
          <w:sz w:val="24"/>
          <w:szCs w:val="24"/>
        </w:rPr>
        <w:t>song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4B601719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4. The container __________ </w:t>
      </w:r>
      <w:proofErr w:type="spellStart"/>
      <w:r w:rsidRPr="00194D0A">
        <w:rPr>
          <w:rFonts w:ascii="Arial" w:hAnsi="Arial" w:cs="Arial"/>
          <w:sz w:val="24"/>
          <w:szCs w:val="24"/>
        </w:rPr>
        <w:t>several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small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instruments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40630096" w14:textId="77777777" w:rsidR="00194D0A" w:rsidRPr="00194D0A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5. The </w:t>
      </w:r>
      <w:proofErr w:type="spellStart"/>
      <w:r w:rsidRPr="00194D0A">
        <w:rPr>
          <w:rFonts w:ascii="Arial" w:hAnsi="Arial" w:cs="Arial"/>
          <w:sz w:val="24"/>
          <w:szCs w:val="24"/>
        </w:rPr>
        <w:t>product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</w:t>
      </w:r>
      <w:proofErr w:type="spellStart"/>
      <w:r w:rsidRPr="00194D0A">
        <w:rPr>
          <w:rFonts w:ascii="Arial" w:hAnsi="Arial" w:cs="Arial"/>
          <w:sz w:val="24"/>
          <w:szCs w:val="24"/>
        </w:rPr>
        <w:t>to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attract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young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4D0A">
        <w:rPr>
          <w:rFonts w:ascii="Arial" w:hAnsi="Arial" w:cs="Arial"/>
          <w:sz w:val="24"/>
          <w:szCs w:val="24"/>
        </w:rPr>
        <w:t>people</w:t>
      </w:r>
      <w:proofErr w:type="spellEnd"/>
      <w:r w:rsidRPr="00194D0A">
        <w:rPr>
          <w:rFonts w:ascii="Arial" w:hAnsi="Arial" w:cs="Arial"/>
          <w:sz w:val="24"/>
          <w:szCs w:val="24"/>
        </w:rPr>
        <w:t>.</w:t>
      </w:r>
    </w:p>
    <w:p w14:paraId="74DA0EE7" w14:textId="311A408D" w:rsidR="006E35E0" w:rsidRDefault="00194D0A" w:rsidP="00194D0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94D0A">
        <w:rPr>
          <w:rFonts w:ascii="Arial" w:hAnsi="Arial" w:cs="Arial"/>
          <w:sz w:val="24"/>
          <w:szCs w:val="24"/>
        </w:rPr>
        <w:t xml:space="preserve">6. The </w:t>
      </w:r>
      <w:proofErr w:type="spellStart"/>
      <w:r w:rsidRPr="00194D0A">
        <w:rPr>
          <w:rFonts w:ascii="Arial" w:hAnsi="Arial" w:cs="Arial"/>
          <w:sz w:val="24"/>
          <w:szCs w:val="24"/>
        </w:rPr>
        <w:t>invention</w:t>
      </w:r>
      <w:proofErr w:type="spellEnd"/>
      <w:r w:rsidRPr="00194D0A">
        <w:rPr>
          <w:rFonts w:ascii="Arial" w:hAnsi="Arial" w:cs="Arial"/>
          <w:sz w:val="24"/>
          <w:szCs w:val="24"/>
        </w:rPr>
        <w:t xml:space="preserve"> __________ in 2023.</w:t>
      </w:r>
    </w:p>
    <w:sectPr w:rsidR="006E35E0">
      <w:pgSz w:w="11906" w:h="16838"/>
      <w:pgMar w:top="567" w:right="567" w:bottom="709" w:left="680" w:header="0" w:footer="0" w:gutter="0"/>
      <w:pgBorders>
        <w:top w:val="single" w:sz="18" w:space="2" w:color="000000"/>
        <w:left w:val="single" w:sz="18" w:space="8" w:color="000000"/>
        <w:bottom w:val="single" w:sz="18" w:space="9" w:color="000000"/>
        <w:right w:val="single" w:sz="18" w:space="2" w:color="000000"/>
      </w:pgBorders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7D286" w14:textId="77777777" w:rsidR="00FC46D1" w:rsidRDefault="00FC46D1">
      <w:r>
        <w:separator/>
      </w:r>
    </w:p>
  </w:endnote>
  <w:endnote w:type="continuationSeparator" w:id="0">
    <w:p w14:paraId="2D479E9A" w14:textId="77777777" w:rsidR="00FC46D1" w:rsidRDefault="00FC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Segoe Print"/>
    <w:charset w:val="00"/>
    <w:family w:val="roman"/>
    <w:pitch w:val="default"/>
  </w:font>
  <w:font w:name="Liberation Sans">
    <w:altName w:val="Arial"/>
    <w:panose1 w:val="020B0604020202020204"/>
    <w:charset w:val="00"/>
    <w:family w:val="roman"/>
    <w:pitch w:val="default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09A2D" w14:textId="77777777" w:rsidR="00FC46D1" w:rsidRDefault="00FC46D1">
      <w:r>
        <w:separator/>
      </w:r>
    </w:p>
  </w:footnote>
  <w:footnote w:type="continuationSeparator" w:id="0">
    <w:p w14:paraId="3A0FE3E0" w14:textId="77777777" w:rsidR="00FC46D1" w:rsidRDefault="00FC4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07AA6F"/>
    <w:multiLevelType w:val="multilevel"/>
    <w:tmpl w:val="9A07AA6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A3542019"/>
    <w:multiLevelType w:val="multilevel"/>
    <w:tmpl w:val="A354201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" w15:restartNumberingAfterBreak="0">
    <w:nsid w:val="EA131ACB"/>
    <w:multiLevelType w:val="multilevel"/>
    <w:tmpl w:val="EA131AC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3" w15:restartNumberingAfterBreak="0">
    <w:nsid w:val="0E7C850C"/>
    <w:multiLevelType w:val="singleLevel"/>
    <w:tmpl w:val="0E7C850C"/>
    <w:lvl w:ilvl="0">
      <w:start w:val="3"/>
      <w:numFmt w:val="decimal"/>
      <w:suff w:val="space"/>
      <w:lvlText w:val="%1."/>
      <w:lvlJc w:val="left"/>
    </w:lvl>
  </w:abstractNum>
  <w:abstractNum w:abstractNumId="4" w15:restartNumberingAfterBreak="0">
    <w:nsid w:val="50866FE5"/>
    <w:multiLevelType w:val="multilevel"/>
    <w:tmpl w:val="50866FE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5" w15:restartNumberingAfterBreak="0">
    <w:nsid w:val="5535C24C"/>
    <w:multiLevelType w:val="multilevel"/>
    <w:tmpl w:val="5535C24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6" w15:restartNumberingAfterBreak="0">
    <w:nsid w:val="6348D5F7"/>
    <w:multiLevelType w:val="multilevel"/>
    <w:tmpl w:val="6348D5F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7" w15:restartNumberingAfterBreak="0">
    <w:nsid w:val="782904F7"/>
    <w:multiLevelType w:val="multilevel"/>
    <w:tmpl w:val="782904F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 w16cid:durableId="1557546026">
    <w:abstractNumId w:val="7"/>
  </w:num>
  <w:num w:numId="2" w16cid:durableId="1456370071">
    <w:abstractNumId w:val="0"/>
  </w:num>
  <w:num w:numId="3" w16cid:durableId="1467316982">
    <w:abstractNumId w:val="3"/>
  </w:num>
  <w:num w:numId="4" w16cid:durableId="476990944">
    <w:abstractNumId w:val="1"/>
  </w:num>
  <w:num w:numId="5" w16cid:durableId="221212204">
    <w:abstractNumId w:val="2"/>
  </w:num>
  <w:num w:numId="6" w16cid:durableId="1637372623">
    <w:abstractNumId w:val="5"/>
  </w:num>
  <w:num w:numId="7" w16cid:durableId="12845116">
    <w:abstractNumId w:val="6"/>
  </w:num>
  <w:num w:numId="8" w16cid:durableId="8180355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5E0"/>
    <w:rsid w:val="00194D0A"/>
    <w:rsid w:val="006E35E0"/>
    <w:rsid w:val="009652CC"/>
    <w:rsid w:val="00FC46D1"/>
    <w:rsid w:val="109777C7"/>
    <w:rsid w:val="11C22C85"/>
    <w:rsid w:val="16D54D03"/>
    <w:rsid w:val="249A6818"/>
    <w:rsid w:val="36250A64"/>
    <w:rsid w:val="43496273"/>
    <w:rsid w:val="4C0009C0"/>
    <w:rsid w:val="4D2E5BAF"/>
    <w:rsid w:val="5264613C"/>
    <w:rsid w:val="63591D54"/>
    <w:rsid w:val="64105038"/>
    <w:rsid w:val="686D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12EF30C"/>
  <w15:docId w15:val="{72B2E123-CE38-4E2B-9C1E-9F7DD8253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paragraph" w:styleId="Lista">
    <w:name w:val="List"/>
    <w:basedOn w:val="Corpodetexto"/>
    <w:qFormat/>
    <w:rPr>
      <w:rFonts w:cs="Lucida Sans"/>
    </w:rPr>
  </w:style>
  <w:style w:type="paragraph" w:styleId="Corpodetexto">
    <w:name w:val="Body Text"/>
    <w:basedOn w:val="Normal"/>
    <w:qFormat/>
    <w:pPr>
      <w:spacing w:after="140" w:line="276" w:lineRule="auto"/>
    </w:p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character" w:customStyle="1" w:styleId="LinkdaInternet">
    <w:name w:val="Link da Internet"/>
    <w:uiPriority w:val="99"/>
    <w:unhideWhenUsed/>
    <w:qFormat/>
    <w:rPr>
      <w:color w:val="0000FF"/>
      <w:u w:val="single"/>
    </w:rPr>
  </w:style>
  <w:style w:type="character" w:customStyle="1" w:styleId="Ttulo2Char">
    <w:name w:val="Título 2 Char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character" w:customStyle="1" w:styleId="nfase1">
    <w:name w:val="Ênfase1"/>
    <w:uiPriority w:val="20"/>
    <w:qFormat/>
    <w:rPr>
      <w:i/>
      <w:iCs/>
    </w:rPr>
  </w:style>
  <w:style w:type="character" w:customStyle="1" w:styleId="apple-style-span">
    <w:name w:val="apple-style-span"/>
    <w:basedOn w:val="Fontepargpadro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qFormat/>
    <w:rPr>
      <w:color w:val="808080"/>
    </w:rPr>
  </w:style>
  <w:style w:type="character" w:customStyle="1" w:styleId="dialogue-speaker">
    <w:name w:val="dialogue-speaker"/>
    <w:qFormat/>
    <w:rPr>
      <w:b/>
      <w:color w:val="808080"/>
    </w:rPr>
  </w:style>
  <w:style w:type="character" w:customStyle="1" w:styleId="superscript">
    <w:name w:val="superscript"/>
    <w:qFormat/>
    <w:rPr>
      <w:rFonts w:ascii="Calibri" w:hAnsi="Calibri"/>
      <w:color w:val="000000"/>
      <w:sz w:val="21"/>
      <w:vertAlign w:val="superscript"/>
    </w:rPr>
  </w:style>
  <w:style w:type="character" w:customStyle="1" w:styleId="RubricChar">
    <w:name w:val="Rubric Char"/>
    <w:link w:val="Rubric"/>
    <w:qFormat/>
    <w:rPr>
      <w:rFonts w:ascii="Arial" w:eastAsia="Calibri" w:hAnsi="Arial"/>
      <w:b/>
      <w:szCs w:val="22"/>
      <w:lang w:val="en-GB" w:eastAsia="en-US"/>
    </w:rPr>
  </w:style>
  <w:style w:type="paragraph" w:customStyle="1" w:styleId="Rubric">
    <w:name w:val="Rubric"/>
    <w:link w:val="RubricChar"/>
    <w:qFormat/>
    <w:pPr>
      <w:tabs>
        <w:tab w:val="left" w:pos="284"/>
      </w:tabs>
      <w:suppressAutoHyphens/>
      <w:spacing w:before="240" w:after="60"/>
      <w:ind w:left="274" w:hanging="274"/>
    </w:pPr>
    <w:rPr>
      <w:rFonts w:ascii="Arial" w:eastAsia="Calibri" w:hAnsi="Arial"/>
      <w:b/>
      <w:szCs w:val="22"/>
      <w:lang w:val="en-GB" w:eastAsia="en-US"/>
    </w:rPr>
  </w:style>
  <w:style w:type="character" w:customStyle="1" w:styleId="marks-frame">
    <w:name w:val="marks-frame"/>
    <w:qFormat/>
    <w:rPr>
      <w:bdr w:val="single" w:sz="6" w:space="0" w:color="808080"/>
    </w:rPr>
  </w:style>
  <w:style w:type="character" w:customStyle="1" w:styleId="TextnumberedCharChar">
    <w:name w:val="Text (numbered) Char Char"/>
    <w:link w:val="Textnumbered"/>
    <w:qFormat/>
    <w:rPr>
      <w:rFonts w:ascii="Arial" w:eastAsia="Calibri" w:hAnsi="Arial"/>
      <w:szCs w:val="22"/>
      <w:lang w:val="en-GB" w:eastAsia="en-US"/>
    </w:rPr>
  </w:style>
  <w:style w:type="paragraph" w:customStyle="1" w:styleId="Textnumbered">
    <w:name w:val="Text (numbered)"/>
    <w:basedOn w:val="Normal"/>
    <w:link w:val="TextnumberedCharChar"/>
    <w:qFormat/>
    <w:pPr>
      <w:tabs>
        <w:tab w:val="left" w:pos="567"/>
        <w:tab w:val="right" w:leader="underscore" w:pos="4910"/>
      </w:tabs>
      <w:spacing w:line="280" w:lineRule="exact"/>
      <w:ind w:left="567" w:hanging="283"/>
    </w:pPr>
    <w:rPr>
      <w:rFonts w:ascii="Arial" w:eastAsia="Calibri" w:hAnsi="Arial"/>
      <w:szCs w:val="22"/>
      <w:lang w:val="en-GB" w:eastAsia="en-US"/>
    </w:rPr>
  </w:style>
  <w:style w:type="character" w:customStyle="1" w:styleId="nfaseforte">
    <w:name w:val="Ênfase forte"/>
    <w:qFormat/>
    <w:rPr>
      <w:b/>
      <w:bCs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  <w:lang w:val="zh-CN" w:eastAsia="zh-CN" w:bidi="zh-CN"/>
    </w:rPr>
  </w:style>
  <w:style w:type="paragraph" w:styleId="SemEspaamento">
    <w:name w:val="No Spacing"/>
    <w:uiPriority w:val="1"/>
    <w:qFormat/>
    <w:pPr>
      <w:suppressAutoHyphens/>
    </w:pPr>
    <w:rPr>
      <w:rFonts w:eastAsia="Times New Roman"/>
    </w:rPr>
  </w:style>
  <w:style w:type="paragraph" w:customStyle="1" w:styleId="CabealhoeRodap">
    <w:name w:val="Cabeçalho e Rodapé"/>
    <w:basedOn w:val="Normal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intro1">
    <w:name w:val="intro1"/>
    <w:basedOn w:val="Normal"/>
    <w:qFormat/>
    <w:pPr>
      <w:spacing w:beforeAutospacing="1" w:afterAutospacing="1" w:line="288" w:lineRule="atLeast"/>
    </w:pPr>
    <w:rPr>
      <w:sz w:val="34"/>
      <w:szCs w:val="34"/>
    </w:rPr>
  </w:style>
  <w:style w:type="paragraph" w:customStyle="1" w:styleId="address">
    <w:name w:val="address"/>
    <w:basedOn w:val="Normal"/>
    <w:qFormat/>
    <w:pPr>
      <w:spacing w:beforeAutospacing="1" w:afterAutospacing="1"/>
    </w:pPr>
    <w:rPr>
      <w:sz w:val="24"/>
      <w:szCs w:val="24"/>
    </w:rPr>
  </w:style>
  <w:style w:type="paragraph" w:customStyle="1" w:styleId="cinza2">
    <w:name w:val="cinza2"/>
    <w:basedOn w:val="Normal"/>
    <w:qFormat/>
    <w:pPr>
      <w:spacing w:beforeAutospacing="1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Autospacing="1" w:afterAutospacing="1"/>
    </w:pPr>
    <w:rPr>
      <w:sz w:val="24"/>
      <w:szCs w:val="24"/>
    </w:rPr>
  </w:style>
  <w:style w:type="paragraph" w:customStyle="1" w:styleId="Wordpool">
    <w:name w:val="Wordpool"/>
    <w:basedOn w:val="Normal"/>
    <w:qFormat/>
    <w:pPr>
      <w:pBdr>
        <w:top w:val="single" w:sz="12" w:space="1" w:color="000000"/>
        <w:left w:val="single" w:sz="12" w:space="0" w:color="000000"/>
        <w:bottom w:val="single" w:sz="12" w:space="1" w:color="000000"/>
        <w:right w:val="single" w:sz="12" w:space="4" w:color="000000"/>
      </w:pBdr>
      <w:spacing w:before="120" w:after="60"/>
      <w:ind w:left="567" w:right="374"/>
      <w:jc w:val="center"/>
    </w:pPr>
    <w:rPr>
      <w:rFonts w:ascii="Arial" w:hAnsi="Arial"/>
      <w:bCs/>
      <w:kern w:val="2"/>
      <w:szCs w:val="28"/>
      <w:lang w:val="en-GB" w:eastAsia="en-US"/>
    </w:rPr>
  </w:style>
  <w:style w:type="paragraph" w:customStyle="1" w:styleId="activity-dialogue">
    <w:name w:val="activity-dialogue"/>
    <w:qFormat/>
    <w:pPr>
      <w:keepNext/>
      <w:keepLines/>
      <w:tabs>
        <w:tab w:val="left" w:pos="1134"/>
      </w:tabs>
      <w:suppressAutoHyphens/>
      <w:spacing w:line="300" w:lineRule="exact"/>
      <w:ind w:left="568" w:right="851" w:hanging="284"/>
    </w:pPr>
    <w:rPr>
      <w:rFonts w:ascii="Calibri" w:eastAsia="Calibri" w:hAnsi="Calibri"/>
      <w:bCs/>
      <w:color w:val="000000"/>
      <w:sz w:val="22"/>
      <w:szCs w:val="24"/>
      <w:lang w:val="en-GB" w:eastAsia="en-US"/>
    </w:rPr>
  </w:style>
  <w:style w:type="paragraph" w:customStyle="1" w:styleId="Contedodoquadro">
    <w:name w:val="Conteúdo do quadro"/>
    <w:basedOn w:val="Normal"/>
    <w:qFormat/>
  </w:style>
  <w:style w:type="paragraph" w:customStyle="1" w:styleId="Linhahorizontal">
    <w:name w:val="Linha horizontal"/>
    <w:basedOn w:val="Normal"/>
    <w:next w:val="Corpodetexto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itaes">
    <w:name w:val="Citações"/>
    <w:basedOn w:val="Normal"/>
    <w:qFormat/>
    <w:pPr>
      <w:spacing w:after="283"/>
      <w:ind w:left="567" w:right="567"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a">
    <w:basedOn w:val="Normal"/>
    <w:next w:val="Normal"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a0">
    <w:basedOn w:val="Normal"/>
    <w:next w:val="Normal"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55BB911-DF33-4DF9-A278-BC461159B8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496</Words>
  <Characters>2679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luise zouvi</cp:lastModifiedBy>
  <cp:revision>2</cp:revision>
  <cp:lastPrinted>2025-03-13T16:14:00Z</cp:lastPrinted>
  <dcterms:created xsi:type="dcterms:W3CDTF">2026-09-15T01:35:00Z</dcterms:created>
  <dcterms:modified xsi:type="dcterms:W3CDTF">2026-09-15T01:35:00Z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ae1ca8e6f0476d07468db16eaab87ef487756fdb862dc71cc46a7a89f3781800</vt:lpwstr>
  </property>
  <property fmtid="{D5CDD505-2E9C-101B-9397-08002B2CF9AE}" pid="3" name="MTWinEqns">
    <vt:bool>true</vt:bool>
  </property>
  <property fmtid="{D5CDD505-2E9C-101B-9397-08002B2CF9AE}" pid="4" name="KSOTemplateDocerSaveRecord">
    <vt:lpwstr>eyJoZGlkIjoiMzE2MjY4MjRmYjhiMmRmMDg0MjEwM2FjODgyNDRmMjEiLCJ1c2VySWQiOiIxMjM2OTUxMjc1MTMzIn0=</vt:lpwstr>
  </property>
  <property fmtid="{D5CDD505-2E9C-101B-9397-08002B2CF9AE}" pid="5" name="KSOProductBuildVer">
    <vt:lpwstr>1046-12.1.0.28032</vt:lpwstr>
  </property>
  <property fmtid="{D5CDD505-2E9C-101B-9397-08002B2CF9AE}" pid="6" name="ICV">
    <vt:lpwstr>617F6B498C7745C3ABD8352E85508287_13</vt:lpwstr>
  </property>
</Properties>
</file>