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E0717" w14:textId="77777777" w:rsidR="00595CC5" w:rsidRDefault="00E35D87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1BC0AC" wp14:editId="3FBB50AA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BC844A" w14:textId="77777777" w:rsidR="00595CC5" w:rsidRDefault="00E35D8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EF7D0A" wp14:editId="369CACAB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1BC0AC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13BC844A" w14:textId="77777777" w:rsidR="00595CC5" w:rsidRDefault="00E35D87">
                      <w:r>
                        <w:rPr>
                          <w:noProof/>
                        </w:rPr>
                        <w:drawing>
                          <wp:inline distT="0" distB="0" distL="0" distR="0" wp14:anchorId="18EF7D0A" wp14:editId="369CACAB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>CEMP – Centro Educacional Marapendi</w:t>
      </w:r>
    </w:p>
    <w:p w14:paraId="6452C13D" w14:textId="77777777" w:rsidR="00595CC5" w:rsidRDefault="00595CC5"/>
    <w:p w14:paraId="55CC30BA" w14:textId="77777777" w:rsidR="00595CC5" w:rsidRDefault="00E35D8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15763B2C" w14:textId="77777777" w:rsidR="00595CC5" w:rsidRDefault="00E35D8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</w:t>
      </w:r>
      <w:r>
        <w:rPr>
          <w:b/>
          <w:color w:val="000000" w:themeColor="text1"/>
          <w:sz w:val="22"/>
          <w:szCs w:val="22"/>
        </w:rPr>
        <w:t>PEDRO HENRIQUE        8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73C8B42A" w14:textId="77777777" w:rsidR="00595CC5" w:rsidRDefault="00E35D87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0125CDB" wp14:editId="2B8101E5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49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42CB5D8" w14:textId="77777777" w:rsidR="00595CC5" w:rsidRDefault="00E35D87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QUESTIONÁRIO DE GEOGRAFIA UNI. 6 CAP.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3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-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3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º TRIMESTRE</w:t>
                              </w:r>
                            </w:p>
                            <w:p w14:paraId="6248EB98" w14:textId="77777777" w:rsidR="00595CC5" w:rsidRDefault="00595CC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125CDB" id="Group 91" o:spid="_x0000_s1027" style="position:absolute;left:0;text-align:left;margin-left:-7.9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">
                <v:shape id="Text Box 84" o:spid="_x0000_s1028" type="#_x0000_t202" style="position:absolute;left:500;top:2649;width:10770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" filled="f" stroked="f">
                  <v:textbox>
                    <w:txbxContent>
                      <w:p w14:paraId="242CB5D8" w14:textId="77777777" w:rsidR="00595CC5" w:rsidRDefault="00E35D87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QUESTIONÁRIO DE GEOGRAFIA UNI. 6 CAP.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3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-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3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º TRIMESTRE</w:t>
                        </w:r>
                      </w:p>
                      <w:p w14:paraId="6248EB98" w14:textId="77777777" w:rsidR="00595CC5" w:rsidRDefault="00595CC5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75B49D66" w14:textId="77777777" w:rsidR="00595CC5" w:rsidRDefault="00595CC5">
      <w:pPr>
        <w:jc w:val="both"/>
      </w:pPr>
    </w:p>
    <w:p w14:paraId="2D0752DC" w14:textId="77777777" w:rsidR="00595CC5" w:rsidRDefault="00595CC5">
      <w:pPr>
        <w:pStyle w:val="PargrafodaLista"/>
        <w:rPr>
          <w:b/>
          <w:bCs/>
        </w:rPr>
      </w:pPr>
    </w:p>
    <w:p w14:paraId="0D027EB1" w14:textId="77777777" w:rsidR="00595CC5" w:rsidRDefault="00E35D87">
      <w:pPr>
        <w:pStyle w:val="PargrafodaLista"/>
        <w:numPr>
          <w:ilvl w:val="0"/>
          <w:numId w:val="1"/>
        </w:numPr>
        <w:rPr>
          <w:b/>
          <w:bCs/>
        </w:rPr>
      </w:pPr>
      <w:r>
        <w:rPr>
          <w:sz w:val="24"/>
          <w:szCs w:val="24"/>
        </w:rPr>
        <w:t xml:space="preserve">Por que podemos afirmar que a </w:t>
      </w:r>
      <w:r>
        <w:rPr>
          <w:b/>
          <w:bCs/>
          <w:sz w:val="24"/>
          <w:szCs w:val="24"/>
        </w:rPr>
        <w:t>distribuição populacional</w:t>
      </w:r>
      <w:r>
        <w:rPr>
          <w:sz w:val="24"/>
          <w:szCs w:val="24"/>
        </w:rPr>
        <w:t xml:space="preserve"> da América Latina é </w:t>
      </w:r>
      <w:r>
        <w:rPr>
          <w:b/>
          <w:bCs/>
          <w:sz w:val="24"/>
          <w:szCs w:val="24"/>
        </w:rPr>
        <w:t>desigual</w:t>
      </w:r>
      <w:r>
        <w:rPr>
          <w:sz w:val="24"/>
          <w:szCs w:val="24"/>
        </w:rPr>
        <w:t>?</w:t>
      </w:r>
    </w:p>
    <w:p w14:paraId="33C30BB1" w14:textId="77777777" w:rsidR="00595CC5" w:rsidRDefault="00E35D87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5CA45267" w14:textId="77777777" w:rsidR="00595CC5" w:rsidRDefault="00E35D87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26FA0FBD" w14:textId="77777777" w:rsidR="00595CC5" w:rsidRDefault="00595CC5"/>
    <w:p w14:paraId="623A82BA" w14:textId="77777777" w:rsidR="00595CC5" w:rsidRDefault="00E35D8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Quais são as</w:t>
      </w:r>
      <w:r>
        <w:rPr>
          <w:b/>
          <w:bCs/>
          <w:sz w:val="24"/>
          <w:szCs w:val="24"/>
        </w:rPr>
        <w:t xml:space="preserve"> duas maiores cidades </w:t>
      </w:r>
      <w:r>
        <w:rPr>
          <w:sz w:val="24"/>
          <w:szCs w:val="24"/>
        </w:rPr>
        <w:t>da América Latina?</w:t>
      </w:r>
    </w:p>
    <w:p w14:paraId="79B5F4D4" w14:textId="77777777" w:rsidR="00595CC5" w:rsidRDefault="00E35D87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547E725C" w14:textId="77777777" w:rsidR="00595CC5" w:rsidRDefault="00595CC5">
      <w:pPr>
        <w:rPr>
          <w:b/>
          <w:bCs/>
        </w:rPr>
      </w:pPr>
    </w:p>
    <w:p w14:paraId="11F60B51" w14:textId="77777777" w:rsidR="00595CC5" w:rsidRDefault="00E35D8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Liste alguns dos graves </w:t>
      </w:r>
      <w:r>
        <w:rPr>
          <w:b/>
          <w:bCs/>
          <w:sz w:val="24"/>
          <w:szCs w:val="24"/>
        </w:rPr>
        <w:t>problemas socioambientais</w:t>
      </w:r>
      <w:r>
        <w:rPr>
          <w:sz w:val="24"/>
          <w:szCs w:val="24"/>
        </w:rPr>
        <w:t xml:space="preserve"> enfrentados pelos países da América Latina:</w:t>
      </w:r>
    </w:p>
    <w:p w14:paraId="271CD860" w14:textId="77777777" w:rsidR="00595CC5" w:rsidRDefault="00E35D87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18A5AC53" w14:textId="77777777" w:rsidR="00595CC5" w:rsidRDefault="00E35D87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26D0B0A3" w14:textId="77777777" w:rsidR="00595CC5" w:rsidRDefault="00595CC5">
      <w:pPr>
        <w:jc w:val="both"/>
        <w:rPr>
          <w:sz w:val="24"/>
          <w:szCs w:val="24"/>
        </w:rPr>
      </w:pPr>
    </w:p>
    <w:p w14:paraId="2F1537CE" w14:textId="77777777" w:rsidR="00595CC5" w:rsidRDefault="00E35D8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Liste algumas consequências da </w:t>
      </w:r>
      <w:r>
        <w:rPr>
          <w:b/>
          <w:bCs/>
          <w:sz w:val="24"/>
          <w:szCs w:val="24"/>
        </w:rPr>
        <w:t>urbanização acelerada e desordenada</w:t>
      </w:r>
      <w:r>
        <w:rPr>
          <w:sz w:val="24"/>
          <w:szCs w:val="24"/>
        </w:rPr>
        <w:t xml:space="preserve"> observada nos países da América Latina</w:t>
      </w:r>
    </w:p>
    <w:p w14:paraId="5C0AA477" w14:textId="77777777" w:rsidR="00595CC5" w:rsidRDefault="00E35D87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1F543FC6" w14:textId="77777777" w:rsidR="00595CC5" w:rsidRDefault="00E35D87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7E1F60E6" w14:textId="77777777" w:rsidR="00595CC5" w:rsidRDefault="00595CC5"/>
    <w:p w14:paraId="14D54CD2" w14:textId="77777777" w:rsidR="00595CC5" w:rsidRDefault="00E35D8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Como os</w:t>
      </w:r>
      <w:r>
        <w:rPr>
          <w:b/>
          <w:bCs/>
          <w:sz w:val="24"/>
          <w:szCs w:val="24"/>
        </w:rPr>
        <w:t xml:space="preserve"> movimentos sociais urbanos</w:t>
      </w:r>
      <w:r>
        <w:rPr>
          <w:sz w:val="24"/>
          <w:szCs w:val="24"/>
        </w:rPr>
        <w:t xml:space="preserve"> atuam? Explique, utilizando como exemplo o caso do </w:t>
      </w:r>
      <w:r>
        <w:rPr>
          <w:b/>
          <w:bCs/>
          <w:sz w:val="24"/>
          <w:szCs w:val="24"/>
        </w:rPr>
        <w:t xml:space="preserve">MTST </w:t>
      </w:r>
      <w:r>
        <w:rPr>
          <w:sz w:val="24"/>
          <w:szCs w:val="24"/>
        </w:rPr>
        <w:t>no Brasil:</w:t>
      </w:r>
    </w:p>
    <w:p w14:paraId="55F0D21B" w14:textId="77777777" w:rsidR="00595CC5" w:rsidRDefault="00E35D87">
      <w:pPr>
        <w:rPr>
          <w:b/>
          <w:bCs/>
        </w:rPr>
      </w:pPr>
      <w:r>
        <w:rPr>
          <w:b/>
          <w:bCs/>
          <w:sz w:val="24"/>
          <w:szCs w:val="24"/>
        </w:rPr>
        <w:t>_______________________________________________________________________________________</w:t>
      </w:r>
      <w:r>
        <w:rPr>
          <w:b/>
          <w:bCs/>
        </w:rPr>
        <w:t>____________________________________________________________________________________________________________</w:t>
      </w:r>
    </w:p>
    <w:p w14:paraId="12B92A08" w14:textId="77777777" w:rsidR="00595CC5" w:rsidRDefault="00E35D87">
      <w:pPr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648E2EAD" w14:textId="77777777" w:rsidR="00595CC5" w:rsidRDefault="00595CC5">
      <w:pPr>
        <w:jc w:val="both"/>
        <w:rPr>
          <w:sz w:val="24"/>
          <w:szCs w:val="24"/>
        </w:rPr>
      </w:pPr>
    </w:p>
    <w:p w14:paraId="3DA17E69" w14:textId="77777777" w:rsidR="00595CC5" w:rsidRDefault="00E35D87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</w:t>
      </w:r>
      <w:r>
        <w:rPr>
          <w:sz w:val="24"/>
          <w:szCs w:val="24"/>
        </w:rPr>
        <w:t xml:space="preserve">que é uma </w:t>
      </w:r>
      <w:r>
        <w:rPr>
          <w:b/>
          <w:bCs/>
          <w:sz w:val="24"/>
          <w:szCs w:val="24"/>
        </w:rPr>
        <w:t>conurbação</w:t>
      </w:r>
      <w:r>
        <w:rPr>
          <w:sz w:val="24"/>
          <w:szCs w:val="24"/>
        </w:rPr>
        <w:t xml:space="preserve">? Dê exemplos desse fenômeno </w:t>
      </w:r>
      <w:proofErr w:type="gramStart"/>
      <w:r>
        <w:rPr>
          <w:sz w:val="24"/>
          <w:szCs w:val="24"/>
        </w:rPr>
        <w:t xml:space="preserve">na </w:t>
      </w:r>
      <w:r>
        <w:rPr>
          <w:b/>
          <w:bCs/>
          <w:sz w:val="24"/>
          <w:szCs w:val="24"/>
        </w:rPr>
        <w:t>vida rea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>:</w:t>
      </w:r>
    </w:p>
    <w:p w14:paraId="777B5AA2" w14:textId="77777777" w:rsidR="00595CC5" w:rsidRDefault="00E35D87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________________________________________________________________________________________________________________________________________________________________________________.</w:t>
      </w:r>
    </w:p>
    <w:p w14:paraId="5250E68C" w14:textId="77777777" w:rsidR="00595CC5" w:rsidRDefault="00E35D87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________________________________________________________________________________________________________________________________________________________________________________.</w:t>
      </w:r>
    </w:p>
    <w:p w14:paraId="04A95FB5" w14:textId="77777777" w:rsidR="00595CC5" w:rsidRDefault="00595CC5">
      <w:pPr>
        <w:jc w:val="both"/>
        <w:rPr>
          <w:sz w:val="24"/>
          <w:szCs w:val="24"/>
        </w:rPr>
      </w:pPr>
    </w:p>
    <w:p w14:paraId="70C943DF" w14:textId="77777777" w:rsidR="00595CC5" w:rsidRDefault="00E35D8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que é uma </w:t>
      </w:r>
      <w:r>
        <w:rPr>
          <w:b/>
          <w:bCs/>
          <w:sz w:val="24"/>
          <w:szCs w:val="24"/>
        </w:rPr>
        <w:t>megacidade</w:t>
      </w:r>
      <w:r>
        <w:rPr>
          <w:sz w:val="24"/>
          <w:szCs w:val="24"/>
        </w:rPr>
        <w:t xml:space="preserve">? Explique, citando </w:t>
      </w:r>
      <w:r>
        <w:rPr>
          <w:b/>
          <w:bCs/>
          <w:sz w:val="24"/>
          <w:szCs w:val="24"/>
        </w:rPr>
        <w:t>dois exemplos</w:t>
      </w:r>
      <w:r>
        <w:rPr>
          <w:sz w:val="24"/>
          <w:szCs w:val="24"/>
        </w:rPr>
        <w:t xml:space="preserve"> latino-americanos:</w:t>
      </w:r>
    </w:p>
    <w:p w14:paraId="743DA6CA" w14:textId="77777777" w:rsidR="00595CC5" w:rsidRDefault="00E35D87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________________________________________________________________________________________________________________________________________________________________________________.</w:t>
      </w:r>
    </w:p>
    <w:p w14:paraId="7C34790F" w14:textId="77777777" w:rsidR="00595CC5" w:rsidRDefault="00E35D87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________________________________________________________________________________________________________________________________________________________________________________.</w:t>
      </w:r>
    </w:p>
    <w:p w14:paraId="04152106" w14:textId="77777777" w:rsidR="00595CC5" w:rsidRDefault="00595CC5">
      <w:pPr>
        <w:jc w:val="both"/>
        <w:rPr>
          <w:sz w:val="24"/>
          <w:szCs w:val="24"/>
        </w:rPr>
      </w:pPr>
    </w:p>
    <w:p w14:paraId="39A09E4C" w14:textId="77777777" w:rsidR="00595CC5" w:rsidRDefault="00E35D8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Cite </w:t>
      </w:r>
      <w:r>
        <w:rPr>
          <w:b/>
          <w:bCs/>
          <w:sz w:val="24"/>
          <w:szCs w:val="24"/>
        </w:rPr>
        <w:t xml:space="preserve">problemas </w:t>
      </w:r>
      <w:r>
        <w:rPr>
          <w:sz w:val="24"/>
          <w:szCs w:val="24"/>
        </w:rPr>
        <w:t xml:space="preserve">comuns observados nos </w:t>
      </w:r>
      <w:r>
        <w:rPr>
          <w:b/>
          <w:bCs/>
          <w:sz w:val="24"/>
          <w:szCs w:val="24"/>
        </w:rPr>
        <w:t>espaços rurais</w:t>
      </w:r>
      <w:r>
        <w:rPr>
          <w:sz w:val="24"/>
          <w:szCs w:val="24"/>
        </w:rPr>
        <w:t xml:space="preserve"> da América Latina:</w:t>
      </w:r>
    </w:p>
    <w:p w14:paraId="61E5AF83" w14:textId="77777777" w:rsidR="00595CC5" w:rsidRDefault="00E35D87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________________________________________________________________________________________________________________________________________________________________________________.</w:t>
      </w:r>
    </w:p>
    <w:p w14:paraId="438B0FA1" w14:textId="77777777" w:rsidR="00595CC5" w:rsidRDefault="00E35D87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________________________________________________________________________________________________________________________________________________________________________________.</w:t>
      </w:r>
    </w:p>
    <w:p w14:paraId="70E427B5" w14:textId="77777777" w:rsidR="00ED5ACA" w:rsidRDefault="00ED5ACA" w:rsidP="00ED5ACA">
      <w:pPr>
        <w:jc w:val="both"/>
        <w:rPr>
          <w:sz w:val="24"/>
          <w:szCs w:val="24"/>
        </w:rPr>
      </w:pPr>
    </w:p>
    <w:p w14:paraId="5B76D13B" w14:textId="77777777" w:rsidR="00ED5ACA" w:rsidRDefault="00ED5ACA" w:rsidP="00ED5ACA">
      <w:pPr>
        <w:jc w:val="both"/>
        <w:rPr>
          <w:sz w:val="24"/>
          <w:szCs w:val="24"/>
        </w:rPr>
      </w:pPr>
    </w:p>
    <w:p w14:paraId="25AFA8BF" w14:textId="77777777" w:rsidR="00ED5ACA" w:rsidRDefault="00ED5ACA" w:rsidP="00ED5ACA">
      <w:pPr>
        <w:jc w:val="both"/>
        <w:rPr>
          <w:sz w:val="24"/>
          <w:szCs w:val="24"/>
        </w:rPr>
      </w:pPr>
    </w:p>
    <w:p w14:paraId="3A245863" w14:textId="77777777" w:rsidR="00ED5ACA" w:rsidRPr="00ED5ACA" w:rsidRDefault="00ED5ACA" w:rsidP="00ED5ACA">
      <w:pPr>
        <w:jc w:val="both"/>
        <w:rPr>
          <w:sz w:val="24"/>
          <w:szCs w:val="24"/>
        </w:rPr>
      </w:pPr>
    </w:p>
    <w:p w14:paraId="5622B57E" w14:textId="18E05330" w:rsidR="00595CC5" w:rsidRDefault="00E35D8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Explique como os movimentos sociais rurais como o </w:t>
      </w:r>
      <w:r>
        <w:rPr>
          <w:b/>
          <w:bCs/>
          <w:sz w:val="24"/>
          <w:szCs w:val="24"/>
        </w:rPr>
        <w:t xml:space="preserve">MST </w:t>
      </w:r>
      <w:r>
        <w:rPr>
          <w:sz w:val="24"/>
          <w:szCs w:val="24"/>
        </w:rPr>
        <w:t xml:space="preserve">e os </w:t>
      </w:r>
      <w:r>
        <w:rPr>
          <w:b/>
          <w:bCs/>
          <w:sz w:val="24"/>
          <w:szCs w:val="24"/>
        </w:rPr>
        <w:t xml:space="preserve">Zapatistas </w:t>
      </w:r>
      <w:r>
        <w:rPr>
          <w:sz w:val="24"/>
          <w:szCs w:val="24"/>
        </w:rPr>
        <w:t>atuam em seus respectivos países:</w:t>
      </w:r>
    </w:p>
    <w:p w14:paraId="0C9976FF" w14:textId="77777777" w:rsidR="00595CC5" w:rsidRDefault="00E35D87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________________________________________________________________________________________________________________________________________________________________________________.</w:t>
      </w:r>
    </w:p>
    <w:p w14:paraId="7676CE67" w14:textId="77777777" w:rsidR="00595CC5" w:rsidRDefault="00E35D87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________________________________________________________________________________________________________________________________________________________________________________.</w:t>
      </w:r>
    </w:p>
    <w:p w14:paraId="46D94758" w14:textId="77777777" w:rsidR="00595CC5" w:rsidRDefault="00595CC5">
      <w:pPr>
        <w:jc w:val="both"/>
        <w:rPr>
          <w:sz w:val="24"/>
          <w:szCs w:val="24"/>
        </w:rPr>
      </w:pPr>
    </w:p>
    <w:p w14:paraId="79F5C38B" w14:textId="5A63CD20" w:rsidR="00595CC5" w:rsidRDefault="00E35D87" w:rsidP="00ED5ACA">
      <w:pPr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45BAD7F" w14:textId="77777777" w:rsidR="00595CC5" w:rsidRDefault="00595CC5">
      <w:pPr>
        <w:jc w:val="center"/>
        <w:rPr>
          <w:sz w:val="24"/>
          <w:szCs w:val="24"/>
        </w:rPr>
      </w:pPr>
    </w:p>
    <w:sectPr w:rsidR="00595CC5">
      <w:type w:val="continuous"/>
      <w:pgSz w:w="11906" w:h="16838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B134D"/>
    <w:multiLevelType w:val="multilevel"/>
    <w:tmpl w:val="1E6B134D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606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C4"/>
    <w:rsid w:val="00001138"/>
    <w:rsid w:val="00002CBD"/>
    <w:rsid w:val="0000674B"/>
    <w:rsid w:val="000106CF"/>
    <w:rsid w:val="00017B9E"/>
    <w:rsid w:val="00017EB1"/>
    <w:rsid w:val="00021556"/>
    <w:rsid w:val="00024401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3884"/>
    <w:rsid w:val="00096685"/>
    <w:rsid w:val="00097B41"/>
    <w:rsid w:val="000A7D60"/>
    <w:rsid w:val="000B0C67"/>
    <w:rsid w:val="000B0D46"/>
    <w:rsid w:val="000B1A3C"/>
    <w:rsid w:val="000B626E"/>
    <w:rsid w:val="000C103F"/>
    <w:rsid w:val="000D2B5D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00B9F"/>
    <w:rsid w:val="001056B0"/>
    <w:rsid w:val="00105BE0"/>
    <w:rsid w:val="00112357"/>
    <w:rsid w:val="00112CED"/>
    <w:rsid w:val="001146DE"/>
    <w:rsid w:val="001146E1"/>
    <w:rsid w:val="001169B0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C2F5A"/>
    <w:rsid w:val="001D0A04"/>
    <w:rsid w:val="001D4E07"/>
    <w:rsid w:val="001D6C2E"/>
    <w:rsid w:val="001D6F59"/>
    <w:rsid w:val="001E560A"/>
    <w:rsid w:val="001F01D3"/>
    <w:rsid w:val="001F1CB2"/>
    <w:rsid w:val="001F493D"/>
    <w:rsid w:val="001F7E0E"/>
    <w:rsid w:val="002113BC"/>
    <w:rsid w:val="002146F6"/>
    <w:rsid w:val="00217C8F"/>
    <w:rsid w:val="00224E93"/>
    <w:rsid w:val="00227783"/>
    <w:rsid w:val="002309F1"/>
    <w:rsid w:val="002400E3"/>
    <w:rsid w:val="00242F98"/>
    <w:rsid w:val="0024405A"/>
    <w:rsid w:val="00245513"/>
    <w:rsid w:val="00250092"/>
    <w:rsid w:val="00260050"/>
    <w:rsid w:val="00260B16"/>
    <w:rsid w:val="00263323"/>
    <w:rsid w:val="00284043"/>
    <w:rsid w:val="00294B5C"/>
    <w:rsid w:val="00297A80"/>
    <w:rsid w:val="002A6EF6"/>
    <w:rsid w:val="002B1B12"/>
    <w:rsid w:val="002B31D4"/>
    <w:rsid w:val="002C2FC1"/>
    <w:rsid w:val="002C40C4"/>
    <w:rsid w:val="002D0AFC"/>
    <w:rsid w:val="002D22CA"/>
    <w:rsid w:val="002D4551"/>
    <w:rsid w:val="002D6688"/>
    <w:rsid w:val="002D6A33"/>
    <w:rsid w:val="002E175D"/>
    <w:rsid w:val="002E26B9"/>
    <w:rsid w:val="002E2AD2"/>
    <w:rsid w:val="002F09B1"/>
    <w:rsid w:val="002F2CD5"/>
    <w:rsid w:val="002F7676"/>
    <w:rsid w:val="00300A95"/>
    <w:rsid w:val="00303854"/>
    <w:rsid w:val="0030534B"/>
    <w:rsid w:val="00310500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57EF9"/>
    <w:rsid w:val="003601B9"/>
    <w:rsid w:val="003658D0"/>
    <w:rsid w:val="00371C42"/>
    <w:rsid w:val="00373218"/>
    <w:rsid w:val="003732D1"/>
    <w:rsid w:val="00374337"/>
    <w:rsid w:val="003748A1"/>
    <w:rsid w:val="003775F5"/>
    <w:rsid w:val="00381462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07E97"/>
    <w:rsid w:val="00412F79"/>
    <w:rsid w:val="00413B40"/>
    <w:rsid w:val="00415BDA"/>
    <w:rsid w:val="004166C9"/>
    <w:rsid w:val="00424C79"/>
    <w:rsid w:val="00427124"/>
    <w:rsid w:val="004369CE"/>
    <w:rsid w:val="00437230"/>
    <w:rsid w:val="0044044B"/>
    <w:rsid w:val="0044252D"/>
    <w:rsid w:val="00450F29"/>
    <w:rsid w:val="0045220B"/>
    <w:rsid w:val="004538A0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0200E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47C83"/>
    <w:rsid w:val="0056610E"/>
    <w:rsid w:val="00566635"/>
    <w:rsid w:val="005771D9"/>
    <w:rsid w:val="005776D6"/>
    <w:rsid w:val="005808C4"/>
    <w:rsid w:val="00587E42"/>
    <w:rsid w:val="00592D05"/>
    <w:rsid w:val="00595CC5"/>
    <w:rsid w:val="005A0A39"/>
    <w:rsid w:val="005A1C7D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368F"/>
    <w:rsid w:val="0061711D"/>
    <w:rsid w:val="00622659"/>
    <w:rsid w:val="00627117"/>
    <w:rsid w:val="0063138E"/>
    <w:rsid w:val="0063168A"/>
    <w:rsid w:val="00631C94"/>
    <w:rsid w:val="0064540C"/>
    <w:rsid w:val="00652BAB"/>
    <w:rsid w:val="00663CC0"/>
    <w:rsid w:val="0066700A"/>
    <w:rsid w:val="0067027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60C"/>
    <w:rsid w:val="006E373A"/>
    <w:rsid w:val="006F2B2F"/>
    <w:rsid w:val="006F3B84"/>
    <w:rsid w:val="00702729"/>
    <w:rsid w:val="0070678B"/>
    <w:rsid w:val="00713928"/>
    <w:rsid w:val="00713D27"/>
    <w:rsid w:val="007227EC"/>
    <w:rsid w:val="00725899"/>
    <w:rsid w:val="00727235"/>
    <w:rsid w:val="007361D6"/>
    <w:rsid w:val="00742E3A"/>
    <w:rsid w:val="00742F6E"/>
    <w:rsid w:val="00744FD9"/>
    <w:rsid w:val="007509EC"/>
    <w:rsid w:val="007572BF"/>
    <w:rsid w:val="00757998"/>
    <w:rsid w:val="00763B01"/>
    <w:rsid w:val="0076431F"/>
    <w:rsid w:val="007665C4"/>
    <w:rsid w:val="007668F9"/>
    <w:rsid w:val="00770072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56A"/>
    <w:rsid w:val="007A6997"/>
    <w:rsid w:val="007A7460"/>
    <w:rsid w:val="007B2530"/>
    <w:rsid w:val="007B37CD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1514"/>
    <w:rsid w:val="00802315"/>
    <w:rsid w:val="00821DAE"/>
    <w:rsid w:val="0082255E"/>
    <w:rsid w:val="008277D5"/>
    <w:rsid w:val="008503DB"/>
    <w:rsid w:val="0085085C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97F50"/>
    <w:rsid w:val="008A2C72"/>
    <w:rsid w:val="008A5C33"/>
    <w:rsid w:val="008B019A"/>
    <w:rsid w:val="008B3025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07924"/>
    <w:rsid w:val="00925DDE"/>
    <w:rsid w:val="009345C1"/>
    <w:rsid w:val="00936849"/>
    <w:rsid w:val="0094056F"/>
    <w:rsid w:val="00943204"/>
    <w:rsid w:val="00944E39"/>
    <w:rsid w:val="00944E3A"/>
    <w:rsid w:val="00946E50"/>
    <w:rsid w:val="00952FBF"/>
    <w:rsid w:val="00954375"/>
    <w:rsid w:val="00956E14"/>
    <w:rsid w:val="00963847"/>
    <w:rsid w:val="00970989"/>
    <w:rsid w:val="00970E72"/>
    <w:rsid w:val="00973A6D"/>
    <w:rsid w:val="00982076"/>
    <w:rsid w:val="00985117"/>
    <w:rsid w:val="00992C4C"/>
    <w:rsid w:val="009957A0"/>
    <w:rsid w:val="00996D7C"/>
    <w:rsid w:val="009979E7"/>
    <w:rsid w:val="009A1FAF"/>
    <w:rsid w:val="009A27CB"/>
    <w:rsid w:val="009A70D5"/>
    <w:rsid w:val="009B248A"/>
    <w:rsid w:val="009B43F4"/>
    <w:rsid w:val="009B4993"/>
    <w:rsid w:val="009B5AEF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E7895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3783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51B"/>
    <w:rsid w:val="00A918C4"/>
    <w:rsid w:val="00A941DE"/>
    <w:rsid w:val="00A95838"/>
    <w:rsid w:val="00A97338"/>
    <w:rsid w:val="00A97AAA"/>
    <w:rsid w:val="00AA0BAB"/>
    <w:rsid w:val="00AA1368"/>
    <w:rsid w:val="00AA5939"/>
    <w:rsid w:val="00AA61A1"/>
    <w:rsid w:val="00AA699D"/>
    <w:rsid w:val="00AA69C6"/>
    <w:rsid w:val="00AA70E4"/>
    <w:rsid w:val="00AD51C3"/>
    <w:rsid w:val="00AD5F8E"/>
    <w:rsid w:val="00AE0445"/>
    <w:rsid w:val="00AE06D7"/>
    <w:rsid w:val="00AE2FA1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4DF5"/>
    <w:rsid w:val="00BB5934"/>
    <w:rsid w:val="00BC440F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7DC"/>
    <w:rsid w:val="00C14739"/>
    <w:rsid w:val="00C16ED1"/>
    <w:rsid w:val="00C17D4B"/>
    <w:rsid w:val="00C21DA3"/>
    <w:rsid w:val="00C22CEE"/>
    <w:rsid w:val="00C274CD"/>
    <w:rsid w:val="00C30C3A"/>
    <w:rsid w:val="00C326E6"/>
    <w:rsid w:val="00C335EC"/>
    <w:rsid w:val="00C36700"/>
    <w:rsid w:val="00C44EBD"/>
    <w:rsid w:val="00C4524C"/>
    <w:rsid w:val="00C47099"/>
    <w:rsid w:val="00C479F7"/>
    <w:rsid w:val="00C5004E"/>
    <w:rsid w:val="00C520FD"/>
    <w:rsid w:val="00C5237A"/>
    <w:rsid w:val="00C53476"/>
    <w:rsid w:val="00C55F8F"/>
    <w:rsid w:val="00C6084C"/>
    <w:rsid w:val="00C62576"/>
    <w:rsid w:val="00C63C66"/>
    <w:rsid w:val="00C6415C"/>
    <w:rsid w:val="00C6486D"/>
    <w:rsid w:val="00C64A39"/>
    <w:rsid w:val="00C66E07"/>
    <w:rsid w:val="00C73B10"/>
    <w:rsid w:val="00C82035"/>
    <w:rsid w:val="00C93284"/>
    <w:rsid w:val="00C94194"/>
    <w:rsid w:val="00C941F3"/>
    <w:rsid w:val="00C9673D"/>
    <w:rsid w:val="00C97B51"/>
    <w:rsid w:val="00CA2DFF"/>
    <w:rsid w:val="00CB0752"/>
    <w:rsid w:val="00CB1B6C"/>
    <w:rsid w:val="00CB7FD8"/>
    <w:rsid w:val="00CC4F4C"/>
    <w:rsid w:val="00CC6043"/>
    <w:rsid w:val="00CC67A3"/>
    <w:rsid w:val="00CC6E86"/>
    <w:rsid w:val="00CD60C6"/>
    <w:rsid w:val="00CE0BE7"/>
    <w:rsid w:val="00CE6BF1"/>
    <w:rsid w:val="00CF4BA6"/>
    <w:rsid w:val="00CF4EAE"/>
    <w:rsid w:val="00CF61B4"/>
    <w:rsid w:val="00CF6CBE"/>
    <w:rsid w:val="00D01798"/>
    <w:rsid w:val="00D07229"/>
    <w:rsid w:val="00D07C0D"/>
    <w:rsid w:val="00D12067"/>
    <w:rsid w:val="00D154D9"/>
    <w:rsid w:val="00D3105C"/>
    <w:rsid w:val="00D33BB8"/>
    <w:rsid w:val="00D36164"/>
    <w:rsid w:val="00D364BC"/>
    <w:rsid w:val="00D4079B"/>
    <w:rsid w:val="00D416F1"/>
    <w:rsid w:val="00D44E88"/>
    <w:rsid w:val="00D4550A"/>
    <w:rsid w:val="00D45B11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4323"/>
    <w:rsid w:val="00D85AD7"/>
    <w:rsid w:val="00D900BE"/>
    <w:rsid w:val="00D90E23"/>
    <w:rsid w:val="00D92A04"/>
    <w:rsid w:val="00D95047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6B93"/>
    <w:rsid w:val="00DF7C87"/>
    <w:rsid w:val="00E00F9F"/>
    <w:rsid w:val="00E0374D"/>
    <w:rsid w:val="00E04541"/>
    <w:rsid w:val="00E04ECB"/>
    <w:rsid w:val="00E05400"/>
    <w:rsid w:val="00E06BE7"/>
    <w:rsid w:val="00E140E5"/>
    <w:rsid w:val="00E216AE"/>
    <w:rsid w:val="00E23CAA"/>
    <w:rsid w:val="00E27BF9"/>
    <w:rsid w:val="00E30605"/>
    <w:rsid w:val="00E319E0"/>
    <w:rsid w:val="00E31C96"/>
    <w:rsid w:val="00E33A9B"/>
    <w:rsid w:val="00E35789"/>
    <w:rsid w:val="00E35D87"/>
    <w:rsid w:val="00E443F3"/>
    <w:rsid w:val="00E45BB3"/>
    <w:rsid w:val="00E462DC"/>
    <w:rsid w:val="00E52BF6"/>
    <w:rsid w:val="00E55A15"/>
    <w:rsid w:val="00E61504"/>
    <w:rsid w:val="00E623CE"/>
    <w:rsid w:val="00E63D33"/>
    <w:rsid w:val="00E64473"/>
    <w:rsid w:val="00E73A44"/>
    <w:rsid w:val="00E75CE5"/>
    <w:rsid w:val="00E80769"/>
    <w:rsid w:val="00E962BF"/>
    <w:rsid w:val="00E9721B"/>
    <w:rsid w:val="00EC0DE7"/>
    <w:rsid w:val="00EC3739"/>
    <w:rsid w:val="00EC4969"/>
    <w:rsid w:val="00ED202F"/>
    <w:rsid w:val="00ED435F"/>
    <w:rsid w:val="00ED5ACA"/>
    <w:rsid w:val="00EE35FF"/>
    <w:rsid w:val="00EE3C54"/>
    <w:rsid w:val="00EF03D4"/>
    <w:rsid w:val="00EF0DB3"/>
    <w:rsid w:val="00EF2A13"/>
    <w:rsid w:val="00EF3B0C"/>
    <w:rsid w:val="00EF6753"/>
    <w:rsid w:val="00F006BC"/>
    <w:rsid w:val="00F0161E"/>
    <w:rsid w:val="00F065B9"/>
    <w:rsid w:val="00F11D82"/>
    <w:rsid w:val="00F12AB4"/>
    <w:rsid w:val="00F14C8A"/>
    <w:rsid w:val="00F16D60"/>
    <w:rsid w:val="00F22399"/>
    <w:rsid w:val="00F22534"/>
    <w:rsid w:val="00F250E7"/>
    <w:rsid w:val="00F31263"/>
    <w:rsid w:val="00F312FA"/>
    <w:rsid w:val="00F33778"/>
    <w:rsid w:val="00F342FF"/>
    <w:rsid w:val="00F354F0"/>
    <w:rsid w:val="00F36435"/>
    <w:rsid w:val="00F3704F"/>
    <w:rsid w:val="00F42418"/>
    <w:rsid w:val="00F4296E"/>
    <w:rsid w:val="00F429D5"/>
    <w:rsid w:val="00F44829"/>
    <w:rsid w:val="00F54264"/>
    <w:rsid w:val="00F73A6D"/>
    <w:rsid w:val="00F809DC"/>
    <w:rsid w:val="00F828A3"/>
    <w:rsid w:val="00F8531A"/>
    <w:rsid w:val="00F908B7"/>
    <w:rsid w:val="00F92047"/>
    <w:rsid w:val="00F94C39"/>
    <w:rsid w:val="00F979D2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7BBA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B934B3"/>
  <w15:docId w15:val="{2A4E3C87-70F0-4D2E-BE18-39FC2ECA2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rFonts w:eastAsia="Times New Roman"/>
    </w:r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</w:style>
  <w:style w:type="paragraph" w:customStyle="1" w:styleId="address">
    <w:name w:val="address"/>
    <w:basedOn w:val="Normal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ontepargpadro"/>
    <w:qFormat/>
  </w:style>
  <w:style w:type="paragraph" w:customStyle="1" w:styleId="cinza2">
    <w:name w:val="cinza2"/>
    <w:basedOn w:val="Normal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</w:style>
  <w:style w:type="character" w:customStyle="1" w:styleId="Ttulo3Char">
    <w:name w:val="Título 3 Char"/>
    <w:link w:val="Ttulo3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character" w:customStyle="1" w:styleId="fontstyle01">
    <w:name w:val="fontstyle01"/>
    <w:basedOn w:val="Fontepargpadro"/>
    <w:rPr>
      <w:rFonts w:ascii="Arial" w:hAnsi="Arial" w:cs="Arial" w:hint="default"/>
      <w:color w:val="000000"/>
      <w:sz w:val="52"/>
      <w:szCs w:val="52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cs="Arial, Tahoma, Helvetica, FreeS"/>
      <w:kern w:val="3"/>
      <w:sz w:val="24"/>
      <w:szCs w:val="24"/>
      <w:lang w:eastAsia="zh-CN" w:bidi="hi-IN"/>
    </w:rPr>
  </w:style>
  <w:style w:type="character" w:customStyle="1" w:styleId="whitespace-normal">
    <w:name w:val="whitespace-normal"/>
    <w:basedOn w:val="Fontepargpadro"/>
  </w:style>
  <w:style w:type="paragraph" w:customStyle="1" w:styleId="pdq2pgselectionanchorcontainer">
    <w:name w:val="pdq2pg_selectionanchorcontainer"/>
    <w:basedOn w:val="Normal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680</Words>
  <Characters>3673</Characters>
  <Application>Microsoft Office Word</Application>
  <DocSecurity>0</DocSecurity>
  <Lines>30</Lines>
  <Paragraphs>8</Paragraphs>
  <ScaleCrop>false</ScaleCrop>
  <Company>Hewlett-Packard Company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Coordenacao fund II e Ens. Médio</cp:lastModifiedBy>
  <cp:revision>2</cp:revision>
  <cp:lastPrinted>2022-10-14T10:43:00Z</cp:lastPrinted>
  <dcterms:created xsi:type="dcterms:W3CDTF">2026-09-09T12:13:00Z</dcterms:created>
  <dcterms:modified xsi:type="dcterms:W3CDTF">2026-09-09T12:13:00Z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eyJoZGlkIjoiYzU3YTNhM2U0MDc2MDkxYjgxZjZkODc2YTQ4OTE2ZWIiLCJ1c2VySWQiOiIxMjM2OTU0MDUxMTY0In0=</vt:lpwstr>
  </property>
  <property fmtid="{D5CDD505-2E9C-101B-9397-08002B2CF9AE}" pid="4" name="KSOProductBuildVer">
    <vt:lpwstr>1046-12.1.0.28485</vt:lpwstr>
  </property>
  <property fmtid="{D5CDD505-2E9C-101B-9397-08002B2CF9AE}" pid="5" name="ICV">
    <vt:lpwstr>B67E5DC2531F45E8800547F9B6F6D8AB_13</vt:lpwstr>
  </property>
</Properties>
</file>