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604F0BD5" w:rsidR="00851408" w:rsidRDefault="00DD605C" w:rsidP="008C3E15">
      <w:pPr>
        <w:pStyle w:val="Ttulo1"/>
        <w:spacing w:line="360" w:lineRule="auto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3FC95F61" w14:textId="77183B77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>_________</w:t>
      </w:r>
      <w:r w:rsidR="008C3E15">
        <w:rPr>
          <w:b/>
          <w:sz w:val="22"/>
          <w:szCs w:val="22"/>
        </w:rPr>
        <w:t>_______</w:t>
      </w:r>
      <w:r w:rsidR="00D974A4">
        <w:rPr>
          <w:b/>
          <w:sz w:val="22"/>
          <w:szCs w:val="22"/>
        </w:rPr>
        <w:t xml:space="preserve">  </w:t>
      </w:r>
      <w:r w:rsidR="00FA60B4">
        <w:rPr>
          <w:b/>
          <w:sz w:val="22"/>
          <w:szCs w:val="22"/>
        </w:rPr>
        <w:t xml:space="preserve"> </w:t>
      </w:r>
      <w:r w:rsidR="008C3E15">
        <w:rPr>
          <w:b/>
          <w:sz w:val="22"/>
          <w:szCs w:val="22"/>
        </w:rPr>
        <w:t xml:space="preserve">      </w:t>
      </w:r>
      <w:r w:rsidR="00FA60B4">
        <w:rPr>
          <w:b/>
          <w:sz w:val="22"/>
          <w:szCs w:val="22"/>
        </w:rPr>
        <w:t>Data:</w:t>
      </w:r>
      <w:r w:rsidR="008C3E15">
        <w:rPr>
          <w:b/>
          <w:sz w:val="22"/>
          <w:szCs w:val="22"/>
        </w:rPr>
        <w:t xml:space="preserve"> </w:t>
      </w:r>
      <w:r w:rsidR="002522A1">
        <w:rPr>
          <w:b/>
          <w:sz w:val="22"/>
          <w:szCs w:val="22"/>
        </w:rPr>
        <w:t>01</w:t>
      </w:r>
      <w:r w:rsidR="00303854">
        <w:rPr>
          <w:b/>
          <w:sz w:val="22"/>
          <w:szCs w:val="22"/>
        </w:rPr>
        <w:t>/</w:t>
      </w:r>
      <w:r w:rsidR="008C3E15">
        <w:rPr>
          <w:b/>
          <w:sz w:val="22"/>
          <w:szCs w:val="22"/>
        </w:rPr>
        <w:t>0</w:t>
      </w:r>
      <w:r w:rsidR="002522A1">
        <w:rPr>
          <w:b/>
          <w:sz w:val="22"/>
          <w:szCs w:val="22"/>
        </w:rPr>
        <w:t>9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35DF8566" w:rsidR="00851408" w:rsidRPr="00D974A4" w:rsidRDefault="0063138E" w:rsidP="008C3E15">
      <w:pPr>
        <w:jc w:val="center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a</w:t>
      </w:r>
      <w:r w:rsidR="00851408" w:rsidRPr="00D974A4">
        <w:rPr>
          <w:b/>
          <w:sz w:val="22"/>
          <w:szCs w:val="22"/>
        </w:rPr>
        <w:t>:</w:t>
      </w:r>
      <w:r w:rsidR="008C3E15">
        <w:rPr>
          <w:b/>
          <w:sz w:val="22"/>
          <w:szCs w:val="22"/>
        </w:rPr>
        <w:t xml:space="preserve"> M</w:t>
      </w:r>
      <w:r w:rsidR="002522A1">
        <w:rPr>
          <w:b/>
          <w:sz w:val="22"/>
          <w:szCs w:val="22"/>
        </w:rPr>
        <w:t>ylena</w:t>
      </w:r>
      <w:r w:rsidR="008C3E15">
        <w:rPr>
          <w:b/>
          <w:sz w:val="22"/>
          <w:szCs w:val="22"/>
        </w:rPr>
        <w:tab/>
        <w:t xml:space="preserve">Disciplina: </w:t>
      </w:r>
      <w:r w:rsidR="002522A1">
        <w:rPr>
          <w:b/>
          <w:sz w:val="22"/>
          <w:szCs w:val="22"/>
        </w:rPr>
        <w:t>Artes</w:t>
      </w:r>
      <w:r w:rsidR="008C3E15">
        <w:rPr>
          <w:b/>
          <w:sz w:val="22"/>
          <w:szCs w:val="22"/>
        </w:rPr>
        <w:tab/>
      </w:r>
      <w:r w:rsidR="002522A1">
        <w:rPr>
          <w:b/>
          <w:sz w:val="22"/>
          <w:szCs w:val="22"/>
        </w:rPr>
        <w:t>9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</w:t>
      </w:r>
      <w:r w:rsidR="008C3E15">
        <w:rPr>
          <w:b/>
          <w:sz w:val="22"/>
          <w:szCs w:val="22"/>
        </w:rPr>
        <w:tab/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0D0D173C">
                <wp:simplePos x="0" y="0"/>
                <wp:positionH relativeFrom="column">
                  <wp:posOffset>-98425</wp:posOffset>
                </wp:positionH>
                <wp:positionV relativeFrom="paragraph">
                  <wp:posOffset>138430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15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EC4C13" w14:textId="70B07110" w:rsidR="002522A1" w:rsidRPr="002522A1" w:rsidRDefault="002522A1" w:rsidP="002522A1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GABARITO - </w:t>
                              </w:r>
                              <w:r w:rsidRPr="002522A1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QUESTIONÁRIO PÓS-MODERNISMO E ARTE CONTEMPORÂNEA - 3º TRIMESTRE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75pt;margin-top:10.9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">
                <v:shape id="Text Box 84" o:spid="_x0000_s1028" type="#_x0000_t202" style="position:absolute;left:500;top:2615;width:10770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26EC4C13" w14:textId="70B07110" w:rsidR="002522A1" w:rsidRPr="002522A1" w:rsidRDefault="002522A1" w:rsidP="002522A1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GABARITO - </w:t>
                        </w:r>
                        <w:r w:rsidRPr="002522A1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QUESTIONÁRIO PÓS-MODERNISMO E ARTE CONTEMPORÂNEA - 3º TRIMESTRE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62258AB3" w14:textId="77777777" w:rsidR="000106CF" w:rsidRDefault="000106CF" w:rsidP="000106CF">
      <w:pPr>
        <w:jc w:val="both"/>
        <w:rPr>
          <w:sz w:val="24"/>
          <w:szCs w:val="24"/>
        </w:rPr>
      </w:pPr>
    </w:p>
    <w:p w14:paraId="1D770806" w14:textId="77777777" w:rsidR="002522A1" w:rsidRPr="00284F20" w:rsidRDefault="002522A1" w:rsidP="002522A1">
      <w:pPr>
        <w:numPr>
          <w:ilvl w:val="0"/>
          <w:numId w:val="15"/>
        </w:numPr>
        <w:jc w:val="both"/>
        <w:rPr>
          <w:sz w:val="24"/>
          <w:szCs w:val="24"/>
        </w:rPr>
      </w:pPr>
      <w:r w:rsidRPr="00284F20">
        <w:rPr>
          <w:sz w:val="24"/>
          <w:szCs w:val="24"/>
        </w:rPr>
        <w:t xml:space="preserve">Ausência de valores e regras, imprecisão, individualismo, pluralidade, mistura do real e do imaginário (hiper-real), produção em série, espontaneidade e liberdade de expressão. </w:t>
      </w:r>
    </w:p>
    <w:p w14:paraId="7A7B7FDB" w14:textId="77777777" w:rsidR="002522A1" w:rsidRPr="00284F20" w:rsidRDefault="002522A1" w:rsidP="002522A1">
      <w:pPr>
        <w:jc w:val="both"/>
        <w:rPr>
          <w:sz w:val="24"/>
          <w:szCs w:val="24"/>
        </w:rPr>
      </w:pPr>
    </w:p>
    <w:p w14:paraId="6EE4DECE" w14:textId="77777777" w:rsidR="002522A1" w:rsidRPr="00284F20" w:rsidRDefault="002522A1" w:rsidP="002522A1">
      <w:pPr>
        <w:numPr>
          <w:ilvl w:val="0"/>
          <w:numId w:val="15"/>
        </w:numPr>
        <w:jc w:val="both"/>
        <w:rPr>
          <w:sz w:val="24"/>
          <w:szCs w:val="24"/>
        </w:rPr>
      </w:pPr>
      <w:r w:rsidRPr="00284F20">
        <w:rPr>
          <w:sz w:val="24"/>
          <w:szCs w:val="24"/>
        </w:rPr>
        <w:t xml:space="preserve">Buscava resgatar a figuração, a emoção declarada, a autobiografia, a memória, a psicologia, o simbolismo, a sexualidade, a literatura, a narrativa e a pintura como meio de expressão. </w:t>
      </w:r>
    </w:p>
    <w:p w14:paraId="5D44748D" w14:textId="77777777" w:rsidR="002522A1" w:rsidRPr="00284F20" w:rsidRDefault="002522A1" w:rsidP="002522A1">
      <w:pPr>
        <w:jc w:val="both"/>
        <w:rPr>
          <w:sz w:val="24"/>
          <w:szCs w:val="24"/>
        </w:rPr>
      </w:pPr>
    </w:p>
    <w:p w14:paraId="26383ED5" w14:textId="77777777" w:rsidR="002522A1" w:rsidRPr="00284F20" w:rsidRDefault="002522A1" w:rsidP="002522A1">
      <w:pPr>
        <w:numPr>
          <w:ilvl w:val="0"/>
          <w:numId w:val="15"/>
        </w:numPr>
        <w:jc w:val="both"/>
        <w:rPr>
          <w:sz w:val="24"/>
          <w:szCs w:val="24"/>
        </w:rPr>
      </w:pPr>
      <w:r w:rsidRPr="00284F20">
        <w:rPr>
          <w:sz w:val="24"/>
          <w:szCs w:val="24"/>
        </w:rPr>
        <w:t xml:space="preserve">Ferreira Gullar, Lygia Clark, Lygia Pape, Amilcar de Castro, Franz Weissmann, Reynaldo Jardim e Theon Spanudis. </w:t>
      </w:r>
    </w:p>
    <w:p w14:paraId="56CF43A6" w14:textId="77777777" w:rsidR="002522A1" w:rsidRPr="00284F20" w:rsidRDefault="002522A1" w:rsidP="002522A1">
      <w:pPr>
        <w:jc w:val="both"/>
        <w:rPr>
          <w:sz w:val="24"/>
          <w:szCs w:val="24"/>
        </w:rPr>
      </w:pPr>
    </w:p>
    <w:p w14:paraId="68632213" w14:textId="363AE78F" w:rsidR="002522A1" w:rsidRPr="00284F20" w:rsidRDefault="002522A1" w:rsidP="002522A1">
      <w:pPr>
        <w:numPr>
          <w:ilvl w:val="0"/>
          <w:numId w:val="15"/>
        </w:numPr>
        <w:jc w:val="both"/>
        <w:rPr>
          <w:sz w:val="24"/>
          <w:szCs w:val="24"/>
        </w:rPr>
      </w:pPr>
      <w:r w:rsidRPr="00284F20">
        <w:rPr>
          <w:sz w:val="24"/>
          <w:szCs w:val="24"/>
        </w:rPr>
        <w:t xml:space="preserve">Porque considerava o Concretismo excessivamente mecânico, frio, calculado, impessoal e focado no lado pragmático/comercial, o que afastava o público da arte. </w:t>
      </w:r>
    </w:p>
    <w:p w14:paraId="3E1F2CE3" w14:textId="77777777" w:rsidR="002522A1" w:rsidRPr="00284F20" w:rsidRDefault="002522A1" w:rsidP="002522A1">
      <w:pPr>
        <w:jc w:val="both"/>
        <w:rPr>
          <w:sz w:val="24"/>
          <w:szCs w:val="24"/>
        </w:rPr>
      </w:pPr>
    </w:p>
    <w:p w14:paraId="4D09CF37" w14:textId="77777777" w:rsidR="002522A1" w:rsidRPr="00284F20" w:rsidRDefault="002522A1" w:rsidP="002522A1">
      <w:pPr>
        <w:numPr>
          <w:ilvl w:val="0"/>
          <w:numId w:val="15"/>
        </w:numPr>
        <w:jc w:val="both"/>
        <w:rPr>
          <w:sz w:val="24"/>
          <w:szCs w:val="24"/>
        </w:rPr>
      </w:pPr>
      <w:r w:rsidRPr="00284F20">
        <w:rPr>
          <w:sz w:val="24"/>
          <w:szCs w:val="24"/>
        </w:rPr>
        <w:t xml:space="preserve">"Naïf" significa "ingênuo" ou "inocente" (em francês). Os artistas eram chamados assim por realizarem processos autodidatas ou espontâneos, fora dos ambientes acadêmicos e das regras tradicionais de representação de imagem. </w:t>
      </w:r>
    </w:p>
    <w:p w14:paraId="0C5F4727" w14:textId="77777777" w:rsidR="002522A1" w:rsidRPr="00284F20" w:rsidRDefault="002522A1" w:rsidP="002522A1">
      <w:pPr>
        <w:jc w:val="both"/>
        <w:rPr>
          <w:sz w:val="24"/>
          <w:szCs w:val="24"/>
        </w:rPr>
      </w:pPr>
    </w:p>
    <w:p w14:paraId="3E39524C" w14:textId="77777777" w:rsidR="002522A1" w:rsidRPr="00284F20" w:rsidRDefault="002522A1" w:rsidP="002522A1">
      <w:pPr>
        <w:numPr>
          <w:ilvl w:val="0"/>
          <w:numId w:val="15"/>
        </w:numPr>
        <w:jc w:val="both"/>
        <w:rPr>
          <w:sz w:val="24"/>
          <w:szCs w:val="24"/>
        </w:rPr>
      </w:pPr>
      <w:r w:rsidRPr="00284F20">
        <w:rPr>
          <w:sz w:val="24"/>
          <w:szCs w:val="24"/>
        </w:rPr>
        <w:t xml:space="preserve">Fauna, flora, festas populares, o imaginário cultural e vivências cotidianas/pessoais dos artistas. </w:t>
      </w:r>
    </w:p>
    <w:p w14:paraId="3817111D" w14:textId="77777777" w:rsidR="002522A1" w:rsidRPr="00284F20" w:rsidRDefault="002522A1" w:rsidP="002522A1">
      <w:pPr>
        <w:jc w:val="both"/>
        <w:rPr>
          <w:sz w:val="24"/>
          <w:szCs w:val="24"/>
        </w:rPr>
      </w:pPr>
    </w:p>
    <w:p w14:paraId="67F867C4" w14:textId="77777777" w:rsidR="002522A1" w:rsidRPr="00284F20" w:rsidRDefault="002522A1" w:rsidP="002522A1">
      <w:pPr>
        <w:numPr>
          <w:ilvl w:val="0"/>
          <w:numId w:val="15"/>
        </w:numPr>
        <w:jc w:val="both"/>
        <w:rPr>
          <w:sz w:val="24"/>
          <w:szCs w:val="24"/>
        </w:rPr>
      </w:pPr>
      <w:r w:rsidRPr="00284F20">
        <w:rPr>
          <w:sz w:val="24"/>
          <w:szCs w:val="24"/>
        </w:rPr>
        <w:t xml:space="preserve">Elementos da própria natureza, como terra, pedras, galhos, água, folhas e gelo. </w:t>
      </w:r>
    </w:p>
    <w:p w14:paraId="3FB1A910" w14:textId="77777777" w:rsidR="002522A1" w:rsidRPr="00284F20" w:rsidRDefault="002522A1" w:rsidP="002522A1">
      <w:pPr>
        <w:jc w:val="both"/>
        <w:rPr>
          <w:sz w:val="24"/>
          <w:szCs w:val="24"/>
        </w:rPr>
      </w:pPr>
    </w:p>
    <w:p w14:paraId="1DAFA301" w14:textId="77777777" w:rsidR="002522A1" w:rsidRPr="00284F20" w:rsidRDefault="002522A1" w:rsidP="002522A1">
      <w:pPr>
        <w:numPr>
          <w:ilvl w:val="0"/>
          <w:numId w:val="15"/>
        </w:numPr>
        <w:jc w:val="both"/>
        <w:rPr>
          <w:sz w:val="24"/>
          <w:szCs w:val="24"/>
        </w:rPr>
      </w:pPr>
      <w:r w:rsidRPr="00284F20">
        <w:rPr>
          <w:sz w:val="24"/>
          <w:szCs w:val="24"/>
        </w:rPr>
        <w:t xml:space="preserve">Objetos descartados, lixo urbano e materiais residuais (sucata). </w:t>
      </w:r>
    </w:p>
    <w:p w14:paraId="760D2F2F" w14:textId="77777777" w:rsidR="002522A1" w:rsidRPr="00284F20" w:rsidRDefault="002522A1" w:rsidP="002522A1">
      <w:pPr>
        <w:jc w:val="both"/>
        <w:rPr>
          <w:sz w:val="24"/>
          <w:szCs w:val="24"/>
        </w:rPr>
      </w:pPr>
    </w:p>
    <w:p w14:paraId="72D80566" w14:textId="77777777" w:rsidR="002522A1" w:rsidRPr="00284F20" w:rsidRDefault="002522A1" w:rsidP="002522A1">
      <w:pPr>
        <w:numPr>
          <w:ilvl w:val="0"/>
          <w:numId w:val="15"/>
        </w:numPr>
        <w:jc w:val="both"/>
        <w:rPr>
          <w:sz w:val="24"/>
          <w:szCs w:val="24"/>
        </w:rPr>
      </w:pPr>
      <w:r w:rsidRPr="00284F20">
        <w:rPr>
          <w:sz w:val="24"/>
          <w:szCs w:val="24"/>
        </w:rPr>
        <w:t xml:space="preserve">O mais importante é a ideia (conceito). A construção do objeto físico em si não é o ponto principal. </w:t>
      </w:r>
    </w:p>
    <w:p w14:paraId="64540679" w14:textId="77777777" w:rsidR="002522A1" w:rsidRPr="00284F20" w:rsidRDefault="002522A1" w:rsidP="002522A1">
      <w:pPr>
        <w:jc w:val="both"/>
        <w:rPr>
          <w:sz w:val="24"/>
          <w:szCs w:val="24"/>
        </w:rPr>
      </w:pPr>
    </w:p>
    <w:p w14:paraId="068949DF" w14:textId="70E0CBA6" w:rsidR="002522A1" w:rsidRPr="00284F20" w:rsidRDefault="002522A1" w:rsidP="002522A1">
      <w:pPr>
        <w:numPr>
          <w:ilvl w:val="0"/>
          <w:numId w:val="15"/>
        </w:numPr>
        <w:jc w:val="both"/>
        <w:rPr>
          <w:sz w:val="24"/>
          <w:szCs w:val="24"/>
        </w:rPr>
      </w:pPr>
      <w:r w:rsidRPr="00284F20">
        <w:rPr>
          <w:sz w:val="24"/>
          <w:szCs w:val="24"/>
        </w:rPr>
        <w:t xml:space="preserve"> Realidade virtual e impressão 3D. </w:t>
      </w:r>
    </w:p>
    <w:p w14:paraId="3D891F34" w14:textId="18829573" w:rsidR="008C3E15" w:rsidRPr="002522A1" w:rsidRDefault="008C3E15" w:rsidP="008C3E15">
      <w:pPr>
        <w:jc w:val="both"/>
        <w:rPr>
          <w:rFonts w:ascii="Arial" w:hAnsi="Arial" w:cs="Arial"/>
          <w:b/>
          <w:bCs/>
          <w:sz w:val="24"/>
          <w:szCs w:val="24"/>
        </w:rPr>
      </w:pPr>
    </w:p>
    <w:sectPr w:rsidR="008C3E15" w:rsidRPr="002522A1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34D04" w14:textId="77777777" w:rsidR="008766D3" w:rsidRDefault="008766D3" w:rsidP="00796CE5">
      <w:r>
        <w:separator/>
      </w:r>
    </w:p>
  </w:endnote>
  <w:endnote w:type="continuationSeparator" w:id="0">
    <w:p w14:paraId="1C9F0246" w14:textId="77777777" w:rsidR="008766D3" w:rsidRDefault="008766D3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0BD12" w14:textId="77777777" w:rsidR="008766D3" w:rsidRDefault="008766D3" w:rsidP="00796CE5">
      <w:r>
        <w:separator/>
      </w:r>
    </w:p>
  </w:footnote>
  <w:footnote w:type="continuationSeparator" w:id="0">
    <w:p w14:paraId="61A825ED" w14:textId="77777777" w:rsidR="008766D3" w:rsidRDefault="008766D3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35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264" w:hanging="360"/>
      </w:pPr>
    </w:lvl>
    <w:lvl w:ilvl="2" w:tplc="0416001B" w:tentative="1">
      <w:start w:val="1"/>
      <w:numFmt w:val="lowerRoman"/>
      <w:lvlText w:val="%3."/>
      <w:lvlJc w:val="right"/>
      <w:pPr>
        <w:ind w:left="4984" w:hanging="180"/>
      </w:pPr>
    </w:lvl>
    <w:lvl w:ilvl="3" w:tplc="0416000F" w:tentative="1">
      <w:start w:val="1"/>
      <w:numFmt w:val="decimal"/>
      <w:lvlText w:val="%4."/>
      <w:lvlJc w:val="left"/>
      <w:pPr>
        <w:ind w:left="5704" w:hanging="360"/>
      </w:pPr>
    </w:lvl>
    <w:lvl w:ilvl="4" w:tplc="04160019" w:tentative="1">
      <w:start w:val="1"/>
      <w:numFmt w:val="lowerLetter"/>
      <w:lvlText w:val="%5."/>
      <w:lvlJc w:val="left"/>
      <w:pPr>
        <w:ind w:left="6424" w:hanging="360"/>
      </w:pPr>
    </w:lvl>
    <w:lvl w:ilvl="5" w:tplc="0416001B" w:tentative="1">
      <w:start w:val="1"/>
      <w:numFmt w:val="lowerRoman"/>
      <w:lvlText w:val="%6."/>
      <w:lvlJc w:val="right"/>
      <w:pPr>
        <w:ind w:left="7144" w:hanging="180"/>
      </w:pPr>
    </w:lvl>
    <w:lvl w:ilvl="6" w:tplc="0416000F" w:tentative="1">
      <w:start w:val="1"/>
      <w:numFmt w:val="decimal"/>
      <w:lvlText w:val="%7."/>
      <w:lvlJc w:val="left"/>
      <w:pPr>
        <w:ind w:left="7864" w:hanging="360"/>
      </w:pPr>
    </w:lvl>
    <w:lvl w:ilvl="7" w:tplc="04160019" w:tentative="1">
      <w:start w:val="1"/>
      <w:numFmt w:val="lowerLetter"/>
      <w:lvlText w:val="%8."/>
      <w:lvlJc w:val="left"/>
      <w:pPr>
        <w:ind w:left="8584" w:hanging="360"/>
      </w:pPr>
    </w:lvl>
    <w:lvl w:ilvl="8" w:tplc="0416001B" w:tentative="1">
      <w:start w:val="1"/>
      <w:numFmt w:val="lowerRoman"/>
      <w:lvlText w:val="%9."/>
      <w:lvlJc w:val="right"/>
      <w:pPr>
        <w:ind w:left="93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643DA4"/>
    <w:multiLevelType w:val="multilevel"/>
    <w:tmpl w:val="0AEA2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3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467723">
    <w:abstractNumId w:val="1"/>
  </w:num>
  <w:num w:numId="2" w16cid:durableId="271985951">
    <w:abstractNumId w:val="5"/>
  </w:num>
  <w:num w:numId="3" w16cid:durableId="1187405370">
    <w:abstractNumId w:val="14"/>
  </w:num>
  <w:num w:numId="4" w16cid:durableId="651103794">
    <w:abstractNumId w:val="10"/>
  </w:num>
  <w:num w:numId="5" w16cid:durableId="1082215797">
    <w:abstractNumId w:val="13"/>
  </w:num>
  <w:num w:numId="6" w16cid:durableId="1301695262">
    <w:abstractNumId w:val="0"/>
  </w:num>
  <w:num w:numId="7" w16cid:durableId="113444943">
    <w:abstractNumId w:val="4"/>
  </w:num>
  <w:num w:numId="8" w16cid:durableId="1892495172">
    <w:abstractNumId w:val="12"/>
  </w:num>
  <w:num w:numId="9" w16cid:durableId="115680084">
    <w:abstractNumId w:val="2"/>
  </w:num>
  <w:num w:numId="10" w16cid:durableId="170687928">
    <w:abstractNumId w:val="3"/>
  </w:num>
  <w:num w:numId="11" w16cid:durableId="1539010369">
    <w:abstractNumId w:val="8"/>
  </w:num>
  <w:num w:numId="12" w16cid:durableId="1876118036">
    <w:abstractNumId w:val="6"/>
  </w:num>
  <w:num w:numId="13" w16cid:durableId="314602746">
    <w:abstractNumId w:val="7"/>
  </w:num>
  <w:num w:numId="14" w16cid:durableId="1333333866">
    <w:abstractNumId w:val="9"/>
  </w:num>
  <w:num w:numId="15" w16cid:durableId="1596597557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3CF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522A1"/>
    <w:rsid w:val="00260050"/>
    <w:rsid w:val="00260B16"/>
    <w:rsid w:val="00284043"/>
    <w:rsid w:val="00284F20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3289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57AB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503DB"/>
    <w:rsid w:val="00851408"/>
    <w:rsid w:val="0085374D"/>
    <w:rsid w:val="00856EE9"/>
    <w:rsid w:val="0086406A"/>
    <w:rsid w:val="00874F1E"/>
    <w:rsid w:val="008766D3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3E15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1F12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E7E10"/>
    <w:rsid w:val="00AF3E57"/>
    <w:rsid w:val="00B0287D"/>
    <w:rsid w:val="00B03F79"/>
    <w:rsid w:val="00B116E1"/>
    <w:rsid w:val="00B13D05"/>
    <w:rsid w:val="00B23BD0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372A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74E73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3B35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2</cp:revision>
  <cp:lastPrinted>2026-02-27T13:02:00Z</cp:lastPrinted>
  <dcterms:created xsi:type="dcterms:W3CDTF">2026-10-01T12:13:00Z</dcterms:created>
  <dcterms:modified xsi:type="dcterms:W3CDTF">2026-10-01T12:13:00Z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