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138F6BA8" w:rsidR="00851408" w:rsidRPr="00026F4B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 w:rsidRPr="00026F4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&#13;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026F4B">
        <w:rPr>
          <w:szCs w:val="28"/>
        </w:rPr>
        <w:t xml:space="preserve">CEMP – Centro Educacional </w:t>
      </w:r>
      <w:proofErr w:type="spellStart"/>
      <w:r w:rsidR="00851408" w:rsidRPr="00026F4B">
        <w:rPr>
          <w:szCs w:val="28"/>
        </w:rPr>
        <w:t>Marapendi</w:t>
      </w:r>
      <w:proofErr w:type="spellEnd"/>
    </w:p>
    <w:p w14:paraId="7E7A9595" w14:textId="77777777" w:rsidR="00B62F2E" w:rsidRPr="00026F4B" w:rsidRDefault="00B62F2E" w:rsidP="00B62F2E"/>
    <w:p w14:paraId="3FC95F61" w14:textId="1737543F" w:rsidR="00851408" w:rsidRPr="00026F4B" w:rsidRDefault="00B62F2E" w:rsidP="00374337">
      <w:pPr>
        <w:spacing w:line="360" w:lineRule="auto"/>
        <w:rPr>
          <w:b/>
          <w:sz w:val="22"/>
          <w:szCs w:val="22"/>
        </w:rPr>
      </w:pPr>
      <w:r w:rsidRPr="00026F4B">
        <w:rPr>
          <w:b/>
          <w:sz w:val="22"/>
          <w:szCs w:val="22"/>
        </w:rPr>
        <w:t xml:space="preserve">                        </w:t>
      </w:r>
      <w:r w:rsidR="00851408" w:rsidRPr="00026F4B">
        <w:rPr>
          <w:b/>
          <w:sz w:val="22"/>
          <w:szCs w:val="22"/>
        </w:rPr>
        <w:t>Nome: ______</w:t>
      </w:r>
      <w:r w:rsidR="003748A1" w:rsidRPr="00026F4B">
        <w:rPr>
          <w:b/>
          <w:sz w:val="22"/>
          <w:szCs w:val="22"/>
        </w:rPr>
        <w:t>_______________________________</w:t>
      </w:r>
      <w:r w:rsidR="00D974A4" w:rsidRPr="00026F4B">
        <w:rPr>
          <w:b/>
          <w:sz w:val="22"/>
          <w:szCs w:val="22"/>
        </w:rPr>
        <w:t xml:space="preserve">_________  </w:t>
      </w:r>
      <w:r w:rsidR="00FA60B4" w:rsidRPr="00026F4B">
        <w:rPr>
          <w:b/>
          <w:sz w:val="22"/>
          <w:szCs w:val="22"/>
        </w:rPr>
        <w:t xml:space="preserve"> Data: </w:t>
      </w:r>
      <w:r w:rsidR="00AE0445" w:rsidRPr="00026F4B">
        <w:rPr>
          <w:b/>
          <w:sz w:val="22"/>
          <w:szCs w:val="22"/>
        </w:rPr>
        <w:t xml:space="preserve">      </w:t>
      </w:r>
      <w:r w:rsidR="00303854" w:rsidRPr="00026F4B">
        <w:rPr>
          <w:b/>
          <w:sz w:val="22"/>
          <w:szCs w:val="22"/>
        </w:rPr>
        <w:t>/</w:t>
      </w:r>
      <w:r w:rsidR="00AE0445" w:rsidRPr="00026F4B">
        <w:rPr>
          <w:b/>
          <w:sz w:val="22"/>
          <w:szCs w:val="22"/>
        </w:rPr>
        <w:t xml:space="preserve">    </w:t>
      </w:r>
      <w:r w:rsidR="005A57B8" w:rsidRPr="00026F4B">
        <w:rPr>
          <w:b/>
          <w:sz w:val="22"/>
          <w:szCs w:val="22"/>
        </w:rPr>
        <w:t xml:space="preserve"> </w:t>
      </w:r>
      <w:r w:rsidR="004C41D1" w:rsidRPr="00026F4B">
        <w:rPr>
          <w:b/>
          <w:sz w:val="22"/>
          <w:szCs w:val="22"/>
        </w:rPr>
        <w:t>/20</w:t>
      </w:r>
      <w:r w:rsidR="00A3704C" w:rsidRPr="00026F4B">
        <w:rPr>
          <w:b/>
          <w:sz w:val="22"/>
          <w:szCs w:val="22"/>
        </w:rPr>
        <w:t>2</w:t>
      </w:r>
      <w:r w:rsidR="00AE0445" w:rsidRPr="00026F4B">
        <w:rPr>
          <w:b/>
          <w:sz w:val="22"/>
          <w:szCs w:val="22"/>
        </w:rPr>
        <w:t>6</w:t>
      </w:r>
    </w:p>
    <w:p w14:paraId="2B5CD598" w14:textId="0146F1BE" w:rsidR="00851408" w:rsidRPr="00026F4B" w:rsidRDefault="00B62F2E" w:rsidP="00374337">
      <w:pPr>
        <w:rPr>
          <w:b/>
          <w:sz w:val="22"/>
          <w:szCs w:val="22"/>
        </w:rPr>
      </w:pPr>
      <w:r w:rsidRPr="00026F4B">
        <w:rPr>
          <w:b/>
          <w:sz w:val="22"/>
          <w:szCs w:val="22"/>
        </w:rPr>
        <w:t xml:space="preserve">                       </w:t>
      </w:r>
      <w:r w:rsidR="00374337" w:rsidRPr="00026F4B">
        <w:rPr>
          <w:b/>
          <w:sz w:val="22"/>
          <w:szCs w:val="22"/>
        </w:rPr>
        <w:t xml:space="preserve"> </w:t>
      </w:r>
      <w:r w:rsidR="0063138E" w:rsidRPr="00026F4B">
        <w:rPr>
          <w:b/>
          <w:sz w:val="22"/>
          <w:szCs w:val="22"/>
        </w:rPr>
        <w:t>Professor</w:t>
      </w:r>
      <w:r w:rsidR="005A57B8" w:rsidRPr="00026F4B">
        <w:rPr>
          <w:b/>
          <w:sz w:val="22"/>
          <w:szCs w:val="22"/>
        </w:rPr>
        <w:t>(a)</w:t>
      </w:r>
      <w:r w:rsidR="00851408" w:rsidRPr="00026F4B">
        <w:rPr>
          <w:b/>
          <w:sz w:val="22"/>
          <w:szCs w:val="22"/>
        </w:rPr>
        <w:t xml:space="preserve">: </w:t>
      </w:r>
      <w:r w:rsidRPr="00026F4B">
        <w:rPr>
          <w:b/>
          <w:sz w:val="22"/>
          <w:szCs w:val="22"/>
        </w:rPr>
        <w:t xml:space="preserve"> </w:t>
      </w:r>
      <w:r w:rsidR="00C2004E" w:rsidRPr="00026F4B">
        <w:rPr>
          <w:b/>
          <w:sz w:val="22"/>
          <w:szCs w:val="22"/>
        </w:rPr>
        <w:t>Karen Barros</w:t>
      </w:r>
      <w:r w:rsidR="00B97E89" w:rsidRPr="00026F4B">
        <w:rPr>
          <w:b/>
          <w:sz w:val="22"/>
          <w:szCs w:val="22"/>
        </w:rPr>
        <w:t xml:space="preserve">         </w:t>
      </w:r>
      <w:r w:rsidR="00796CE5" w:rsidRPr="00026F4B">
        <w:rPr>
          <w:b/>
          <w:sz w:val="22"/>
          <w:szCs w:val="22"/>
        </w:rPr>
        <w:t xml:space="preserve"> </w:t>
      </w:r>
      <w:r w:rsidR="003F5C6A" w:rsidRPr="00026F4B">
        <w:rPr>
          <w:b/>
          <w:sz w:val="22"/>
          <w:szCs w:val="22"/>
        </w:rPr>
        <w:t xml:space="preserve"> </w:t>
      </w:r>
      <w:r w:rsidRPr="00026F4B">
        <w:rPr>
          <w:b/>
          <w:sz w:val="22"/>
          <w:szCs w:val="22"/>
        </w:rPr>
        <w:t xml:space="preserve"> </w:t>
      </w:r>
      <w:r w:rsidR="00851408" w:rsidRPr="00026F4B">
        <w:rPr>
          <w:b/>
          <w:sz w:val="22"/>
          <w:szCs w:val="22"/>
        </w:rPr>
        <w:t xml:space="preserve"> Ensino</w:t>
      </w:r>
      <w:r w:rsidR="0064540C" w:rsidRPr="00026F4B">
        <w:rPr>
          <w:b/>
          <w:sz w:val="22"/>
          <w:szCs w:val="22"/>
        </w:rPr>
        <w:t xml:space="preserve"> </w:t>
      </w:r>
      <w:r w:rsidR="009F5D19" w:rsidRPr="00026F4B">
        <w:rPr>
          <w:b/>
          <w:sz w:val="22"/>
          <w:szCs w:val="22"/>
        </w:rPr>
        <w:t>Médio</w:t>
      </w:r>
      <w:r w:rsidR="0064540C" w:rsidRPr="00026F4B">
        <w:rPr>
          <w:b/>
          <w:sz w:val="22"/>
          <w:szCs w:val="22"/>
        </w:rPr>
        <w:t xml:space="preserve"> </w:t>
      </w:r>
      <w:r w:rsidR="00B26614" w:rsidRPr="00026F4B">
        <w:rPr>
          <w:b/>
          <w:sz w:val="22"/>
          <w:szCs w:val="22"/>
        </w:rPr>
        <w:t xml:space="preserve">  </w:t>
      </w:r>
      <w:r w:rsidR="00D974A4" w:rsidRPr="00026F4B">
        <w:rPr>
          <w:b/>
          <w:sz w:val="22"/>
          <w:szCs w:val="22"/>
        </w:rPr>
        <w:t xml:space="preserve">  </w:t>
      </w:r>
      <w:r w:rsidR="00374337" w:rsidRPr="00026F4B">
        <w:rPr>
          <w:b/>
          <w:sz w:val="22"/>
          <w:szCs w:val="22"/>
        </w:rPr>
        <w:t>Turma: _</w:t>
      </w:r>
      <w:r w:rsidR="00C6084C" w:rsidRPr="00026F4B">
        <w:rPr>
          <w:b/>
          <w:sz w:val="22"/>
          <w:szCs w:val="22"/>
        </w:rPr>
        <w:t>___</w:t>
      </w:r>
      <w:r w:rsidR="00374337" w:rsidRPr="00026F4B">
        <w:rPr>
          <w:b/>
          <w:sz w:val="22"/>
          <w:szCs w:val="22"/>
        </w:rPr>
        <w:t>_</w:t>
      </w:r>
      <w:r w:rsidR="0064540C" w:rsidRPr="00026F4B">
        <w:rPr>
          <w:b/>
          <w:sz w:val="22"/>
          <w:szCs w:val="22"/>
        </w:rPr>
        <w:t xml:space="preserve">   </w:t>
      </w:r>
    </w:p>
    <w:p w14:paraId="237AFB64" w14:textId="2CED1745" w:rsidR="00A710D3" w:rsidRPr="00026F4B" w:rsidRDefault="00A710D3" w:rsidP="00260050">
      <w:pPr>
        <w:spacing w:line="360" w:lineRule="auto"/>
        <w:jc w:val="center"/>
      </w:pPr>
    </w:p>
    <w:p w14:paraId="400AF6A2" w14:textId="77777777" w:rsidR="00260050" w:rsidRPr="0045387A" w:rsidRDefault="00260050" w:rsidP="00260050">
      <w:pPr>
        <w:spacing w:line="360" w:lineRule="auto"/>
        <w:jc w:val="center"/>
      </w:pPr>
    </w:p>
    <w:p w14:paraId="27F889B6" w14:textId="77777777" w:rsidR="00480B8D" w:rsidRPr="0045387A" w:rsidRDefault="00480B8D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2CD566C8" w14:textId="77777777" w:rsidR="00FC3E8B" w:rsidRPr="00FC3E8B" w:rsidRDefault="00FC3E8B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  <w:r w:rsidRPr="00FC3E8B"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  <w:t xml:space="preserve">Teatro de Arena </w:t>
      </w:r>
    </w:p>
    <w:p w14:paraId="7E8E5763" w14:textId="7B3B4BBC" w:rsidR="00480B8D" w:rsidRPr="0045387A" w:rsidRDefault="00480B8D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5387A">
        <w:rPr>
          <w:rFonts w:ascii="Arial" w:hAnsi="Arial" w:cs="Arial"/>
          <w:sz w:val="18"/>
          <w:szCs w:val="18"/>
          <w:shd w:val="clear" w:color="auto" w:fill="FFFFFF"/>
        </w:rPr>
        <w:t xml:space="preserve">O Teatro de Arena é um dos marcos mais importantes da história do teatro brasileiro, especialmente por sua contribuição ao teatro político, social e popular entre as décadas de 1950 e 1970. Ele nasceu como uma alternativa ao teatro comercial caro e distante da realidade brasileira, propondo uma estética simples, direta e profundamente engajada. </w:t>
      </w:r>
    </w:p>
    <w:p w14:paraId="7E7E8976" w14:textId="77777777" w:rsidR="0045387A" w:rsidRDefault="0045387A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</w:p>
    <w:p w14:paraId="08ED4161" w14:textId="77777777" w:rsidR="00082080" w:rsidRDefault="00082080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bCs/>
          <w:sz w:val="18"/>
          <w:szCs w:val="18"/>
          <w:shd w:val="clear" w:color="auto" w:fill="FFFFFF"/>
        </w:rPr>
        <w:t>Origem e fundação (1953–1955)</w:t>
      </w:r>
    </w:p>
    <w:p w14:paraId="2B5BA8FF" w14:textId="09BD7255" w:rsidR="00082080" w:rsidRPr="001D32F9" w:rsidRDefault="00082080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1D32F9">
        <w:rPr>
          <w:rFonts w:ascii="Arial" w:hAnsi="Arial" w:cs="Arial"/>
          <w:sz w:val="18"/>
          <w:szCs w:val="18"/>
          <w:shd w:val="clear" w:color="auto" w:fill="FFFFFF"/>
        </w:rPr>
        <w:t>O Teatro de Arena foi fundado em 1953, em São Paulo, por José Renato, Geraldo Mateus e outros artistas ligados à Escola de Arte Dramática (EAD). A ideia surgiu após debates no 1º Congresso Brasileiro de Teatro, em 1951, onde se discutiu a necessidade de um teatro mais barato e acessível.</w:t>
      </w:r>
    </w:p>
    <w:p w14:paraId="1DE87F0E" w14:textId="130A35C5" w:rsidR="00082080" w:rsidRPr="001D32F9" w:rsidRDefault="006F031D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1D32F9">
        <w:rPr>
          <w:rFonts w:ascii="Arial" w:hAnsi="Arial" w:cs="Arial"/>
          <w:sz w:val="18"/>
          <w:szCs w:val="18"/>
          <w:shd w:val="clear" w:color="auto" w:fill="FFFFFF"/>
        </w:rPr>
        <w:t xml:space="preserve">Em 1955, o grupo conquistou sua sede definitiva: uma garagem adaptada na Rua Teodoro </w:t>
      </w:r>
      <w:proofErr w:type="spellStart"/>
      <w:r w:rsidRPr="001D32F9">
        <w:rPr>
          <w:rFonts w:ascii="Arial" w:hAnsi="Arial" w:cs="Arial"/>
          <w:sz w:val="18"/>
          <w:szCs w:val="18"/>
          <w:shd w:val="clear" w:color="auto" w:fill="FFFFFF"/>
        </w:rPr>
        <w:t>Baima</w:t>
      </w:r>
      <w:proofErr w:type="spellEnd"/>
      <w:r w:rsidRPr="001D32F9">
        <w:rPr>
          <w:rFonts w:ascii="Arial" w:hAnsi="Arial" w:cs="Arial"/>
          <w:sz w:val="18"/>
          <w:szCs w:val="18"/>
          <w:shd w:val="clear" w:color="auto" w:fill="FFFFFF"/>
        </w:rPr>
        <w:t>, 93, no centro de São Paulo. A sala pequena e circular aproximava o público dos atores e reduzia custos de produção.</w:t>
      </w:r>
    </w:p>
    <w:p w14:paraId="217285F5" w14:textId="77777777" w:rsidR="0045387A" w:rsidRDefault="0045387A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</w:p>
    <w:p w14:paraId="61A7D301" w14:textId="77777777" w:rsidR="00A402E9" w:rsidRDefault="00A402E9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A402E9">
        <w:rPr>
          <w:rFonts w:ascii="Arial" w:hAnsi="Arial" w:cs="Arial"/>
          <w:b/>
          <w:bCs/>
          <w:sz w:val="18"/>
          <w:szCs w:val="18"/>
          <w:shd w:val="clear" w:color="auto" w:fill="FFFFFF"/>
        </w:rPr>
        <w:t>Estética e proposta artística</w:t>
      </w:r>
    </w:p>
    <w:p w14:paraId="298EB4C8" w14:textId="77777777" w:rsidR="00A402E9" w:rsidRPr="001D32F9" w:rsidRDefault="00A402E9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A402E9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Palco em arena — </w:t>
      </w:r>
      <w:r w:rsidRPr="001D32F9">
        <w:rPr>
          <w:rFonts w:ascii="Arial" w:hAnsi="Arial" w:cs="Arial"/>
          <w:sz w:val="18"/>
          <w:szCs w:val="18"/>
          <w:shd w:val="clear" w:color="auto" w:fill="FFFFFF"/>
        </w:rPr>
        <w:t>formato circular ou sem fronteiras rígidas entre plateia e atores.</w:t>
      </w:r>
    </w:p>
    <w:p w14:paraId="6210913E" w14:textId="30A0F2C8" w:rsidR="00A402E9" w:rsidRPr="001D32F9" w:rsidRDefault="00A402E9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A402E9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Economia de meios — </w:t>
      </w:r>
      <w:r w:rsidRPr="001D32F9">
        <w:rPr>
          <w:rFonts w:ascii="Arial" w:hAnsi="Arial" w:cs="Arial"/>
          <w:sz w:val="18"/>
          <w:szCs w:val="18"/>
          <w:shd w:val="clear" w:color="auto" w:fill="FFFFFF"/>
        </w:rPr>
        <w:t>poucos cenários, foco no corpo do ator e no texto.</w:t>
      </w:r>
    </w:p>
    <w:p w14:paraId="14ABE600" w14:textId="77777777" w:rsidR="001D32F9" w:rsidRPr="009A7CC0" w:rsidRDefault="00A402E9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A402E9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Dramaturgia nacional — </w:t>
      </w:r>
      <w:r w:rsidRPr="009A7CC0">
        <w:rPr>
          <w:rFonts w:ascii="Arial" w:hAnsi="Arial" w:cs="Arial"/>
          <w:sz w:val="18"/>
          <w:szCs w:val="18"/>
          <w:shd w:val="clear" w:color="auto" w:fill="FFFFFF"/>
        </w:rPr>
        <w:t>incentivo a autores brasileiros e temas sociais.</w:t>
      </w:r>
    </w:p>
    <w:p w14:paraId="78E7EDF8" w14:textId="37B0CCC1" w:rsidR="00A402E9" w:rsidRPr="009A7CC0" w:rsidRDefault="00A402E9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A402E9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Teatro político — </w:t>
      </w:r>
      <w:r w:rsidRPr="009A7CC0">
        <w:rPr>
          <w:rFonts w:ascii="Arial" w:hAnsi="Arial" w:cs="Arial"/>
          <w:sz w:val="18"/>
          <w:szCs w:val="18"/>
          <w:shd w:val="clear" w:color="auto" w:fill="FFFFFF"/>
        </w:rPr>
        <w:t xml:space="preserve">peças que abordavam greves, desigualdade, conflitos familiares e questões nacionais. </w:t>
      </w:r>
    </w:p>
    <w:p w14:paraId="69774E2A" w14:textId="77777777" w:rsidR="00A402E9" w:rsidRDefault="00A402E9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5E1EDEBB" w14:textId="77777777" w:rsidR="00FD02DA" w:rsidRPr="002F4D67" w:rsidRDefault="00FD02DA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2F4D67">
        <w:rPr>
          <w:rFonts w:ascii="Arial" w:hAnsi="Arial" w:cs="Arial"/>
          <w:b/>
          <w:bCs/>
          <w:sz w:val="18"/>
          <w:szCs w:val="18"/>
          <w:shd w:val="clear" w:color="auto" w:fill="FFFFFF"/>
        </w:rPr>
        <w:t>A virada política (final dos anos 1950)</w:t>
      </w:r>
    </w:p>
    <w:p w14:paraId="03DFC128" w14:textId="0DA716B5" w:rsidR="009A7CC0" w:rsidRDefault="00FD02DA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FD02DA">
        <w:rPr>
          <w:rFonts w:ascii="Arial" w:hAnsi="Arial" w:cs="Arial"/>
          <w:sz w:val="18"/>
          <w:szCs w:val="18"/>
          <w:shd w:val="clear" w:color="auto" w:fill="FFFFFF"/>
        </w:rPr>
        <w:t xml:space="preserve">O grande marco do Arena foi a estreia de Eles Não Usam Black-Tie (1958), de Guarnieri, que transformou uma greve operária em drama familiar — inaugurando uma dramaturgia nacional popular. A chegada de Augusto Boal trouxe novas técnicas de atuação e direção, influenciadas pelo </w:t>
      </w:r>
      <w:proofErr w:type="spellStart"/>
      <w:r w:rsidRPr="00FD02DA">
        <w:rPr>
          <w:rFonts w:ascii="Arial" w:hAnsi="Arial" w:cs="Arial"/>
          <w:sz w:val="18"/>
          <w:szCs w:val="18"/>
          <w:shd w:val="clear" w:color="auto" w:fill="FFFFFF"/>
        </w:rPr>
        <w:t>Actor’s</w:t>
      </w:r>
      <w:proofErr w:type="spellEnd"/>
      <w:r w:rsidRPr="00FD02DA">
        <w:rPr>
          <w:rFonts w:ascii="Arial" w:hAnsi="Arial" w:cs="Arial"/>
          <w:sz w:val="18"/>
          <w:szCs w:val="18"/>
          <w:shd w:val="clear" w:color="auto" w:fill="FFFFFF"/>
        </w:rPr>
        <w:t xml:space="preserve"> Studio e por </w:t>
      </w:r>
      <w:proofErr w:type="spellStart"/>
      <w:r w:rsidRPr="00FD02DA">
        <w:rPr>
          <w:rFonts w:ascii="Arial" w:hAnsi="Arial" w:cs="Arial"/>
          <w:sz w:val="18"/>
          <w:szCs w:val="18"/>
          <w:shd w:val="clear" w:color="auto" w:fill="FFFFFF"/>
        </w:rPr>
        <w:t>Stanislavski</w:t>
      </w:r>
      <w:proofErr w:type="spellEnd"/>
      <w:r w:rsidRPr="00FD02DA">
        <w:rPr>
          <w:rFonts w:ascii="Arial" w:hAnsi="Arial" w:cs="Arial"/>
          <w:sz w:val="18"/>
          <w:szCs w:val="18"/>
          <w:shd w:val="clear" w:color="auto" w:fill="FFFFFF"/>
        </w:rPr>
        <w:t>. Boal conduziu o grupo a um posicionamento político de esquerda e desenvolveu métodos que mais tarde originariam o Teatro do Oprimido.</w:t>
      </w:r>
    </w:p>
    <w:p w14:paraId="73B422C8" w14:textId="77777777" w:rsidR="009A7CC0" w:rsidRDefault="009A7CC0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69584A89" w14:textId="77777777" w:rsidR="00193B82" w:rsidRPr="00193B82" w:rsidRDefault="00193B82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193B82">
        <w:rPr>
          <w:rFonts w:ascii="Arial" w:hAnsi="Arial" w:cs="Arial"/>
          <w:b/>
          <w:bCs/>
          <w:sz w:val="18"/>
          <w:szCs w:val="18"/>
          <w:shd w:val="clear" w:color="auto" w:fill="FFFFFF"/>
        </w:rPr>
        <w:t>Repressão e resistência (1964–1973)</w:t>
      </w:r>
    </w:p>
    <w:p w14:paraId="638B3F8C" w14:textId="1B24AEF2" w:rsidR="00193B82" w:rsidRDefault="00193B82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Com o golpe militar de 1964, o CPC foi desarticulado e o Arena passou a atuar sob censura e vigilância.</w:t>
      </w:r>
    </w:p>
    <w:p w14:paraId="7011C03D" w14:textId="77777777" w:rsidR="00193B82" w:rsidRDefault="00193B82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 xml:space="preserve">Mesmo assim, o grupo continuou produzindo teatro crítico, embora com limitações crescentes. Em 1977, o espaço foi renomeado como Teatro de Arena Eugênio </w:t>
      </w:r>
      <w:proofErr w:type="spellStart"/>
      <w:r>
        <w:rPr>
          <w:rFonts w:ascii="Arial" w:hAnsi="Arial" w:cs="Arial"/>
          <w:sz w:val="18"/>
          <w:szCs w:val="18"/>
          <w:shd w:val="clear" w:color="auto" w:fill="FFFFFF"/>
        </w:rPr>
        <w:t>Kusnet</w:t>
      </w:r>
      <w:proofErr w:type="spellEnd"/>
      <w:r>
        <w:rPr>
          <w:rFonts w:ascii="Arial" w:hAnsi="Arial" w:cs="Arial"/>
          <w:sz w:val="18"/>
          <w:szCs w:val="18"/>
          <w:shd w:val="clear" w:color="auto" w:fill="FFFFFF"/>
        </w:rPr>
        <w:t>, preservado pela Funarte.</w:t>
      </w:r>
    </w:p>
    <w:p w14:paraId="114516F5" w14:textId="77777777" w:rsidR="00193B82" w:rsidRDefault="00193B82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4B3714C5" w14:textId="77777777" w:rsidR="00193B82" w:rsidRPr="009A7CC0" w:rsidRDefault="00193B82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4FBE49EB" w14:textId="74A1423F" w:rsidR="006E790F" w:rsidRPr="00FC3E8B" w:rsidRDefault="005D493D" w:rsidP="006E790F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  <w:r w:rsidRPr="00FC3E8B"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  <w:t>Teatro do Oprimido</w:t>
      </w:r>
    </w:p>
    <w:p w14:paraId="1B592B30" w14:textId="77777777" w:rsidR="005D493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 Teatro do Oprimido, criado por Augusto Boal nos anos 1970,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um m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todo teatral e pol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tico que transforma espectadores em participantes ativos da cena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os </w:t>
      </w:r>
      <w:proofErr w:type="spellStart"/>
      <w:r w:rsidRPr="005D493D">
        <w:rPr>
          <w:rFonts w:ascii="Arial" w:hAnsi="Arial" w:cs="Arial"/>
          <w:b/>
          <w:bCs/>
          <w:sz w:val="18"/>
          <w:szCs w:val="18"/>
          <w:shd w:val="clear" w:color="auto" w:fill="FFFFFF"/>
        </w:rPr>
        <w:t>espect</w:t>
      </w:r>
      <w:proofErr w:type="spellEnd"/>
      <w:r w:rsidRPr="005D493D">
        <w:rPr>
          <w:rFonts w:ascii="Arial" w:hAnsi="Arial" w:cs="Arial"/>
          <w:b/>
          <w:bCs/>
          <w:sz w:val="18"/>
          <w:szCs w:val="18"/>
          <w:shd w:val="clear" w:color="auto" w:fill="FFFFFF"/>
        </w:rPr>
        <w:t>-atores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para analisar e enfrentar situa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çõ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es de opress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o. </w:t>
      </w:r>
    </w:p>
    <w:p w14:paraId="30391CC4" w14:textId="7D2BFB6B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Ele nasce no contexto da ditadura militar brasileira e se espalha pelo mundo como pr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á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tica art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stica, pedag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ó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gica e social. </w:t>
      </w:r>
    </w:p>
    <w:p w14:paraId="1A115D8D" w14:textId="77777777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2BC9A472" w14:textId="736B79C9" w:rsidR="0088214D" w:rsidRPr="005D493D" w:rsidRDefault="0088214D" w:rsidP="0088214D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5D493D">
        <w:rPr>
          <w:rFonts w:ascii="Arial" w:hAnsi="Arial" w:cs="Arial"/>
          <w:b/>
          <w:bCs/>
          <w:sz w:val="18"/>
          <w:szCs w:val="18"/>
          <w:shd w:val="clear" w:color="auto" w:fill="FFFFFF"/>
        </w:rPr>
        <w:t>Origem e contexto hist</w:t>
      </w:r>
      <w:r w:rsidRPr="005D493D">
        <w:rPr>
          <w:rFonts w:ascii="Arial" w:hAnsi="Arial" w:cs="Arial" w:hint="eastAsia"/>
          <w:b/>
          <w:bCs/>
          <w:sz w:val="18"/>
          <w:szCs w:val="18"/>
          <w:shd w:val="clear" w:color="auto" w:fill="FFFFFF"/>
        </w:rPr>
        <w:t>ó</w:t>
      </w:r>
      <w:r w:rsidRPr="005D493D">
        <w:rPr>
          <w:rFonts w:ascii="Arial" w:hAnsi="Arial" w:cs="Arial"/>
          <w:b/>
          <w:bCs/>
          <w:sz w:val="18"/>
          <w:szCs w:val="18"/>
          <w:shd w:val="clear" w:color="auto" w:fill="FFFFFF"/>
        </w:rPr>
        <w:t>rico</w:t>
      </w:r>
    </w:p>
    <w:p w14:paraId="21D7EB52" w14:textId="77777777" w:rsidR="005D493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 Teatro do Oprimido surge quando Boal, diretor do Teatro de Arena, busca formas de representar conflitos sociais brasileiros. </w:t>
      </w:r>
    </w:p>
    <w:p w14:paraId="44A02DF9" w14:textId="50107150" w:rsidR="005D493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Ap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ó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s o AI-5 (1968), a censura e a repress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o intensificam-se, levando Boal a radicalizar sua pr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á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tica teatral. </w:t>
      </w:r>
    </w:p>
    <w:p w14:paraId="71B67889" w14:textId="730C943F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Em 1971, ele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preso e torturado, e depois segue para o ex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lio na Am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rica Latina e Europa, onde aprofunda e sistematiza suas t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cnicas. </w:t>
      </w:r>
    </w:p>
    <w:p w14:paraId="447C2649" w14:textId="77777777" w:rsidR="00F1231E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 Teatro do Oprimido, criado por Augusto Boal nos anos 1970,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um m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todo teatral e pol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tico que transforma espectadores em participantes ativos da cena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os </w:t>
      </w:r>
      <w:proofErr w:type="spellStart"/>
      <w:r w:rsidRPr="005D493D">
        <w:rPr>
          <w:rFonts w:ascii="Arial" w:hAnsi="Arial" w:cs="Arial"/>
          <w:b/>
          <w:bCs/>
          <w:sz w:val="18"/>
          <w:szCs w:val="18"/>
          <w:shd w:val="clear" w:color="auto" w:fill="FFFFFF"/>
        </w:rPr>
        <w:t>espect</w:t>
      </w:r>
      <w:proofErr w:type="spellEnd"/>
      <w:r w:rsidRPr="005D493D">
        <w:rPr>
          <w:rFonts w:ascii="Arial" w:hAnsi="Arial" w:cs="Arial"/>
          <w:b/>
          <w:bCs/>
          <w:sz w:val="18"/>
          <w:szCs w:val="18"/>
          <w:shd w:val="clear" w:color="auto" w:fill="FFFFFF"/>
        </w:rPr>
        <w:t>-atores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para analisar e enfrentar situa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çõ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es de opress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o. </w:t>
      </w:r>
    </w:p>
    <w:p w14:paraId="003B18C8" w14:textId="69D8FD59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Ele nasce no contexto da ditadura militar brasileira e se espalha pelo mundo como pr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á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tica art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stica, pedag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ó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gica e social.</w:t>
      </w:r>
    </w:p>
    <w:p w14:paraId="7632719E" w14:textId="77777777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01CE7E89" w14:textId="77777777" w:rsidR="00F1231E" w:rsidRPr="00F1231E" w:rsidRDefault="0088214D" w:rsidP="0088214D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F1231E">
        <w:rPr>
          <w:rFonts w:ascii="Arial" w:hAnsi="Arial" w:cs="Arial"/>
          <w:b/>
          <w:bCs/>
          <w:sz w:val="18"/>
          <w:szCs w:val="18"/>
          <w:shd w:val="clear" w:color="auto" w:fill="FFFFFF"/>
        </w:rPr>
        <w:t>Fundamentos e objetivos</w:t>
      </w:r>
    </w:p>
    <w:p w14:paraId="270802FB" w14:textId="79670F9A" w:rsidR="00F1231E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Democratizar a produ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 teatral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qualquer pessoa pode fazer teatro.</w:t>
      </w:r>
    </w:p>
    <w:p w14:paraId="01485DB3" w14:textId="503F4A08" w:rsidR="00F1231E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Transformar espectadores em agentes cr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ticos da realidade.</w:t>
      </w:r>
    </w:p>
    <w:p w14:paraId="11769B22" w14:textId="0E2A2133" w:rsidR="00F1231E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Criar espa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os seguros de experimenta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o de alternativas contra opress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õ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es.</w:t>
      </w:r>
    </w:p>
    <w:p w14:paraId="083DA6C0" w14:textId="24E572EC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Inspirar a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o social, seguindo princ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pios de Paulo Freire. </w:t>
      </w:r>
    </w:p>
    <w:p w14:paraId="4032C846" w14:textId="77777777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288006C4" w14:textId="77777777" w:rsidR="006F3F2C" w:rsidRPr="006F3F2C" w:rsidRDefault="0088214D" w:rsidP="0088214D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Principais t</w:t>
      </w:r>
      <w:r w:rsidRPr="006F3F2C">
        <w:rPr>
          <w:rFonts w:ascii="Arial" w:hAnsi="Arial" w:cs="Arial" w:hint="eastAsia"/>
          <w:b/>
          <w:bCs/>
          <w:sz w:val="18"/>
          <w:szCs w:val="18"/>
          <w:shd w:val="clear" w:color="auto" w:fill="FFFFFF"/>
        </w:rPr>
        <w:t>é</w:t>
      </w: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cnicas</w:t>
      </w:r>
    </w:p>
    <w:p w14:paraId="0C47A553" w14:textId="77777777" w:rsidR="006F3F2C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Teatro-F</w:t>
      </w:r>
      <w:r w:rsidRPr="006F3F2C">
        <w:rPr>
          <w:rFonts w:ascii="Arial" w:hAnsi="Arial" w:cs="Arial" w:hint="eastAsia"/>
          <w:b/>
          <w:bCs/>
          <w:sz w:val="18"/>
          <w:szCs w:val="18"/>
          <w:shd w:val="clear" w:color="auto" w:fill="FFFFFF"/>
        </w:rPr>
        <w:t>ó</w:t>
      </w: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rum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uma cena de opress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apresentada e o p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ú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blico interv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m, substituindo o protagonista para testar solu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çõ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es.</w:t>
      </w:r>
    </w:p>
    <w:p w14:paraId="052D6C72" w14:textId="3AA5F8D4" w:rsidR="006F3F2C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Teatro Invis</w:t>
      </w:r>
      <w:r w:rsidRPr="006F3F2C">
        <w:rPr>
          <w:rFonts w:ascii="Arial" w:hAnsi="Arial" w:cs="Arial" w:hint="eastAsia"/>
          <w:b/>
          <w:bCs/>
          <w:sz w:val="18"/>
          <w:szCs w:val="18"/>
          <w:shd w:val="clear" w:color="auto" w:fill="FFFFFF"/>
        </w:rPr>
        <w:t>í</w:t>
      </w: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vel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cenas encenadas em espa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os p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ú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blicos sem que o p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ú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blico saiba que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teatro.</w:t>
      </w:r>
    </w:p>
    <w:p w14:paraId="542B0368" w14:textId="77777777" w:rsidR="006F3F2C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Teatro-Jornal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dramatiza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çã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o cr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tica de not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cias do dia.</w:t>
      </w:r>
    </w:p>
    <w:p w14:paraId="434DD825" w14:textId="77777777" w:rsidR="006F3F2C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Teatro-Imagem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uso de imagens corporais para expressar opress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õ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es.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</w:p>
    <w:p w14:paraId="26352F7E" w14:textId="616BB25D" w:rsidR="006F3F2C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Arco-</w:t>
      </w:r>
      <w:r w:rsidRPr="006F3F2C">
        <w:rPr>
          <w:rFonts w:ascii="Arial" w:hAnsi="Arial" w:cs="Arial" w:hint="eastAsia"/>
          <w:b/>
          <w:bCs/>
          <w:sz w:val="18"/>
          <w:szCs w:val="18"/>
          <w:shd w:val="clear" w:color="auto" w:fill="FFFFFF"/>
        </w:rPr>
        <w:t>Í</w:t>
      </w: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ris do Desejo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t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cnicas voltadas para opress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õ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es subjetivas e interpessoais.</w:t>
      </w:r>
    </w:p>
    <w:p w14:paraId="08E895E3" w14:textId="77777777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Teatro Legislativo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—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criado quando Boal foi vereador no Rio (1992); cenas geram propostas de lei. </w:t>
      </w:r>
    </w:p>
    <w:p w14:paraId="5DCAD2A5" w14:textId="77777777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48FFF216" w14:textId="77777777" w:rsidR="0088214D" w:rsidRPr="006F3F2C" w:rsidRDefault="0088214D" w:rsidP="0088214D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Expans</w:t>
      </w:r>
      <w:r w:rsidRPr="006F3F2C">
        <w:rPr>
          <w:rFonts w:ascii="Arial" w:hAnsi="Arial" w:cs="Arial" w:hint="eastAsia"/>
          <w:b/>
          <w:bCs/>
          <w:sz w:val="18"/>
          <w:szCs w:val="18"/>
          <w:shd w:val="clear" w:color="auto" w:fill="FFFFFF"/>
        </w:rPr>
        <w:t>ã</w:t>
      </w:r>
      <w:r w:rsidRPr="006F3F2C">
        <w:rPr>
          <w:rFonts w:ascii="Arial" w:hAnsi="Arial" w:cs="Arial"/>
          <w:b/>
          <w:bCs/>
          <w:sz w:val="18"/>
          <w:szCs w:val="18"/>
          <w:shd w:val="clear" w:color="auto" w:fill="FFFFFF"/>
        </w:rPr>
        <w:t>o internacional</w:t>
      </w:r>
    </w:p>
    <w:p w14:paraId="1DF71048" w14:textId="11D4C753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Durante o ex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lio, Boal adapta o m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todo a diferentes culturas e regimes pol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ticos. O Teatro do Oprimido se difunde pela Europa, Am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rica Latina e outros continentes, sendo usado por movimentos sociais, ONGs e grupos oprimidos. </w:t>
      </w:r>
    </w:p>
    <w:p w14:paraId="2A386F47" w14:textId="77777777" w:rsidR="0088214D" w:rsidRPr="0088214D" w:rsidRDefault="0088214D" w:rsidP="0088214D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5211B775" w14:textId="77777777" w:rsidR="0088214D" w:rsidRPr="00F1231E" w:rsidRDefault="0088214D" w:rsidP="0088214D">
      <w:pPr>
        <w:tabs>
          <w:tab w:val="left" w:pos="284"/>
        </w:tabs>
        <w:jc w:val="both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  <w:r w:rsidRPr="00F1231E">
        <w:rPr>
          <w:rFonts w:ascii="Arial" w:hAnsi="Arial" w:cs="Arial"/>
          <w:b/>
          <w:bCs/>
          <w:sz w:val="18"/>
          <w:szCs w:val="18"/>
          <w:shd w:val="clear" w:color="auto" w:fill="FFFFFF"/>
        </w:rPr>
        <w:t>Retorno ao Brasil e institucionaliza</w:t>
      </w:r>
      <w:r w:rsidRPr="00F1231E">
        <w:rPr>
          <w:rFonts w:ascii="Arial" w:hAnsi="Arial" w:cs="Arial" w:hint="eastAsia"/>
          <w:b/>
          <w:bCs/>
          <w:sz w:val="18"/>
          <w:szCs w:val="18"/>
          <w:shd w:val="clear" w:color="auto" w:fill="FFFFFF"/>
        </w:rPr>
        <w:t>çã</w:t>
      </w:r>
      <w:r w:rsidRPr="00F1231E">
        <w:rPr>
          <w:rFonts w:ascii="Arial" w:hAnsi="Arial" w:cs="Arial"/>
          <w:b/>
          <w:bCs/>
          <w:sz w:val="18"/>
          <w:szCs w:val="18"/>
          <w:shd w:val="clear" w:color="auto" w:fill="FFFFFF"/>
        </w:rPr>
        <w:t>o</w:t>
      </w:r>
    </w:p>
    <w:p w14:paraId="6BAB4791" w14:textId="77777777" w:rsidR="00F1231E" w:rsidRDefault="0088214D" w:rsidP="00E53EE1">
      <w:pPr>
        <w:tabs>
          <w:tab w:val="left" w:pos="284"/>
          <w:tab w:val="num" w:pos="720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Boal retorna ao Brasil em 1983 e funda o Centro do Teatro do Oprimido (1986), no Rio de Janeiro. </w:t>
      </w:r>
    </w:p>
    <w:p w14:paraId="169D2451" w14:textId="371CEC8A" w:rsidR="00EE0F9A" w:rsidRPr="005322AC" w:rsidRDefault="0088214D" w:rsidP="00E53EE1">
      <w:pPr>
        <w:tabs>
          <w:tab w:val="left" w:pos="284"/>
          <w:tab w:val="num" w:pos="720"/>
        </w:tabs>
        <w:jc w:val="both"/>
        <w:rPr>
          <w:sz w:val="24"/>
          <w:szCs w:val="24"/>
        </w:rPr>
      </w:pPr>
      <w:r w:rsidRPr="0088214D">
        <w:rPr>
          <w:rFonts w:ascii="Arial" w:hAnsi="Arial" w:cs="Arial"/>
          <w:sz w:val="18"/>
          <w:szCs w:val="18"/>
          <w:shd w:val="clear" w:color="auto" w:fill="FFFFFF"/>
        </w:rPr>
        <w:t>Em 2017, o dia 16 de mar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ç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o 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é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 xml:space="preserve"> institu</w:t>
      </w:r>
      <w:r w:rsidRPr="0088214D">
        <w:rPr>
          <w:rFonts w:ascii="Arial" w:hAnsi="Arial" w:cs="Arial" w:hint="eastAsia"/>
          <w:sz w:val="18"/>
          <w:szCs w:val="18"/>
          <w:shd w:val="clear" w:color="auto" w:fill="FFFFFF"/>
        </w:rPr>
        <w:t>í</w:t>
      </w:r>
      <w:r w:rsidRPr="0088214D">
        <w:rPr>
          <w:rFonts w:ascii="Arial" w:hAnsi="Arial" w:cs="Arial"/>
          <w:sz w:val="18"/>
          <w:szCs w:val="18"/>
          <w:shd w:val="clear" w:color="auto" w:fill="FFFFFF"/>
        </w:rPr>
        <w:t>do como Dia Nacional do Teatro do Oprimido.</w:t>
      </w:r>
    </w:p>
    <w:sectPr w:rsidR="00EE0F9A" w:rsidRPr="005322AC" w:rsidSect="00E53EE1">
      <w:type w:val="continuous"/>
      <w:pgSz w:w="11906" w:h="16838" w:code="9"/>
      <w:pgMar w:top="567" w:right="567" w:bottom="426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9DB2" w14:textId="77777777" w:rsidR="004466BC" w:rsidRDefault="004466BC" w:rsidP="00796CE5">
      <w:r>
        <w:separator/>
      </w:r>
    </w:p>
  </w:endnote>
  <w:endnote w:type="continuationSeparator" w:id="0">
    <w:p w14:paraId="2E471B8D" w14:textId="77777777" w:rsidR="004466BC" w:rsidRDefault="004466BC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4C71" w14:textId="77777777" w:rsidR="004466BC" w:rsidRDefault="004466BC" w:rsidP="00796CE5">
      <w:r>
        <w:separator/>
      </w:r>
    </w:p>
  </w:footnote>
  <w:footnote w:type="continuationSeparator" w:id="0">
    <w:p w14:paraId="4870DD60" w14:textId="77777777" w:rsidR="004466BC" w:rsidRDefault="004466BC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5F3"/>
    <w:multiLevelType w:val="multilevel"/>
    <w:tmpl w:val="C414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47486"/>
    <w:multiLevelType w:val="multilevel"/>
    <w:tmpl w:val="3426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7238"/>
    <w:multiLevelType w:val="multilevel"/>
    <w:tmpl w:val="5152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C5EDF"/>
    <w:multiLevelType w:val="multilevel"/>
    <w:tmpl w:val="9B9E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52085"/>
    <w:multiLevelType w:val="multilevel"/>
    <w:tmpl w:val="7538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FE4B77"/>
    <w:multiLevelType w:val="multilevel"/>
    <w:tmpl w:val="CF96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C0CDF"/>
    <w:multiLevelType w:val="multilevel"/>
    <w:tmpl w:val="D4C4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F655EE"/>
    <w:multiLevelType w:val="multilevel"/>
    <w:tmpl w:val="8B6C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978ED"/>
    <w:multiLevelType w:val="multilevel"/>
    <w:tmpl w:val="F6BE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B418D9"/>
    <w:multiLevelType w:val="multilevel"/>
    <w:tmpl w:val="E2C0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C0183"/>
    <w:multiLevelType w:val="multilevel"/>
    <w:tmpl w:val="6574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80503"/>
    <w:multiLevelType w:val="multilevel"/>
    <w:tmpl w:val="DCA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F1272A"/>
    <w:multiLevelType w:val="multilevel"/>
    <w:tmpl w:val="4B8A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C2B66"/>
    <w:multiLevelType w:val="multilevel"/>
    <w:tmpl w:val="217E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801F59"/>
    <w:multiLevelType w:val="multilevel"/>
    <w:tmpl w:val="A5B0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264457"/>
    <w:multiLevelType w:val="multilevel"/>
    <w:tmpl w:val="22C8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FC6D9C"/>
    <w:multiLevelType w:val="multilevel"/>
    <w:tmpl w:val="B5A6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D801C6"/>
    <w:multiLevelType w:val="multilevel"/>
    <w:tmpl w:val="8A5E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1102C"/>
    <w:multiLevelType w:val="multilevel"/>
    <w:tmpl w:val="53EE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D04E05"/>
    <w:multiLevelType w:val="multilevel"/>
    <w:tmpl w:val="BE0C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0C44CC"/>
    <w:multiLevelType w:val="multilevel"/>
    <w:tmpl w:val="0664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FB20EF"/>
    <w:multiLevelType w:val="multilevel"/>
    <w:tmpl w:val="52FE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045FBC"/>
    <w:multiLevelType w:val="multilevel"/>
    <w:tmpl w:val="07C8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725677">
    <w:abstractNumId w:val="8"/>
  </w:num>
  <w:num w:numId="2" w16cid:durableId="979115124">
    <w:abstractNumId w:val="7"/>
  </w:num>
  <w:num w:numId="3" w16cid:durableId="1687175979">
    <w:abstractNumId w:val="11"/>
  </w:num>
  <w:num w:numId="4" w16cid:durableId="1077821307">
    <w:abstractNumId w:val="0"/>
  </w:num>
  <w:num w:numId="5" w16cid:durableId="1715620095">
    <w:abstractNumId w:val="4"/>
  </w:num>
  <w:num w:numId="6" w16cid:durableId="242104979">
    <w:abstractNumId w:val="5"/>
  </w:num>
  <w:num w:numId="7" w16cid:durableId="1073548377">
    <w:abstractNumId w:val="12"/>
  </w:num>
  <w:num w:numId="8" w16cid:durableId="1499685375">
    <w:abstractNumId w:val="19"/>
  </w:num>
  <w:num w:numId="9" w16cid:durableId="1088966279">
    <w:abstractNumId w:val="13"/>
  </w:num>
  <w:num w:numId="10" w16cid:durableId="1229809169">
    <w:abstractNumId w:val="17"/>
  </w:num>
  <w:num w:numId="11" w16cid:durableId="1851481401">
    <w:abstractNumId w:val="22"/>
  </w:num>
  <w:num w:numId="12" w16cid:durableId="272829462">
    <w:abstractNumId w:val="1"/>
  </w:num>
  <w:num w:numId="13" w16cid:durableId="1623998333">
    <w:abstractNumId w:val="16"/>
  </w:num>
  <w:num w:numId="14" w16cid:durableId="1647467525">
    <w:abstractNumId w:val="20"/>
  </w:num>
  <w:num w:numId="15" w16cid:durableId="1785490861">
    <w:abstractNumId w:val="21"/>
  </w:num>
  <w:num w:numId="16" w16cid:durableId="178937522">
    <w:abstractNumId w:val="15"/>
  </w:num>
  <w:num w:numId="17" w16cid:durableId="808933280">
    <w:abstractNumId w:val="3"/>
  </w:num>
  <w:num w:numId="18" w16cid:durableId="767237873">
    <w:abstractNumId w:val="18"/>
  </w:num>
  <w:num w:numId="19" w16cid:durableId="2130583035">
    <w:abstractNumId w:val="6"/>
  </w:num>
  <w:num w:numId="20" w16cid:durableId="1962228154">
    <w:abstractNumId w:val="14"/>
  </w:num>
  <w:num w:numId="21" w16cid:durableId="83889897">
    <w:abstractNumId w:val="10"/>
  </w:num>
  <w:num w:numId="22" w16cid:durableId="234819514">
    <w:abstractNumId w:val="9"/>
  </w:num>
  <w:num w:numId="23" w16cid:durableId="171372690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519C"/>
    <w:rsid w:val="0000674B"/>
    <w:rsid w:val="000106CF"/>
    <w:rsid w:val="00015255"/>
    <w:rsid w:val="000170A6"/>
    <w:rsid w:val="00017B9E"/>
    <w:rsid w:val="00017EB1"/>
    <w:rsid w:val="00021556"/>
    <w:rsid w:val="0002225A"/>
    <w:rsid w:val="00024570"/>
    <w:rsid w:val="0002499B"/>
    <w:rsid w:val="00026F4B"/>
    <w:rsid w:val="00033275"/>
    <w:rsid w:val="000427E2"/>
    <w:rsid w:val="000442E5"/>
    <w:rsid w:val="00046A20"/>
    <w:rsid w:val="000524EF"/>
    <w:rsid w:val="00053712"/>
    <w:rsid w:val="00054A35"/>
    <w:rsid w:val="00054F73"/>
    <w:rsid w:val="0006434C"/>
    <w:rsid w:val="000660B1"/>
    <w:rsid w:val="0006702A"/>
    <w:rsid w:val="00071BB6"/>
    <w:rsid w:val="00072C8B"/>
    <w:rsid w:val="000754E4"/>
    <w:rsid w:val="00080056"/>
    <w:rsid w:val="00081AC9"/>
    <w:rsid w:val="00082080"/>
    <w:rsid w:val="00082291"/>
    <w:rsid w:val="00086CCC"/>
    <w:rsid w:val="00096685"/>
    <w:rsid w:val="00097B41"/>
    <w:rsid w:val="000A7D60"/>
    <w:rsid w:val="000B0C67"/>
    <w:rsid w:val="000B0D46"/>
    <w:rsid w:val="000B1A3C"/>
    <w:rsid w:val="000B4713"/>
    <w:rsid w:val="000B626E"/>
    <w:rsid w:val="000B7DDE"/>
    <w:rsid w:val="000C103F"/>
    <w:rsid w:val="000D404C"/>
    <w:rsid w:val="000D70E1"/>
    <w:rsid w:val="000E15D0"/>
    <w:rsid w:val="000E2059"/>
    <w:rsid w:val="000E3E2A"/>
    <w:rsid w:val="000E4246"/>
    <w:rsid w:val="000E462F"/>
    <w:rsid w:val="000E4D23"/>
    <w:rsid w:val="000E778F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27573"/>
    <w:rsid w:val="00131757"/>
    <w:rsid w:val="00131F62"/>
    <w:rsid w:val="001361A2"/>
    <w:rsid w:val="00143A19"/>
    <w:rsid w:val="00144935"/>
    <w:rsid w:val="00163E99"/>
    <w:rsid w:val="00170962"/>
    <w:rsid w:val="0017149F"/>
    <w:rsid w:val="001751CE"/>
    <w:rsid w:val="001755F7"/>
    <w:rsid w:val="00183BE7"/>
    <w:rsid w:val="00190AEC"/>
    <w:rsid w:val="001927EC"/>
    <w:rsid w:val="00193B82"/>
    <w:rsid w:val="00196C38"/>
    <w:rsid w:val="001A04F8"/>
    <w:rsid w:val="001A2928"/>
    <w:rsid w:val="001A37CD"/>
    <w:rsid w:val="001A6D37"/>
    <w:rsid w:val="001B4D5C"/>
    <w:rsid w:val="001B519B"/>
    <w:rsid w:val="001C1541"/>
    <w:rsid w:val="001C7F73"/>
    <w:rsid w:val="001D0A04"/>
    <w:rsid w:val="001D32F9"/>
    <w:rsid w:val="001D4E07"/>
    <w:rsid w:val="001D6C2E"/>
    <w:rsid w:val="001D6F59"/>
    <w:rsid w:val="001E393D"/>
    <w:rsid w:val="001E560A"/>
    <w:rsid w:val="001F01D3"/>
    <w:rsid w:val="001F493D"/>
    <w:rsid w:val="001F5DDF"/>
    <w:rsid w:val="001F7E0E"/>
    <w:rsid w:val="002015FE"/>
    <w:rsid w:val="002113BC"/>
    <w:rsid w:val="002146F6"/>
    <w:rsid w:val="00217C8F"/>
    <w:rsid w:val="00227783"/>
    <w:rsid w:val="002309F1"/>
    <w:rsid w:val="00234CA8"/>
    <w:rsid w:val="00235BFA"/>
    <w:rsid w:val="00235C1F"/>
    <w:rsid w:val="002400E3"/>
    <w:rsid w:val="00242F98"/>
    <w:rsid w:val="0024405A"/>
    <w:rsid w:val="00245513"/>
    <w:rsid w:val="00260050"/>
    <w:rsid w:val="00260B16"/>
    <w:rsid w:val="00284043"/>
    <w:rsid w:val="002864E0"/>
    <w:rsid w:val="00294567"/>
    <w:rsid w:val="00294B5C"/>
    <w:rsid w:val="00297A80"/>
    <w:rsid w:val="002A514C"/>
    <w:rsid w:val="002A6EF6"/>
    <w:rsid w:val="002B1B12"/>
    <w:rsid w:val="002B31D4"/>
    <w:rsid w:val="002C1BEF"/>
    <w:rsid w:val="002C2B21"/>
    <w:rsid w:val="002C2FC1"/>
    <w:rsid w:val="002C40C4"/>
    <w:rsid w:val="002D22CA"/>
    <w:rsid w:val="002D3515"/>
    <w:rsid w:val="002D4551"/>
    <w:rsid w:val="002D5EAB"/>
    <w:rsid w:val="002D6688"/>
    <w:rsid w:val="002D6A33"/>
    <w:rsid w:val="002E175D"/>
    <w:rsid w:val="002E26B9"/>
    <w:rsid w:val="002E2AD2"/>
    <w:rsid w:val="002E32BA"/>
    <w:rsid w:val="002F4D67"/>
    <w:rsid w:val="002F7676"/>
    <w:rsid w:val="00300A95"/>
    <w:rsid w:val="00303854"/>
    <w:rsid w:val="0030534B"/>
    <w:rsid w:val="00313D07"/>
    <w:rsid w:val="00317338"/>
    <w:rsid w:val="00323F5A"/>
    <w:rsid w:val="00327B76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6F2D"/>
    <w:rsid w:val="003775F5"/>
    <w:rsid w:val="003833A9"/>
    <w:rsid w:val="00384F6D"/>
    <w:rsid w:val="0038757C"/>
    <w:rsid w:val="003A55D0"/>
    <w:rsid w:val="003A7370"/>
    <w:rsid w:val="003B74F8"/>
    <w:rsid w:val="003B7BC8"/>
    <w:rsid w:val="003C1D6E"/>
    <w:rsid w:val="003C2C15"/>
    <w:rsid w:val="003C3C15"/>
    <w:rsid w:val="003C50C2"/>
    <w:rsid w:val="003C79EA"/>
    <w:rsid w:val="003E0383"/>
    <w:rsid w:val="003E04E1"/>
    <w:rsid w:val="003E14F7"/>
    <w:rsid w:val="003E49DF"/>
    <w:rsid w:val="003E67C2"/>
    <w:rsid w:val="003F0CED"/>
    <w:rsid w:val="003F5C6A"/>
    <w:rsid w:val="003F6159"/>
    <w:rsid w:val="00404D7B"/>
    <w:rsid w:val="00406975"/>
    <w:rsid w:val="00407C3B"/>
    <w:rsid w:val="00410AA3"/>
    <w:rsid w:val="00411272"/>
    <w:rsid w:val="00412F79"/>
    <w:rsid w:val="00413B40"/>
    <w:rsid w:val="00415BDA"/>
    <w:rsid w:val="00420003"/>
    <w:rsid w:val="0042047E"/>
    <w:rsid w:val="00424C79"/>
    <w:rsid w:val="00426C26"/>
    <w:rsid w:val="00427124"/>
    <w:rsid w:val="004369CE"/>
    <w:rsid w:val="00437230"/>
    <w:rsid w:val="0044044B"/>
    <w:rsid w:val="0044252D"/>
    <w:rsid w:val="00444A14"/>
    <w:rsid w:val="00446061"/>
    <w:rsid w:val="004466BC"/>
    <w:rsid w:val="00450F29"/>
    <w:rsid w:val="00451EBE"/>
    <w:rsid w:val="0045220B"/>
    <w:rsid w:val="0045387A"/>
    <w:rsid w:val="004667EB"/>
    <w:rsid w:val="004701EB"/>
    <w:rsid w:val="00471E14"/>
    <w:rsid w:val="004724DE"/>
    <w:rsid w:val="00476DB3"/>
    <w:rsid w:val="00480B8D"/>
    <w:rsid w:val="00484A3B"/>
    <w:rsid w:val="004869CE"/>
    <w:rsid w:val="00486CB7"/>
    <w:rsid w:val="0049076E"/>
    <w:rsid w:val="00495271"/>
    <w:rsid w:val="00495E73"/>
    <w:rsid w:val="004A003F"/>
    <w:rsid w:val="004A67B5"/>
    <w:rsid w:val="004A7C7D"/>
    <w:rsid w:val="004B3B0B"/>
    <w:rsid w:val="004B3DA5"/>
    <w:rsid w:val="004C237F"/>
    <w:rsid w:val="004C27C8"/>
    <w:rsid w:val="004C41D1"/>
    <w:rsid w:val="004C7212"/>
    <w:rsid w:val="004D14BD"/>
    <w:rsid w:val="004D23F9"/>
    <w:rsid w:val="004D388B"/>
    <w:rsid w:val="004D44D4"/>
    <w:rsid w:val="004D4621"/>
    <w:rsid w:val="004D7694"/>
    <w:rsid w:val="004E4392"/>
    <w:rsid w:val="004E5DB7"/>
    <w:rsid w:val="004E6247"/>
    <w:rsid w:val="004E6416"/>
    <w:rsid w:val="004F1B76"/>
    <w:rsid w:val="00501578"/>
    <w:rsid w:val="0051006B"/>
    <w:rsid w:val="00516936"/>
    <w:rsid w:val="00520E86"/>
    <w:rsid w:val="00522EBC"/>
    <w:rsid w:val="0052309E"/>
    <w:rsid w:val="00524173"/>
    <w:rsid w:val="005260EA"/>
    <w:rsid w:val="005322AC"/>
    <w:rsid w:val="005346FF"/>
    <w:rsid w:val="00534DA7"/>
    <w:rsid w:val="00535C33"/>
    <w:rsid w:val="005377BE"/>
    <w:rsid w:val="00547178"/>
    <w:rsid w:val="00547522"/>
    <w:rsid w:val="00552CC6"/>
    <w:rsid w:val="00554C1B"/>
    <w:rsid w:val="00562AD2"/>
    <w:rsid w:val="0056610E"/>
    <w:rsid w:val="00571439"/>
    <w:rsid w:val="0057763C"/>
    <w:rsid w:val="005808C4"/>
    <w:rsid w:val="00592D05"/>
    <w:rsid w:val="005A0A39"/>
    <w:rsid w:val="005A2615"/>
    <w:rsid w:val="005A57B8"/>
    <w:rsid w:val="005A7BCA"/>
    <w:rsid w:val="005B0FC6"/>
    <w:rsid w:val="005B36C1"/>
    <w:rsid w:val="005B757B"/>
    <w:rsid w:val="005C4E4B"/>
    <w:rsid w:val="005C6234"/>
    <w:rsid w:val="005D19B5"/>
    <w:rsid w:val="005D364E"/>
    <w:rsid w:val="005D493D"/>
    <w:rsid w:val="005D6F47"/>
    <w:rsid w:val="005D7A6F"/>
    <w:rsid w:val="005E2D16"/>
    <w:rsid w:val="005F0638"/>
    <w:rsid w:val="005F0EE7"/>
    <w:rsid w:val="005F180B"/>
    <w:rsid w:val="005F738C"/>
    <w:rsid w:val="00604CAD"/>
    <w:rsid w:val="00607846"/>
    <w:rsid w:val="00607CB8"/>
    <w:rsid w:val="00610F8C"/>
    <w:rsid w:val="00612E05"/>
    <w:rsid w:val="0061564C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54B2"/>
    <w:rsid w:val="00697B68"/>
    <w:rsid w:val="00697DA9"/>
    <w:rsid w:val="006A078F"/>
    <w:rsid w:val="006A4A88"/>
    <w:rsid w:val="006A4BC4"/>
    <w:rsid w:val="006B0012"/>
    <w:rsid w:val="006B12E7"/>
    <w:rsid w:val="006B44E3"/>
    <w:rsid w:val="006B4748"/>
    <w:rsid w:val="006B5A5A"/>
    <w:rsid w:val="006B68CF"/>
    <w:rsid w:val="006B7D8F"/>
    <w:rsid w:val="006C2453"/>
    <w:rsid w:val="006C5858"/>
    <w:rsid w:val="006C6936"/>
    <w:rsid w:val="006D4407"/>
    <w:rsid w:val="006D4726"/>
    <w:rsid w:val="006D67C0"/>
    <w:rsid w:val="006D6FF1"/>
    <w:rsid w:val="006D7E2B"/>
    <w:rsid w:val="006E14B0"/>
    <w:rsid w:val="006E28D1"/>
    <w:rsid w:val="006E373A"/>
    <w:rsid w:val="006E790F"/>
    <w:rsid w:val="006F031D"/>
    <w:rsid w:val="006F2B2F"/>
    <w:rsid w:val="006F3B84"/>
    <w:rsid w:val="006F3F2C"/>
    <w:rsid w:val="006F6F9E"/>
    <w:rsid w:val="00702068"/>
    <w:rsid w:val="00702729"/>
    <w:rsid w:val="00704242"/>
    <w:rsid w:val="00705287"/>
    <w:rsid w:val="007054A1"/>
    <w:rsid w:val="0071323A"/>
    <w:rsid w:val="00713928"/>
    <w:rsid w:val="00713D27"/>
    <w:rsid w:val="00717952"/>
    <w:rsid w:val="007227EC"/>
    <w:rsid w:val="00725899"/>
    <w:rsid w:val="00727235"/>
    <w:rsid w:val="007361D6"/>
    <w:rsid w:val="00742F6E"/>
    <w:rsid w:val="00744FD9"/>
    <w:rsid w:val="007500EB"/>
    <w:rsid w:val="007509EC"/>
    <w:rsid w:val="00753FD9"/>
    <w:rsid w:val="0075630E"/>
    <w:rsid w:val="007572BF"/>
    <w:rsid w:val="00763B01"/>
    <w:rsid w:val="0076431F"/>
    <w:rsid w:val="007665C4"/>
    <w:rsid w:val="007668F9"/>
    <w:rsid w:val="007674EF"/>
    <w:rsid w:val="00772B11"/>
    <w:rsid w:val="007740CB"/>
    <w:rsid w:val="0077494F"/>
    <w:rsid w:val="00774BED"/>
    <w:rsid w:val="00774D6A"/>
    <w:rsid w:val="007754E1"/>
    <w:rsid w:val="00775758"/>
    <w:rsid w:val="00775D95"/>
    <w:rsid w:val="007773BF"/>
    <w:rsid w:val="00780E27"/>
    <w:rsid w:val="007828DA"/>
    <w:rsid w:val="007839E8"/>
    <w:rsid w:val="007860CE"/>
    <w:rsid w:val="0079339E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1229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20778"/>
    <w:rsid w:val="00821DAE"/>
    <w:rsid w:val="0082255E"/>
    <w:rsid w:val="00842E67"/>
    <w:rsid w:val="008503DB"/>
    <w:rsid w:val="00851408"/>
    <w:rsid w:val="008518DE"/>
    <w:rsid w:val="0085374D"/>
    <w:rsid w:val="00856663"/>
    <w:rsid w:val="00856EE9"/>
    <w:rsid w:val="0086406A"/>
    <w:rsid w:val="00865437"/>
    <w:rsid w:val="0087212F"/>
    <w:rsid w:val="00874F1E"/>
    <w:rsid w:val="00876366"/>
    <w:rsid w:val="0087683E"/>
    <w:rsid w:val="008774FC"/>
    <w:rsid w:val="008812D5"/>
    <w:rsid w:val="0088214D"/>
    <w:rsid w:val="00882EBD"/>
    <w:rsid w:val="00886894"/>
    <w:rsid w:val="00887375"/>
    <w:rsid w:val="00890422"/>
    <w:rsid w:val="00893D83"/>
    <w:rsid w:val="00896E37"/>
    <w:rsid w:val="00897531"/>
    <w:rsid w:val="00897D87"/>
    <w:rsid w:val="008A29DC"/>
    <w:rsid w:val="008A2C72"/>
    <w:rsid w:val="008A5C33"/>
    <w:rsid w:val="008A7FBF"/>
    <w:rsid w:val="008B019A"/>
    <w:rsid w:val="008B3389"/>
    <w:rsid w:val="008B5276"/>
    <w:rsid w:val="008B7678"/>
    <w:rsid w:val="008C2CF1"/>
    <w:rsid w:val="008C463A"/>
    <w:rsid w:val="008C6C91"/>
    <w:rsid w:val="008D0DFF"/>
    <w:rsid w:val="008D583F"/>
    <w:rsid w:val="008D6BFA"/>
    <w:rsid w:val="008D6E16"/>
    <w:rsid w:val="008D775D"/>
    <w:rsid w:val="008E6687"/>
    <w:rsid w:val="008F3B85"/>
    <w:rsid w:val="008F3BE0"/>
    <w:rsid w:val="008F4808"/>
    <w:rsid w:val="00906368"/>
    <w:rsid w:val="00914FF0"/>
    <w:rsid w:val="009208AC"/>
    <w:rsid w:val="00921EAD"/>
    <w:rsid w:val="0092428A"/>
    <w:rsid w:val="00924893"/>
    <w:rsid w:val="00925DDE"/>
    <w:rsid w:val="009345C1"/>
    <w:rsid w:val="00936849"/>
    <w:rsid w:val="00936E3B"/>
    <w:rsid w:val="0094056F"/>
    <w:rsid w:val="00944E39"/>
    <w:rsid w:val="00944E3A"/>
    <w:rsid w:val="009465F3"/>
    <w:rsid w:val="00946E50"/>
    <w:rsid w:val="00950664"/>
    <w:rsid w:val="00952FBF"/>
    <w:rsid w:val="00954B4B"/>
    <w:rsid w:val="00956E14"/>
    <w:rsid w:val="009612B9"/>
    <w:rsid w:val="00961728"/>
    <w:rsid w:val="00963847"/>
    <w:rsid w:val="009646FC"/>
    <w:rsid w:val="0096542D"/>
    <w:rsid w:val="00970989"/>
    <w:rsid w:val="00970E72"/>
    <w:rsid w:val="00973A6D"/>
    <w:rsid w:val="00982076"/>
    <w:rsid w:val="00992C4C"/>
    <w:rsid w:val="00995675"/>
    <w:rsid w:val="009957A0"/>
    <w:rsid w:val="00996D7C"/>
    <w:rsid w:val="009979E7"/>
    <w:rsid w:val="009A6BF6"/>
    <w:rsid w:val="009A70D5"/>
    <w:rsid w:val="009A7CC0"/>
    <w:rsid w:val="009B248A"/>
    <w:rsid w:val="009B43F4"/>
    <w:rsid w:val="009B4993"/>
    <w:rsid w:val="009C1C3A"/>
    <w:rsid w:val="009C2BC3"/>
    <w:rsid w:val="009C6D87"/>
    <w:rsid w:val="009C7301"/>
    <w:rsid w:val="009D0636"/>
    <w:rsid w:val="009D0FE4"/>
    <w:rsid w:val="009D5003"/>
    <w:rsid w:val="009D6118"/>
    <w:rsid w:val="009D6371"/>
    <w:rsid w:val="009D6602"/>
    <w:rsid w:val="009D67B7"/>
    <w:rsid w:val="009D6AAF"/>
    <w:rsid w:val="009E5A7D"/>
    <w:rsid w:val="009E7203"/>
    <w:rsid w:val="009F58F6"/>
    <w:rsid w:val="009F5C1C"/>
    <w:rsid w:val="009F5D19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02E9"/>
    <w:rsid w:val="00A44880"/>
    <w:rsid w:val="00A47A1A"/>
    <w:rsid w:val="00A55E67"/>
    <w:rsid w:val="00A60170"/>
    <w:rsid w:val="00A60BC5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3524"/>
    <w:rsid w:val="00A941DE"/>
    <w:rsid w:val="00A95838"/>
    <w:rsid w:val="00A95EC2"/>
    <w:rsid w:val="00A97338"/>
    <w:rsid w:val="00A97AAA"/>
    <w:rsid w:val="00AA1368"/>
    <w:rsid w:val="00AA1BBD"/>
    <w:rsid w:val="00AA5939"/>
    <w:rsid w:val="00AA61A1"/>
    <w:rsid w:val="00AA6422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484"/>
    <w:rsid w:val="00AF5F08"/>
    <w:rsid w:val="00B0287D"/>
    <w:rsid w:val="00B03F79"/>
    <w:rsid w:val="00B116E1"/>
    <w:rsid w:val="00B1314B"/>
    <w:rsid w:val="00B13D05"/>
    <w:rsid w:val="00B26614"/>
    <w:rsid w:val="00B30597"/>
    <w:rsid w:val="00B4013C"/>
    <w:rsid w:val="00B41BCA"/>
    <w:rsid w:val="00B422A3"/>
    <w:rsid w:val="00B532EA"/>
    <w:rsid w:val="00B536F2"/>
    <w:rsid w:val="00B602B9"/>
    <w:rsid w:val="00B62F2E"/>
    <w:rsid w:val="00B64470"/>
    <w:rsid w:val="00B66869"/>
    <w:rsid w:val="00B67630"/>
    <w:rsid w:val="00B70A78"/>
    <w:rsid w:val="00B72DD6"/>
    <w:rsid w:val="00B732F5"/>
    <w:rsid w:val="00B81F42"/>
    <w:rsid w:val="00B8364C"/>
    <w:rsid w:val="00B84CE7"/>
    <w:rsid w:val="00B906A7"/>
    <w:rsid w:val="00B911F2"/>
    <w:rsid w:val="00B91248"/>
    <w:rsid w:val="00B95CA3"/>
    <w:rsid w:val="00B97E89"/>
    <w:rsid w:val="00BA4897"/>
    <w:rsid w:val="00BB5934"/>
    <w:rsid w:val="00BC6C34"/>
    <w:rsid w:val="00BC725F"/>
    <w:rsid w:val="00BD4CAB"/>
    <w:rsid w:val="00BD627D"/>
    <w:rsid w:val="00BE12DD"/>
    <w:rsid w:val="00BE2DC3"/>
    <w:rsid w:val="00BE3071"/>
    <w:rsid w:val="00BE68D1"/>
    <w:rsid w:val="00BE7DEE"/>
    <w:rsid w:val="00BF0EA5"/>
    <w:rsid w:val="00BF2F59"/>
    <w:rsid w:val="00BF4110"/>
    <w:rsid w:val="00C06B8D"/>
    <w:rsid w:val="00C11769"/>
    <w:rsid w:val="00C14739"/>
    <w:rsid w:val="00C16ED1"/>
    <w:rsid w:val="00C17D4B"/>
    <w:rsid w:val="00C2004E"/>
    <w:rsid w:val="00C21DA3"/>
    <w:rsid w:val="00C22CEE"/>
    <w:rsid w:val="00C2373F"/>
    <w:rsid w:val="00C310F3"/>
    <w:rsid w:val="00C31414"/>
    <w:rsid w:val="00C326E6"/>
    <w:rsid w:val="00C446C7"/>
    <w:rsid w:val="00C44EBD"/>
    <w:rsid w:val="00C4524C"/>
    <w:rsid w:val="00C47099"/>
    <w:rsid w:val="00C479F7"/>
    <w:rsid w:val="00C520FD"/>
    <w:rsid w:val="00C5237A"/>
    <w:rsid w:val="00C53476"/>
    <w:rsid w:val="00C5512E"/>
    <w:rsid w:val="00C55F8F"/>
    <w:rsid w:val="00C56D68"/>
    <w:rsid w:val="00C6084C"/>
    <w:rsid w:val="00C62576"/>
    <w:rsid w:val="00C63C66"/>
    <w:rsid w:val="00C6415C"/>
    <w:rsid w:val="00C64A39"/>
    <w:rsid w:val="00C66E07"/>
    <w:rsid w:val="00C72571"/>
    <w:rsid w:val="00C82035"/>
    <w:rsid w:val="00C94194"/>
    <w:rsid w:val="00C97B51"/>
    <w:rsid w:val="00CA2DDD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0804"/>
    <w:rsid w:val="00CF27C3"/>
    <w:rsid w:val="00CF4BA6"/>
    <w:rsid w:val="00CF4EAE"/>
    <w:rsid w:val="00CF5021"/>
    <w:rsid w:val="00CF61B4"/>
    <w:rsid w:val="00CF6CBE"/>
    <w:rsid w:val="00D056A3"/>
    <w:rsid w:val="00D07229"/>
    <w:rsid w:val="00D12067"/>
    <w:rsid w:val="00D154D9"/>
    <w:rsid w:val="00D20490"/>
    <w:rsid w:val="00D27F5A"/>
    <w:rsid w:val="00D30A9A"/>
    <w:rsid w:val="00D3105C"/>
    <w:rsid w:val="00D33BB8"/>
    <w:rsid w:val="00D36164"/>
    <w:rsid w:val="00D364BC"/>
    <w:rsid w:val="00D4079B"/>
    <w:rsid w:val="00D44E88"/>
    <w:rsid w:val="00D52F82"/>
    <w:rsid w:val="00D532C0"/>
    <w:rsid w:val="00D546D5"/>
    <w:rsid w:val="00D5570C"/>
    <w:rsid w:val="00D56499"/>
    <w:rsid w:val="00D63733"/>
    <w:rsid w:val="00D63AAC"/>
    <w:rsid w:val="00D74F07"/>
    <w:rsid w:val="00D80A10"/>
    <w:rsid w:val="00D816E4"/>
    <w:rsid w:val="00D82BD4"/>
    <w:rsid w:val="00D85AD7"/>
    <w:rsid w:val="00D86C2A"/>
    <w:rsid w:val="00D900BE"/>
    <w:rsid w:val="00D90E23"/>
    <w:rsid w:val="00D92A04"/>
    <w:rsid w:val="00D95FC9"/>
    <w:rsid w:val="00D974A4"/>
    <w:rsid w:val="00DA0047"/>
    <w:rsid w:val="00DA0964"/>
    <w:rsid w:val="00DA69E9"/>
    <w:rsid w:val="00DB1C04"/>
    <w:rsid w:val="00DB56A4"/>
    <w:rsid w:val="00DB5FF2"/>
    <w:rsid w:val="00DC1A01"/>
    <w:rsid w:val="00DC6923"/>
    <w:rsid w:val="00DC7E1A"/>
    <w:rsid w:val="00DD605C"/>
    <w:rsid w:val="00DE42DA"/>
    <w:rsid w:val="00DF043B"/>
    <w:rsid w:val="00DF7C87"/>
    <w:rsid w:val="00E00F9F"/>
    <w:rsid w:val="00E03507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3EE1"/>
    <w:rsid w:val="00E55A15"/>
    <w:rsid w:val="00E57314"/>
    <w:rsid w:val="00E61504"/>
    <w:rsid w:val="00E623CE"/>
    <w:rsid w:val="00E63D33"/>
    <w:rsid w:val="00E64473"/>
    <w:rsid w:val="00E738A3"/>
    <w:rsid w:val="00E80769"/>
    <w:rsid w:val="00E830C4"/>
    <w:rsid w:val="00E86D62"/>
    <w:rsid w:val="00E9022D"/>
    <w:rsid w:val="00E962BF"/>
    <w:rsid w:val="00EC0DE7"/>
    <w:rsid w:val="00EC2267"/>
    <w:rsid w:val="00EC23ED"/>
    <w:rsid w:val="00EC3607"/>
    <w:rsid w:val="00EC3739"/>
    <w:rsid w:val="00EC5076"/>
    <w:rsid w:val="00ED202F"/>
    <w:rsid w:val="00ED435F"/>
    <w:rsid w:val="00EE0F9A"/>
    <w:rsid w:val="00EE2016"/>
    <w:rsid w:val="00EE35FF"/>
    <w:rsid w:val="00EF03D4"/>
    <w:rsid w:val="00EF0DB3"/>
    <w:rsid w:val="00EF2A13"/>
    <w:rsid w:val="00EF3B0C"/>
    <w:rsid w:val="00EF6753"/>
    <w:rsid w:val="00F0161E"/>
    <w:rsid w:val="00F01EA4"/>
    <w:rsid w:val="00F065B9"/>
    <w:rsid w:val="00F077BC"/>
    <w:rsid w:val="00F07B87"/>
    <w:rsid w:val="00F11D82"/>
    <w:rsid w:val="00F1231E"/>
    <w:rsid w:val="00F12AB4"/>
    <w:rsid w:val="00F14C8A"/>
    <w:rsid w:val="00F16D60"/>
    <w:rsid w:val="00F22399"/>
    <w:rsid w:val="00F22534"/>
    <w:rsid w:val="00F23ADD"/>
    <w:rsid w:val="00F31263"/>
    <w:rsid w:val="00F312FA"/>
    <w:rsid w:val="00F31EDB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654C"/>
    <w:rsid w:val="00F70FF4"/>
    <w:rsid w:val="00F770D6"/>
    <w:rsid w:val="00F800B0"/>
    <w:rsid w:val="00F809DC"/>
    <w:rsid w:val="00F81015"/>
    <w:rsid w:val="00F828A3"/>
    <w:rsid w:val="00F83E9C"/>
    <w:rsid w:val="00F8531A"/>
    <w:rsid w:val="00F92047"/>
    <w:rsid w:val="00F94C39"/>
    <w:rsid w:val="00FA0365"/>
    <w:rsid w:val="00FA234C"/>
    <w:rsid w:val="00FA2654"/>
    <w:rsid w:val="00FA60B4"/>
    <w:rsid w:val="00FA75D9"/>
    <w:rsid w:val="00FB1C3D"/>
    <w:rsid w:val="00FC3AD4"/>
    <w:rsid w:val="00FC3E8B"/>
    <w:rsid w:val="00FC6AD2"/>
    <w:rsid w:val="00FC6F51"/>
    <w:rsid w:val="00FD02DA"/>
    <w:rsid w:val="00FD1960"/>
    <w:rsid w:val="00FD2CC9"/>
    <w:rsid w:val="00FD56E2"/>
    <w:rsid w:val="00FD5739"/>
    <w:rsid w:val="00FD59BB"/>
    <w:rsid w:val="00FD6F32"/>
    <w:rsid w:val="00FD7887"/>
    <w:rsid w:val="00FE4C43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26F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rsid w:val="00026F4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4021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2</cp:revision>
  <cp:lastPrinted>2026-08-01T18:29:00Z</cp:lastPrinted>
  <dcterms:created xsi:type="dcterms:W3CDTF">2026-10-06T11:31:00Z</dcterms:created>
  <dcterms:modified xsi:type="dcterms:W3CDTF">2026-10-06T11:31:00Z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